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BAB" w:rsidRDefault="008A5BAB" w:rsidP="00C42C7D">
      <w:pPr>
        <w:spacing w:after="100" w:afterAutospacing="1" w:line="276" w:lineRule="auto"/>
        <w:jc w:val="both"/>
        <w:rPr>
          <w:rFonts w:ascii="Times New Roman" w:hAnsi="Times New Roman" w:cs="Times New Roman"/>
        </w:rPr>
      </w:pPr>
      <w:r>
        <w:rPr>
          <w:rFonts w:ascii="Times New Roman" w:hAnsi="Times New Roman" w:cs="Times New Roman"/>
          <w:b/>
        </w:rPr>
        <w:t xml:space="preserve">      </w:t>
      </w:r>
      <w:r w:rsidR="00AD57B4">
        <w:rPr>
          <w:rFonts w:ascii="Times New Roman" w:hAnsi="Times New Roman" w:cs="Times New Roman"/>
          <w:b/>
        </w:rPr>
        <w:tab/>
      </w:r>
      <w:r w:rsidR="00AD57B4">
        <w:rPr>
          <w:rFonts w:ascii="Times New Roman" w:hAnsi="Times New Roman" w:cs="Times New Roman"/>
          <w:b/>
        </w:rPr>
        <w:tab/>
      </w:r>
      <w:r w:rsidR="00AD57B4">
        <w:rPr>
          <w:rFonts w:ascii="Times New Roman" w:hAnsi="Times New Roman" w:cs="Times New Roman"/>
          <w:b/>
        </w:rPr>
        <w:tab/>
      </w:r>
      <w:r w:rsidR="00AD57B4">
        <w:rPr>
          <w:rFonts w:ascii="Times New Roman" w:hAnsi="Times New Roman" w:cs="Times New Roman"/>
          <w:b/>
        </w:rPr>
        <w:tab/>
        <w:t xml:space="preserve">    </w:t>
      </w:r>
      <w:r w:rsidR="00F82ECB">
        <w:rPr>
          <w:rFonts w:ascii="Times New Roman" w:hAnsi="Times New Roman" w:cs="Times New Roman"/>
          <w:b/>
        </w:rPr>
        <w:t xml:space="preserve">             </w:t>
      </w:r>
      <w:r w:rsidRPr="000E221B">
        <w:rPr>
          <w:rFonts w:ascii="Times New Roman" w:hAnsi="Times New Roman" w:cs="Times New Roman"/>
          <w:b/>
        </w:rPr>
        <w:t xml:space="preserve">PASQUOTANK COUNTY, NORTH CAROLINA                                               </w:t>
      </w:r>
      <w:r>
        <w:rPr>
          <w:rFonts w:ascii="Times New Roman" w:hAnsi="Times New Roman" w:cs="Times New Roman"/>
          <w:b/>
        </w:rPr>
        <w:tab/>
        <w:t xml:space="preserve">       </w:t>
      </w:r>
      <w:r w:rsidR="00F82ECB">
        <w:rPr>
          <w:rFonts w:ascii="Times New Roman" w:hAnsi="Times New Roman" w:cs="Times New Roman"/>
          <w:b/>
        </w:rPr>
        <w:t xml:space="preserve">                                  </w:t>
      </w:r>
      <w:r w:rsidR="00D21661">
        <w:rPr>
          <w:rFonts w:ascii="Times New Roman" w:hAnsi="Times New Roman" w:cs="Times New Roman"/>
          <w:b/>
        </w:rPr>
        <w:t xml:space="preserve">    </w:t>
      </w:r>
      <w:r w:rsidR="000F0E76">
        <w:rPr>
          <w:rFonts w:ascii="Times New Roman" w:hAnsi="Times New Roman" w:cs="Times New Roman"/>
          <w:b/>
        </w:rPr>
        <w:t xml:space="preserve">  </w:t>
      </w:r>
      <w:r w:rsidR="00D21661">
        <w:rPr>
          <w:rFonts w:ascii="Times New Roman" w:hAnsi="Times New Roman" w:cs="Times New Roman"/>
          <w:b/>
        </w:rPr>
        <w:t xml:space="preserve">   </w:t>
      </w:r>
      <w:r w:rsidR="00BD3CF0">
        <w:rPr>
          <w:rFonts w:ascii="Times New Roman" w:hAnsi="Times New Roman" w:cs="Times New Roman"/>
          <w:b/>
        </w:rPr>
        <w:t xml:space="preserve">  </w:t>
      </w:r>
      <w:r w:rsidR="0074087C">
        <w:rPr>
          <w:rFonts w:ascii="Times New Roman" w:hAnsi="Times New Roman" w:cs="Times New Roman"/>
          <w:b/>
        </w:rPr>
        <w:t xml:space="preserve"> </w:t>
      </w:r>
      <w:r w:rsidR="00647BBF">
        <w:rPr>
          <w:rFonts w:ascii="Times New Roman" w:hAnsi="Times New Roman" w:cs="Times New Roman"/>
          <w:b/>
        </w:rPr>
        <w:t xml:space="preserve">JUNE </w:t>
      </w:r>
      <w:r w:rsidR="0054723A">
        <w:rPr>
          <w:rFonts w:ascii="Times New Roman" w:hAnsi="Times New Roman" w:cs="Times New Roman"/>
          <w:b/>
        </w:rPr>
        <w:t>7</w:t>
      </w:r>
      <w:r w:rsidR="00BE4A07">
        <w:rPr>
          <w:rFonts w:ascii="Times New Roman" w:hAnsi="Times New Roman" w:cs="Times New Roman"/>
          <w:b/>
        </w:rPr>
        <w:t>,</w:t>
      </w:r>
      <w:r w:rsidR="00B93AAE">
        <w:rPr>
          <w:rFonts w:ascii="Times New Roman" w:hAnsi="Times New Roman" w:cs="Times New Roman"/>
          <w:b/>
        </w:rPr>
        <w:t xml:space="preserve"> 2021</w:t>
      </w:r>
    </w:p>
    <w:p w:rsidR="008A5BAB" w:rsidRPr="00E67C96" w:rsidRDefault="008A5BAB" w:rsidP="00C42C7D">
      <w:pPr>
        <w:jc w:val="both"/>
        <w:rPr>
          <w:rFonts w:ascii="Times New Roman" w:hAnsi="Times New Roman" w:cs="Times New Roman"/>
        </w:rPr>
      </w:pPr>
      <w:r w:rsidRPr="00E67C96">
        <w:rPr>
          <w:rFonts w:ascii="Times New Roman" w:hAnsi="Times New Roman" w:cs="Times New Roman"/>
        </w:rPr>
        <w:t xml:space="preserve">The Pasquotank County Board of Commissioners met today </w:t>
      </w:r>
      <w:r w:rsidR="00E527ED">
        <w:rPr>
          <w:rFonts w:ascii="Times New Roman" w:hAnsi="Times New Roman" w:cs="Times New Roman"/>
        </w:rPr>
        <w:t>in</w:t>
      </w:r>
      <w:r w:rsidRPr="00E67C96">
        <w:rPr>
          <w:rFonts w:ascii="Times New Roman" w:hAnsi="Times New Roman" w:cs="Times New Roman"/>
        </w:rPr>
        <w:t xml:space="preserve"> a regular meeting on </w:t>
      </w:r>
      <w:r w:rsidR="00D762D8">
        <w:rPr>
          <w:rFonts w:ascii="Times New Roman" w:hAnsi="Times New Roman" w:cs="Times New Roman"/>
        </w:rPr>
        <w:t>Mon</w:t>
      </w:r>
      <w:r w:rsidRPr="00E67C96">
        <w:rPr>
          <w:rFonts w:ascii="Times New Roman" w:hAnsi="Times New Roman" w:cs="Times New Roman"/>
        </w:rPr>
        <w:t xml:space="preserve">day, </w:t>
      </w:r>
      <w:r w:rsidR="00647BBF">
        <w:rPr>
          <w:rFonts w:ascii="Times New Roman" w:hAnsi="Times New Roman" w:cs="Times New Roman"/>
        </w:rPr>
        <w:t xml:space="preserve">June </w:t>
      </w:r>
      <w:r w:rsidR="0054723A">
        <w:rPr>
          <w:rFonts w:ascii="Times New Roman" w:hAnsi="Times New Roman" w:cs="Times New Roman"/>
        </w:rPr>
        <w:t>7</w:t>
      </w:r>
      <w:r w:rsidR="00B93AAE">
        <w:rPr>
          <w:rFonts w:ascii="Times New Roman" w:hAnsi="Times New Roman" w:cs="Times New Roman"/>
        </w:rPr>
        <w:t>, 2021</w:t>
      </w:r>
      <w:r w:rsidRPr="00E67C96">
        <w:rPr>
          <w:rFonts w:ascii="Times New Roman" w:hAnsi="Times New Roman" w:cs="Times New Roman"/>
        </w:rPr>
        <w:t xml:space="preserve">in </w:t>
      </w:r>
      <w:r>
        <w:rPr>
          <w:rFonts w:ascii="Times New Roman" w:hAnsi="Times New Roman" w:cs="Times New Roman"/>
        </w:rPr>
        <w:t xml:space="preserve">Courtroom C in the Pasquotank County Courthouse.    </w:t>
      </w:r>
    </w:p>
    <w:p w:rsidR="008A5BAB" w:rsidRPr="00E67C96" w:rsidRDefault="008A5BAB" w:rsidP="00C42C7D">
      <w:pPr>
        <w:rPr>
          <w:rFonts w:ascii="Times New Roman" w:hAnsi="Times New Roman" w:cs="Times New Roman"/>
        </w:rPr>
      </w:pPr>
    </w:p>
    <w:p w:rsidR="00885F54" w:rsidRDefault="008A5BAB" w:rsidP="00C42C7D">
      <w:pPr>
        <w:rPr>
          <w:rFonts w:ascii="Times New Roman" w:hAnsi="Times New Roman" w:cs="Times New Roman"/>
        </w:rPr>
      </w:pPr>
      <w:r w:rsidRPr="00E67C96">
        <w:rPr>
          <w:rFonts w:ascii="Times New Roman" w:hAnsi="Times New Roman" w:cs="Times New Roman"/>
          <w:b/>
          <w:bCs/>
        </w:rPr>
        <w:t>MEMBERS PRESENT:</w:t>
      </w:r>
      <w:r w:rsidRPr="00E67C96">
        <w:rPr>
          <w:rFonts w:ascii="Times New Roman" w:hAnsi="Times New Roman" w:cs="Times New Roman"/>
          <w:b/>
          <w:bCs/>
        </w:rPr>
        <w:tab/>
      </w:r>
      <w:r w:rsidR="00F52226">
        <w:rPr>
          <w:rFonts w:ascii="Times New Roman" w:hAnsi="Times New Roman" w:cs="Times New Roman"/>
        </w:rPr>
        <w:t>Lloyd E. Griffin, III, Chairman</w:t>
      </w:r>
      <w:r w:rsidR="00B6287B">
        <w:rPr>
          <w:rFonts w:ascii="Times New Roman" w:hAnsi="Times New Roman" w:cs="Times New Roman"/>
        </w:rPr>
        <w:t xml:space="preserve"> </w:t>
      </w:r>
    </w:p>
    <w:p w:rsidR="009D0D19" w:rsidRDefault="000A49C9"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D0D19">
        <w:rPr>
          <w:rFonts w:ascii="Times New Roman" w:hAnsi="Times New Roman" w:cs="Times New Roman"/>
        </w:rPr>
        <w:t>Charles H. Jordan, Vice-Chairman</w:t>
      </w:r>
    </w:p>
    <w:p w:rsidR="009D0D19" w:rsidRDefault="009D0D19"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Cecil Perry </w:t>
      </w:r>
    </w:p>
    <w:p w:rsidR="00B244B4" w:rsidRDefault="009D0D19"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52226">
        <w:rPr>
          <w:rFonts w:ascii="Times New Roman" w:hAnsi="Times New Roman" w:cs="Times New Roman"/>
        </w:rPr>
        <w:t>Sean Lavin</w:t>
      </w:r>
      <w:r w:rsidR="00B6287B">
        <w:rPr>
          <w:rFonts w:ascii="Times New Roman" w:hAnsi="Times New Roman" w:cs="Times New Roman"/>
        </w:rPr>
        <w:t xml:space="preserve"> </w:t>
      </w:r>
    </w:p>
    <w:p w:rsidR="00645A0C" w:rsidRDefault="00645A0C"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Barry Overman</w:t>
      </w:r>
    </w:p>
    <w:p w:rsidR="007B6E4B" w:rsidRPr="000A49C9" w:rsidRDefault="009D0D19"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B6E4B">
        <w:rPr>
          <w:rFonts w:ascii="Times New Roman" w:hAnsi="Times New Roman" w:cs="Times New Roman"/>
        </w:rPr>
        <w:t>Jonathan Meads</w:t>
      </w:r>
    </w:p>
    <w:p w:rsidR="008A5BAB" w:rsidRDefault="00C34B7D"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52226">
        <w:rPr>
          <w:rFonts w:ascii="Times New Roman" w:hAnsi="Times New Roman" w:cs="Times New Roman"/>
        </w:rPr>
        <w:tab/>
      </w:r>
      <w:r w:rsidR="00F52226">
        <w:rPr>
          <w:rFonts w:ascii="Times New Roman" w:hAnsi="Times New Roman" w:cs="Times New Roman"/>
        </w:rPr>
        <w:tab/>
      </w:r>
      <w:r w:rsidR="00F52226">
        <w:rPr>
          <w:rFonts w:ascii="Times New Roman" w:hAnsi="Times New Roman" w:cs="Times New Roman"/>
        </w:rPr>
        <w:tab/>
      </w:r>
      <w:r w:rsidR="00F52226">
        <w:rPr>
          <w:rFonts w:ascii="Times New Roman" w:hAnsi="Times New Roman" w:cs="Times New Roman"/>
        </w:rPr>
        <w:tab/>
      </w:r>
      <w:r w:rsidR="008A5BAB" w:rsidRPr="00E67C96">
        <w:rPr>
          <w:rFonts w:ascii="Times New Roman" w:hAnsi="Times New Roman" w:cs="Times New Roman"/>
        </w:rPr>
        <w:tab/>
      </w:r>
      <w:r w:rsidR="008A5BAB" w:rsidRPr="00E67C96">
        <w:rPr>
          <w:rFonts w:ascii="Times New Roman" w:hAnsi="Times New Roman" w:cs="Times New Roman"/>
        </w:rPr>
        <w:tab/>
      </w:r>
      <w:r w:rsidR="008A5BAB" w:rsidRPr="00E67C96">
        <w:rPr>
          <w:rFonts w:ascii="Times New Roman" w:hAnsi="Times New Roman" w:cs="Times New Roman"/>
        </w:rPr>
        <w:tab/>
      </w:r>
      <w:r w:rsidR="008A5BAB" w:rsidRPr="00E67C96">
        <w:rPr>
          <w:rFonts w:ascii="Times New Roman" w:hAnsi="Times New Roman" w:cs="Times New Roman"/>
        </w:rPr>
        <w:tab/>
      </w:r>
    </w:p>
    <w:p w:rsidR="00B93AAE" w:rsidRDefault="008A5BAB" w:rsidP="00B93AAE">
      <w:pPr>
        <w:rPr>
          <w:rFonts w:ascii="Times New Roman" w:hAnsi="Times New Roman" w:cs="Times New Roman"/>
        </w:rPr>
      </w:pPr>
      <w:r w:rsidRPr="00C27577">
        <w:rPr>
          <w:rFonts w:ascii="Times New Roman" w:hAnsi="Times New Roman" w:cs="Times New Roman"/>
          <w:b/>
        </w:rPr>
        <w:t>MEMBERS ABSENT:</w:t>
      </w:r>
      <w:r w:rsidRPr="00C27577">
        <w:rPr>
          <w:rFonts w:ascii="Times New Roman" w:hAnsi="Times New Roman" w:cs="Times New Roman"/>
          <w:b/>
        </w:rPr>
        <w:tab/>
      </w:r>
      <w:r w:rsidR="00BA5CF3">
        <w:rPr>
          <w:rFonts w:ascii="Times New Roman" w:hAnsi="Times New Roman" w:cs="Times New Roman"/>
        </w:rPr>
        <w:t>William “Bill” Sterritt</w:t>
      </w:r>
    </w:p>
    <w:p w:rsidR="00E96E38" w:rsidRPr="00596AF4" w:rsidRDefault="00515EE5"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96E38">
        <w:rPr>
          <w:rFonts w:ascii="Times New Roman" w:hAnsi="Times New Roman" w:cs="Times New Roman"/>
        </w:rPr>
        <w:tab/>
      </w:r>
      <w:r w:rsidR="00E96E38">
        <w:rPr>
          <w:rFonts w:ascii="Times New Roman" w:hAnsi="Times New Roman" w:cs="Times New Roman"/>
        </w:rPr>
        <w:tab/>
      </w:r>
      <w:r w:rsidR="00E96E38">
        <w:rPr>
          <w:rFonts w:ascii="Times New Roman" w:hAnsi="Times New Roman" w:cs="Times New Roman"/>
        </w:rPr>
        <w:tab/>
      </w:r>
      <w:r w:rsidR="00E96E38">
        <w:rPr>
          <w:rFonts w:ascii="Times New Roman" w:hAnsi="Times New Roman" w:cs="Times New Roman"/>
        </w:rPr>
        <w:tab/>
      </w:r>
    </w:p>
    <w:p w:rsidR="00AD521A" w:rsidRDefault="008A5BAB" w:rsidP="00C42C7D">
      <w:pPr>
        <w:rPr>
          <w:rFonts w:ascii="Times New Roman" w:hAnsi="Times New Roman" w:cs="Times New Roman"/>
          <w:bCs/>
        </w:rPr>
      </w:pPr>
      <w:r w:rsidRPr="00E67C96">
        <w:rPr>
          <w:rFonts w:ascii="Times New Roman" w:hAnsi="Times New Roman" w:cs="Times New Roman"/>
          <w:b/>
          <w:bCs/>
        </w:rPr>
        <w:t>OTHERS PRESENT:</w:t>
      </w:r>
      <w:r w:rsidRPr="00E67C96">
        <w:rPr>
          <w:rFonts w:ascii="Times New Roman" w:hAnsi="Times New Roman" w:cs="Times New Roman"/>
          <w:b/>
          <w:bCs/>
        </w:rPr>
        <w:tab/>
      </w:r>
      <w:r w:rsidR="000A194D" w:rsidRPr="000A194D">
        <w:rPr>
          <w:rFonts w:ascii="Times New Roman" w:hAnsi="Times New Roman" w:cs="Times New Roman"/>
          <w:bCs/>
        </w:rPr>
        <w:t>Sparty Hammett</w:t>
      </w:r>
      <w:r w:rsidR="00AD521A" w:rsidRPr="00AD521A">
        <w:rPr>
          <w:rFonts w:ascii="Times New Roman" w:hAnsi="Times New Roman" w:cs="Times New Roman"/>
          <w:bCs/>
        </w:rPr>
        <w:t>, County Manager</w:t>
      </w:r>
    </w:p>
    <w:p w:rsidR="00BF3C23" w:rsidRDefault="00BF3C23" w:rsidP="00C42C7D">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R. Michael Cox</w:t>
      </w:r>
      <w:r w:rsidR="005C25E1">
        <w:rPr>
          <w:rFonts w:ascii="Times New Roman" w:hAnsi="Times New Roman" w:cs="Times New Roman"/>
          <w:bCs/>
        </w:rPr>
        <w:t>, County Attorney</w:t>
      </w:r>
    </w:p>
    <w:p w:rsidR="00B35C51" w:rsidRDefault="00B35C51" w:rsidP="00C42C7D">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BE4A07">
        <w:rPr>
          <w:rFonts w:ascii="Times New Roman" w:hAnsi="Times New Roman" w:cs="Times New Roman"/>
          <w:bCs/>
        </w:rPr>
        <w:t>Sheri Small, Finance Director</w:t>
      </w:r>
    </w:p>
    <w:p w:rsidR="00BA5CF3" w:rsidRDefault="00BA5CF3" w:rsidP="0053546F">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53546F">
        <w:rPr>
          <w:rFonts w:ascii="Times New Roman" w:hAnsi="Times New Roman" w:cs="Times New Roman"/>
          <w:bCs/>
        </w:rPr>
        <w:t>Patrice Stewart, Tax Administrator</w:t>
      </w:r>
    </w:p>
    <w:p w:rsidR="0053546F" w:rsidRDefault="0053546F" w:rsidP="0053546F">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Sharon Cooper, Tax Appraiser</w:t>
      </w:r>
    </w:p>
    <w:p w:rsidR="0053546F" w:rsidRDefault="0053546F" w:rsidP="00647BBF">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647BBF">
        <w:rPr>
          <w:rFonts w:ascii="Times New Roman" w:hAnsi="Times New Roman" w:cs="Times New Roman"/>
          <w:bCs/>
        </w:rPr>
        <w:t>Kathy Lane, Pearson’s Appraisal Service</w:t>
      </w:r>
    </w:p>
    <w:p w:rsidR="00647BBF" w:rsidRDefault="00647BBF" w:rsidP="00647BBF">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Bob Pearson, </w:t>
      </w:r>
      <w:r w:rsidR="00595E6E">
        <w:rPr>
          <w:rFonts w:ascii="Times New Roman" w:hAnsi="Times New Roman" w:cs="Times New Roman"/>
          <w:bCs/>
        </w:rPr>
        <w:t xml:space="preserve">President, </w:t>
      </w:r>
      <w:proofErr w:type="gramStart"/>
      <w:r>
        <w:rPr>
          <w:rFonts w:ascii="Times New Roman" w:hAnsi="Times New Roman" w:cs="Times New Roman"/>
          <w:bCs/>
        </w:rPr>
        <w:t>Pearson’s</w:t>
      </w:r>
      <w:proofErr w:type="gramEnd"/>
      <w:r>
        <w:rPr>
          <w:rFonts w:ascii="Times New Roman" w:hAnsi="Times New Roman" w:cs="Times New Roman"/>
          <w:bCs/>
        </w:rPr>
        <w:t xml:space="preserve"> Appraisal Service</w:t>
      </w:r>
    </w:p>
    <w:p w:rsidR="008A5BAB" w:rsidRDefault="00FD3ED7" w:rsidP="00C42C7D">
      <w:pPr>
        <w:rPr>
          <w:rFonts w:ascii="Times New Roman" w:hAnsi="Times New Roman" w:cs="Times New Roman"/>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0371B3">
        <w:rPr>
          <w:rFonts w:ascii="Times New Roman" w:hAnsi="Times New Roman" w:cs="Times New Roman"/>
          <w:bCs/>
        </w:rPr>
        <w:t>Lynn Scott</w:t>
      </w:r>
      <w:r w:rsidR="008A5BAB" w:rsidRPr="00E67C96">
        <w:rPr>
          <w:rFonts w:ascii="Times New Roman" w:hAnsi="Times New Roman" w:cs="Times New Roman"/>
        </w:rPr>
        <w:t>, Clerk to the Board</w:t>
      </w:r>
    </w:p>
    <w:p w:rsidR="0053546F" w:rsidRDefault="0053546F" w:rsidP="00C42C7D">
      <w:pPr>
        <w:rPr>
          <w:rFonts w:ascii="Times New Roman" w:hAnsi="Times New Roman" w:cs="Times New Roman"/>
        </w:rPr>
      </w:pPr>
    </w:p>
    <w:p w:rsidR="0053546F" w:rsidRPr="0053546F" w:rsidRDefault="0053546F" w:rsidP="0053546F">
      <w:pPr>
        <w:tabs>
          <w:tab w:val="left" w:pos="-1440"/>
          <w:tab w:val="left" w:pos="-720"/>
          <w:tab w:val="left" w:pos="-90"/>
          <w:tab w:val="left" w:pos="0"/>
          <w:tab w:val="left" w:pos="1440"/>
          <w:tab w:val="left" w:pos="2880"/>
          <w:tab w:val="left" w:pos="3600"/>
          <w:tab w:val="left" w:pos="4320"/>
          <w:tab w:val="left" w:pos="5040"/>
          <w:tab w:val="left" w:pos="5760"/>
          <w:tab w:val="left" w:pos="6480"/>
          <w:tab w:val="left" w:pos="7110"/>
          <w:tab w:val="left" w:pos="7290"/>
          <w:tab w:val="left" w:pos="7740"/>
          <w:tab w:val="left" w:pos="9720"/>
        </w:tabs>
        <w:ind w:hanging="1440"/>
        <w:jc w:val="both"/>
        <w:rPr>
          <w:rFonts w:ascii="Times New Roman" w:hAnsi="Times New Roman" w:cs="Times New Roman"/>
          <w:u w:val="single"/>
        </w:rPr>
      </w:pPr>
      <w:r>
        <w:rPr>
          <w:rFonts w:ascii="Times New Roman" w:hAnsi="Times New Roman" w:cs="Times New Roman"/>
          <w:snapToGrid w:val="0"/>
        </w:rPr>
        <w:tab/>
      </w:r>
      <w:r>
        <w:rPr>
          <w:rFonts w:ascii="Times New Roman" w:hAnsi="Times New Roman" w:cs="Times New Roman"/>
          <w:snapToGrid w:val="0"/>
        </w:rPr>
        <w:tab/>
        <w:t xml:space="preserve"> </w:t>
      </w:r>
      <w:r w:rsidRPr="0053546F">
        <w:rPr>
          <w:rFonts w:ascii="Times New Roman" w:hAnsi="Times New Roman" w:cs="Times New Roman"/>
          <w:snapToGrid w:val="0"/>
        </w:rPr>
        <w:t>Due to the fact that Pasquotank County remains under a continued State of Emergency</w:t>
      </w:r>
      <w:r w:rsidR="00FA26F9">
        <w:rPr>
          <w:rFonts w:ascii="Times New Roman" w:hAnsi="Times New Roman" w:cs="Times New Roman"/>
          <w:snapToGrid w:val="0"/>
        </w:rPr>
        <w:t xml:space="preserve">, </w:t>
      </w:r>
      <w:r w:rsidRPr="0053546F">
        <w:rPr>
          <w:rFonts w:ascii="Times New Roman" w:eastAsia="Calibri" w:hAnsi="Times New Roman" w:cs="Times New Roman"/>
        </w:rPr>
        <w:t>physical attendance was limited to the members of the Board of Commissioners and essential staff only.  The meeting was livestreamed via the County’s Facebook page at (facebook.com/</w:t>
      </w:r>
      <w:proofErr w:type="spellStart"/>
      <w:r w:rsidRPr="0053546F">
        <w:rPr>
          <w:rFonts w:ascii="Times New Roman" w:eastAsia="Calibri" w:hAnsi="Times New Roman" w:cs="Times New Roman"/>
        </w:rPr>
        <w:t>PasquotankCountyNC</w:t>
      </w:r>
      <w:proofErr w:type="spellEnd"/>
      <w:r w:rsidRPr="0053546F">
        <w:rPr>
          <w:rFonts w:ascii="Times New Roman" w:eastAsia="Calibri" w:hAnsi="Times New Roman" w:cs="Times New Roman"/>
        </w:rPr>
        <w:t xml:space="preserve">) and the County’s website at </w:t>
      </w:r>
      <w:hyperlink r:id="rId9" w:history="1">
        <w:r w:rsidRPr="0053546F">
          <w:rPr>
            <w:rFonts w:ascii="Times New Roman" w:eastAsia="Calibri" w:hAnsi="Times New Roman" w:cs="Times New Roman"/>
            <w:color w:val="0000FF"/>
            <w:u w:val="single"/>
          </w:rPr>
          <w:t>www.pasquotankcountync.org</w:t>
        </w:r>
      </w:hyperlink>
      <w:r w:rsidRPr="0053546F">
        <w:rPr>
          <w:rFonts w:ascii="Times New Roman" w:eastAsia="Calibri" w:hAnsi="Times New Roman" w:cs="Times New Roman"/>
        </w:rPr>
        <w:t xml:space="preserve">.    </w:t>
      </w:r>
    </w:p>
    <w:p w:rsidR="00BE780D" w:rsidRDefault="00BE780D" w:rsidP="00C42C7D">
      <w:pPr>
        <w:ind w:left="720" w:hanging="720"/>
        <w:jc w:val="both"/>
        <w:rPr>
          <w:rFonts w:ascii="Times New Roman" w:hAnsi="Times New Roman" w:cs="Times New Roman"/>
        </w:rPr>
      </w:pPr>
    </w:p>
    <w:p w:rsidR="00B93AAE" w:rsidRDefault="00B93AAE" w:rsidP="00B93AAE">
      <w:pPr>
        <w:jc w:val="both"/>
        <w:rPr>
          <w:rFonts w:ascii="Times New Roman" w:hAnsi="Times New Roman" w:cs="Times New Roman"/>
        </w:rPr>
      </w:pPr>
      <w:r w:rsidRPr="00E67C96">
        <w:rPr>
          <w:rFonts w:ascii="Times New Roman" w:hAnsi="Times New Roman" w:cs="Times New Roman"/>
        </w:rPr>
        <w:t xml:space="preserve">The meeting was called to order at </w:t>
      </w:r>
      <w:r>
        <w:rPr>
          <w:rFonts w:ascii="Times New Roman" w:hAnsi="Times New Roman" w:cs="Times New Roman"/>
        </w:rPr>
        <w:t>6</w:t>
      </w:r>
      <w:r w:rsidRPr="00E67C96">
        <w:rPr>
          <w:rFonts w:ascii="Times New Roman" w:hAnsi="Times New Roman" w:cs="Times New Roman"/>
        </w:rPr>
        <w:t>:0</w:t>
      </w:r>
      <w:r>
        <w:rPr>
          <w:rFonts w:ascii="Times New Roman" w:hAnsi="Times New Roman" w:cs="Times New Roman"/>
        </w:rPr>
        <w:t>0</w:t>
      </w:r>
      <w:r w:rsidRPr="00E67C96">
        <w:rPr>
          <w:rFonts w:ascii="Times New Roman" w:hAnsi="Times New Roman" w:cs="Times New Roman"/>
        </w:rPr>
        <w:t xml:space="preserve"> PM by </w:t>
      </w:r>
      <w:r>
        <w:rPr>
          <w:rFonts w:ascii="Times New Roman" w:hAnsi="Times New Roman" w:cs="Times New Roman"/>
        </w:rPr>
        <w:t>Chairman Lloyd Griffin.</w:t>
      </w:r>
      <w:r w:rsidRPr="00E67C96">
        <w:rPr>
          <w:rFonts w:ascii="Times New Roman" w:hAnsi="Times New Roman" w:cs="Times New Roman"/>
        </w:rPr>
        <w:t xml:space="preserve">  </w:t>
      </w:r>
      <w:r w:rsidR="00A713D8">
        <w:rPr>
          <w:rFonts w:ascii="Times New Roman" w:hAnsi="Times New Roman" w:cs="Times New Roman"/>
        </w:rPr>
        <w:t xml:space="preserve">Commissioner </w:t>
      </w:r>
      <w:r w:rsidR="0054723A">
        <w:rPr>
          <w:rFonts w:ascii="Times New Roman" w:hAnsi="Times New Roman" w:cs="Times New Roman"/>
        </w:rPr>
        <w:t>Jordan</w:t>
      </w:r>
      <w:r w:rsidR="00615304">
        <w:rPr>
          <w:rFonts w:ascii="Times New Roman" w:hAnsi="Times New Roman" w:cs="Times New Roman"/>
        </w:rPr>
        <w:t xml:space="preserve"> </w:t>
      </w:r>
      <w:r>
        <w:rPr>
          <w:rFonts w:ascii="Times New Roman" w:hAnsi="Times New Roman" w:cs="Times New Roman"/>
        </w:rPr>
        <w:t xml:space="preserve">gave the invocation and </w:t>
      </w:r>
      <w:r w:rsidR="002D685F">
        <w:rPr>
          <w:rFonts w:ascii="Times New Roman" w:hAnsi="Times New Roman" w:cs="Times New Roman"/>
        </w:rPr>
        <w:t xml:space="preserve">Commissioner </w:t>
      </w:r>
      <w:r w:rsidR="0053546F">
        <w:rPr>
          <w:rFonts w:ascii="Times New Roman" w:hAnsi="Times New Roman" w:cs="Times New Roman"/>
        </w:rPr>
        <w:t>Sean Lavin</w:t>
      </w:r>
      <w:r w:rsidR="00A713D8">
        <w:rPr>
          <w:rFonts w:ascii="Times New Roman" w:hAnsi="Times New Roman" w:cs="Times New Roman"/>
        </w:rPr>
        <w:t xml:space="preserve"> l</w:t>
      </w:r>
      <w:r>
        <w:rPr>
          <w:rFonts w:ascii="Times New Roman" w:hAnsi="Times New Roman" w:cs="Times New Roman"/>
        </w:rPr>
        <w:t xml:space="preserve">ed in the </w:t>
      </w:r>
      <w:r w:rsidRPr="00E67C96">
        <w:rPr>
          <w:rFonts w:ascii="Times New Roman" w:hAnsi="Times New Roman" w:cs="Times New Roman"/>
        </w:rPr>
        <w:t>Pledge of Allegiance to the American Flag.</w:t>
      </w:r>
      <w:r>
        <w:rPr>
          <w:rFonts w:ascii="Times New Roman" w:hAnsi="Times New Roman" w:cs="Times New Roman"/>
        </w:rPr>
        <w:t xml:space="preserve">  Chairman Griffin welcomed those in attendance.  </w:t>
      </w:r>
    </w:p>
    <w:p w:rsidR="00647BBF" w:rsidRDefault="00647BBF" w:rsidP="00B93AAE">
      <w:pPr>
        <w:jc w:val="both"/>
        <w:rPr>
          <w:rFonts w:ascii="Times New Roman" w:hAnsi="Times New Roman" w:cs="Times New Roman"/>
        </w:rPr>
      </w:pPr>
    </w:p>
    <w:p w:rsidR="00E571DE" w:rsidRDefault="008F58CC" w:rsidP="00C42C7D">
      <w:pPr>
        <w:jc w:val="both"/>
        <w:rPr>
          <w:rFonts w:ascii="Times New Roman" w:hAnsi="Times New Roman" w:cs="Times New Roman"/>
          <w:b/>
          <w:u w:val="single"/>
        </w:rPr>
      </w:pPr>
      <w:r>
        <w:rPr>
          <w:rFonts w:ascii="Times New Roman" w:hAnsi="Times New Roman" w:cs="Times New Roman"/>
          <w:b/>
        </w:rPr>
        <w:t>1</w:t>
      </w:r>
      <w:r w:rsidR="005E6055">
        <w:rPr>
          <w:rFonts w:ascii="Times New Roman" w:hAnsi="Times New Roman" w:cs="Times New Roman"/>
          <w:b/>
        </w:rPr>
        <w:t>.</w:t>
      </w:r>
      <w:r w:rsidR="005E6055">
        <w:rPr>
          <w:rFonts w:ascii="Times New Roman" w:hAnsi="Times New Roman" w:cs="Times New Roman"/>
          <w:b/>
        </w:rPr>
        <w:tab/>
      </w:r>
      <w:r w:rsidR="00E571DE">
        <w:rPr>
          <w:rFonts w:ascii="Times New Roman" w:hAnsi="Times New Roman" w:cs="Times New Roman"/>
          <w:b/>
          <w:u w:val="single"/>
        </w:rPr>
        <w:t>AMENDMENTS TO THE AGENDA:</w:t>
      </w:r>
    </w:p>
    <w:p w:rsidR="003F7C03" w:rsidRDefault="008A3E18" w:rsidP="00C42C7D">
      <w:pPr>
        <w:jc w:val="both"/>
        <w:rPr>
          <w:rFonts w:ascii="Times New Roman" w:hAnsi="Times New Roman" w:cs="Times New Roman"/>
        </w:rPr>
      </w:pPr>
      <w:r>
        <w:rPr>
          <w:rFonts w:ascii="Times New Roman" w:hAnsi="Times New Roman" w:cs="Times New Roman"/>
        </w:rPr>
        <w:t>Vice</w:t>
      </w:r>
      <w:r w:rsidR="003A2770">
        <w:rPr>
          <w:rFonts w:ascii="Times New Roman" w:hAnsi="Times New Roman" w:cs="Times New Roman"/>
        </w:rPr>
        <w:t>-</w:t>
      </w:r>
      <w:r>
        <w:rPr>
          <w:rFonts w:ascii="Times New Roman" w:hAnsi="Times New Roman" w:cs="Times New Roman"/>
        </w:rPr>
        <w:t xml:space="preserve">Chairman Jordan </w:t>
      </w:r>
      <w:r w:rsidR="007C225B">
        <w:rPr>
          <w:rFonts w:ascii="Times New Roman" w:hAnsi="Times New Roman" w:cs="Times New Roman"/>
        </w:rPr>
        <w:t>requested that the agenda be amended to</w:t>
      </w:r>
      <w:r w:rsidR="00A70207">
        <w:rPr>
          <w:rFonts w:ascii="Times New Roman" w:hAnsi="Times New Roman" w:cs="Times New Roman"/>
        </w:rPr>
        <w:t xml:space="preserve"> add the following item</w:t>
      </w:r>
      <w:r w:rsidR="006445F0">
        <w:rPr>
          <w:rFonts w:ascii="Times New Roman" w:hAnsi="Times New Roman" w:cs="Times New Roman"/>
        </w:rPr>
        <w:t>s</w:t>
      </w:r>
      <w:r w:rsidR="00A70207">
        <w:rPr>
          <w:rFonts w:ascii="Times New Roman" w:hAnsi="Times New Roman" w:cs="Times New Roman"/>
        </w:rPr>
        <w:t xml:space="preserve"> </w:t>
      </w:r>
      <w:r w:rsidR="008C6157">
        <w:rPr>
          <w:rFonts w:ascii="Times New Roman" w:hAnsi="Times New Roman" w:cs="Times New Roman"/>
        </w:rPr>
        <w:t xml:space="preserve">recommended by the Finance Committee </w:t>
      </w:r>
      <w:r w:rsidR="00A70207">
        <w:rPr>
          <w:rFonts w:ascii="Times New Roman" w:hAnsi="Times New Roman" w:cs="Times New Roman"/>
        </w:rPr>
        <w:t xml:space="preserve">to </w:t>
      </w:r>
      <w:r>
        <w:rPr>
          <w:rFonts w:ascii="Times New Roman" w:hAnsi="Times New Roman" w:cs="Times New Roman"/>
        </w:rPr>
        <w:t xml:space="preserve">the Consent Agenda:  1) Approval of </w:t>
      </w:r>
      <w:r w:rsidR="00DB0634">
        <w:rPr>
          <w:rFonts w:ascii="Times New Roman" w:hAnsi="Times New Roman" w:cs="Times New Roman"/>
        </w:rPr>
        <w:t>T</w:t>
      </w:r>
      <w:r w:rsidR="00A668BE">
        <w:rPr>
          <w:rFonts w:ascii="Times New Roman" w:hAnsi="Times New Roman" w:cs="Times New Roman"/>
        </w:rPr>
        <w:t xml:space="preserve">ax </w:t>
      </w:r>
      <w:r w:rsidR="00DB0634">
        <w:rPr>
          <w:rFonts w:ascii="Times New Roman" w:hAnsi="Times New Roman" w:cs="Times New Roman"/>
        </w:rPr>
        <w:t>R</w:t>
      </w:r>
      <w:r w:rsidR="00A668BE">
        <w:rPr>
          <w:rFonts w:ascii="Times New Roman" w:hAnsi="Times New Roman" w:cs="Times New Roman"/>
        </w:rPr>
        <w:t xml:space="preserve">eleases and </w:t>
      </w:r>
      <w:r w:rsidR="00DB0634">
        <w:rPr>
          <w:rFonts w:ascii="Times New Roman" w:hAnsi="Times New Roman" w:cs="Times New Roman"/>
        </w:rPr>
        <w:t>R</w:t>
      </w:r>
      <w:r w:rsidR="00A668BE">
        <w:rPr>
          <w:rFonts w:ascii="Times New Roman" w:hAnsi="Times New Roman" w:cs="Times New Roman"/>
        </w:rPr>
        <w:t>efunds</w:t>
      </w:r>
      <w:r w:rsidR="00F177EC">
        <w:rPr>
          <w:rFonts w:ascii="Times New Roman" w:hAnsi="Times New Roman" w:cs="Times New Roman"/>
        </w:rPr>
        <w:t>; 2)</w:t>
      </w:r>
      <w:r w:rsidR="003F7C03">
        <w:rPr>
          <w:rFonts w:ascii="Times New Roman" w:hAnsi="Times New Roman" w:cs="Times New Roman"/>
        </w:rPr>
        <w:t xml:space="preserve"> </w:t>
      </w:r>
      <w:r w:rsidR="00F177EC">
        <w:rPr>
          <w:rFonts w:ascii="Times New Roman" w:hAnsi="Times New Roman" w:cs="Times New Roman"/>
        </w:rPr>
        <w:t>Approval</w:t>
      </w:r>
      <w:r w:rsidR="00A668BE">
        <w:rPr>
          <w:rFonts w:ascii="Times New Roman" w:hAnsi="Times New Roman" w:cs="Times New Roman"/>
        </w:rPr>
        <w:t xml:space="preserve"> of Budget Amendments</w:t>
      </w:r>
      <w:r w:rsidR="00DB0634">
        <w:rPr>
          <w:rFonts w:ascii="Times New Roman" w:hAnsi="Times New Roman" w:cs="Times New Roman"/>
        </w:rPr>
        <w:t xml:space="preserve">; 3) Approval of </w:t>
      </w:r>
      <w:r w:rsidR="008F213B">
        <w:rPr>
          <w:rFonts w:ascii="Times New Roman" w:hAnsi="Times New Roman" w:cs="Times New Roman"/>
        </w:rPr>
        <w:t>A</w:t>
      </w:r>
      <w:r w:rsidR="00DB0634">
        <w:rPr>
          <w:rFonts w:ascii="Times New Roman" w:hAnsi="Times New Roman" w:cs="Times New Roman"/>
        </w:rPr>
        <w:t>mendment to Parks and Recreation Interlocal Agreement with Elizabeth City; 4</w:t>
      </w:r>
      <w:r w:rsidR="00F177EC">
        <w:rPr>
          <w:rFonts w:ascii="Times New Roman" w:hAnsi="Times New Roman" w:cs="Times New Roman"/>
        </w:rPr>
        <w:t xml:space="preserve">) Approval of </w:t>
      </w:r>
      <w:r w:rsidR="00DB0634">
        <w:rPr>
          <w:rFonts w:ascii="Times New Roman" w:hAnsi="Times New Roman" w:cs="Times New Roman"/>
        </w:rPr>
        <w:t>Amendment to Contract for Provision of Fire Protection Services with Elizabeth City; 5</w:t>
      </w:r>
      <w:r w:rsidR="00F177EC">
        <w:rPr>
          <w:rFonts w:ascii="Times New Roman" w:hAnsi="Times New Roman" w:cs="Times New Roman"/>
        </w:rPr>
        <w:t xml:space="preserve">) Approval of </w:t>
      </w:r>
      <w:r w:rsidR="00386A2B">
        <w:rPr>
          <w:rFonts w:ascii="Times New Roman" w:hAnsi="Times New Roman" w:cs="Times New Roman"/>
        </w:rPr>
        <w:t>recommendations for Former Elizabeth City Middle School</w:t>
      </w:r>
      <w:r w:rsidR="008F213B">
        <w:rPr>
          <w:rFonts w:ascii="Times New Roman" w:hAnsi="Times New Roman" w:cs="Times New Roman"/>
        </w:rPr>
        <w:t xml:space="preserve"> Project</w:t>
      </w:r>
      <w:r w:rsidR="00386A2B">
        <w:rPr>
          <w:rFonts w:ascii="Times New Roman" w:hAnsi="Times New Roman" w:cs="Times New Roman"/>
        </w:rPr>
        <w:t>; 6) Approval to counter offer property located at 5133 Putter Lane</w:t>
      </w:r>
      <w:r w:rsidR="00595E6E">
        <w:rPr>
          <w:rFonts w:ascii="Times New Roman" w:hAnsi="Times New Roman" w:cs="Times New Roman"/>
        </w:rPr>
        <w:t>, Kitty Hawk</w:t>
      </w:r>
      <w:r w:rsidR="00386A2B">
        <w:rPr>
          <w:rFonts w:ascii="Times New Roman" w:hAnsi="Times New Roman" w:cs="Times New Roman"/>
        </w:rPr>
        <w:t xml:space="preserve">; and 7) Approval to discontinue requirement for face covering/face mask in all county owned facilities.  </w:t>
      </w:r>
      <w:r w:rsidR="00F177EC">
        <w:rPr>
          <w:rFonts w:ascii="Times New Roman" w:hAnsi="Times New Roman" w:cs="Times New Roman"/>
        </w:rPr>
        <w:t xml:space="preserve">  </w:t>
      </w:r>
      <w:r w:rsidR="00386A2B">
        <w:rPr>
          <w:rFonts w:ascii="Times New Roman" w:hAnsi="Times New Roman" w:cs="Times New Roman"/>
        </w:rPr>
        <w:t>Commissioner Overman requested the agenda be amended to add</w:t>
      </w:r>
      <w:r w:rsidR="00351F6D">
        <w:rPr>
          <w:rFonts w:ascii="Times New Roman" w:hAnsi="Times New Roman" w:cs="Times New Roman"/>
        </w:rPr>
        <w:t xml:space="preserve">: </w:t>
      </w:r>
      <w:r w:rsidR="00386A2B">
        <w:rPr>
          <w:rFonts w:ascii="Times New Roman" w:hAnsi="Times New Roman" w:cs="Times New Roman"/>
        </w:rPr>
        <w:t xml:space="preserve"> 8) Consideration of Appointments to Board</w:t>
      </w:r>
      <w:r w:rsidR="00595E6E">
        <w:rPr>
          <w:rFonts w:ascii="Times New Roman" w:hAnsi="Times New Roman" w:cs="Times New Roman"/>
        </w:rPr>
        <w:t>s</w:t>
      </w:r>
      <w:r w:rsidR="00386A2B">
        <w:rPr>
          <w:rFonts w:ascii="Times New Roman" w:hAnsi="Times New Roman" w:cs="Times New Roman"/>
        </w:rPr>
        <w:t xml:space="preserve"> and Committee</w:t>
      </w:r>
      <w:r w:rsidR="00595E6E">
        <w:rPr>
          <w:rFonts w:ascii="Times New Roman" w:hAnsi="Times New Roman" w:cs="Times New Roman"/>
        </w:rPr>
        <w:t>s</w:t>
      </w:r>
      <w:r w:rsidR="00386A2B">
        <w:rPr>
          <w:rFonts w:ascii="Times New Roman" w:hAnsi="Times New Roman" w:cs="Times New Roman"/>
        </w:rPr>
        <w:t xml:space="preserve"> to Old Business.  </w:t>
      </w:r>
    </w:p>
    <w:p w:rsidR="001A75EE" w:rsidRDefault="001A75EE" w:rsidP="00C42C7D">
      <w:pPr>
        <w:jc w:val="both"/>
        <w:rPr>
          <w:rFonts w:ascii="Times New Roman" w:hAnsi="Times New Roman" w:cs="Times New Roman"/>
          <w:b/>
        </w:rPr>
      </w:pPr>
    </w:p>
    <w:p w:rsidR="00E571DE" w:rsidRPr="00AD2DEE" w:rsidRDefault="00E571DE" w:rsidP="00C42C7D">
      <w:pPr>
        <w:ind w:left="720" w:right="720" w:hanging="720"/>
        <w:jc w:val="both"/>
        <w:rPr>
          <w:rFonts w:ascii="Times New Roman" w:hAnsi="Times New Roman" w:cs="Times New Roman"/>
        </w:rPr>
      </w:pPr>
      <w:r>
        <w:rPr>
          <w:rFonts w:ascii="Times New Roman" w:hAnsi="Times New Roman" w:cs="Times New Roman"/>
        </w:rPr>
        <w:tab/>
      </w:r>
      <w:r w:rsidRPr="00AD2DEE">
        <w:rPr>
          <w:rFonts w:ascii="Times New Roman" w:hAnsi="Times New Roman" w:cs="Times New Roman"/>
        </w:rPr>
        <w:t xml:space="preserve">Motion was made by </w:t>
      </w:r>
      <w:r w:rsidR="00F177EC" w:rsidRPr="00AD2DEE">
        <w:rPr>
          <w:rFonts w:ascii="Times New Roman" w:hAnsi="Times New Roman" w:cs="Times New Roman"/>
        </w:rPr>
        <w:t>Charles Jordan</w:t>
      </w:r>
      <w:r w:rsidRPr="00AD2DEE">
        <w:rPr>
          <w:rFonts w:ascii="Times New Roman" w:hAnsi="Times New Roman" w:cs="Times New Roman"/>
        </w:rPr>
        <w:t xml:space="preserve">, seconded by </w:t>
      </w:r>
      <w:r w:rsidR="00F177EC" w:rsidRPr="00AD2DEE">
        <w:rPr>
          <w:rFonts w:ascii="Times New Roman" w:hAnsi="Times New Roman" w:cs="Times New Roman"/>
        </w:rPr>
        <w:t>Sean Lavin</w:t>
      </w:r>
      <w:r w:rsidR="00656634" w:rsidRPr="00AD2DEE">
        <w:rPr>
          <w:rFonts w:ascii="Times New Roman" w:hAnsi="Times New Roman" w:cs="Times New Roman"/>
        </w:rPr>
        <w:t xml:space="preserve"> </w:t>
      </w:r>
      <w:r w:rsidRPr="00AD2DEE">
        <w:rPr>
          <w:rFonts w:ascii="Times New Roman" w:hAnsi="Times New Roman" w:cs="Times New Roman"/>
        </w:rPr>
        <w:t xml:space="preserve">to amend the agenda to add </w:t>
      </w:r>
      <w:r w:rsidR="00702C1E" w:rsidRPr="00AD2DEE">
        <w:rPr>
          <w:rFonts w:ascii="Times New Roman" w:hAnsi="Times New Roman" w:cs="Times New Roman"/>
        </w:rPr>
        <w:t xml:space="preserve">Items </w:t>
      </w:r>
      <w:r w:rsidR="008C6157" w:rsidRPr="00AD2DEE">
        <w:rPr>
          <w:rFonts w:ascii="Times New Roman" w:hAnsi="Times New Roman" w:cs="Times New Roman"/>
        </w:rPr>
        <w:t>#</w:t>
      </w:r>
      <w:r w:rsidR="00702C1E" w:rsidRPr="00AD2DEE">
        <w:rPr>
          <w:rFonts w:ascii="Times New Roman" w:hAnsi="Times New Roman" w:cs="Times New Roman"/>
        </w:rPr>
        <w:t>1-</w:t>
      </w:r>
      <w:r w:rsidR="00386A2B" w:rsidRPr="00AD2DEE">
        <w:rPr>
          <w:rFonts w:ascii="Times New Roman" w:hAnsi="Times New Roman" w:cs="Times New Roman"/>
        </w:rPr>
        <w:t>7</w:t>
      </w:r>
      <w:r w:rsidR="00F177EC" w:rsidRPr="00AD2DEE">
        <w:rPr>
          <w:rFonts w:ascii="Times New Roman" w:hAnsi="Times New Roman" w:cs="Times New Roman"/>
        </w:rPr>
        <w:t xml:space="preserve"> </w:t>
      </w:r>
      <w:r w:rsidR="00702C1E" w:rsidRPr="00AD2DEE">
        <w:rPr>
          <w:rFonts w:ascii="Times New Roman" w:hAnsi="Times New Roman" w:cs="Times New Roman"/>
        </w:rPr>
        <w:t xml:space="preserve">to </w:t>
      </w:r>
      <w:r w:rsidR="008A3E18" w:rsidRPr="00AD2DEE">
        <w:rPr>
          <w:rFonts w:ascii="Times New Roman" w:hAnsi="Times New Roman" w:cs="Times New Roman"/>
        </w:rPr>
        <w:t>the Consent Agenda</w:t>
      </w:r>
      <w:r w:rsidR="00386A2B" w:rsidRPr="00AD2DEE">
        <w:rPr>
          <w:rFonts w:ascii="Times New Roman" w:hAnsi="Times New Roman" w:cs="Times New Roman"/>
        </w:rPr>
        <w:t xml:space="preserve"> and Item #8 to Old Business</w:t>
      </w:r>
      <w:r w:rsidR="00B35C51" w:rsidRPr="00AD2DEE">
        <w:rPr>
          <w:rFonts w:ascii="Times New Roman" w:hAnsi="Times New Roman" w:cs="Times New Roman"/>
        </w:rPr>
        <w:t xml:space="preserve">.  </w:t>
      </w:r>
      <w:r w:rsidRPr="00AD2DEE">
        <w:rPr>
          <w:rFonts w:ascii="Times New Roman" w:hAnsi="Times New Roman" w:cs="Times New Roman"/>
        </w:rPr>
        <w:t xml:space="preserve">The motion carried unanimously.  </w:t>
      </w:r>
    </w:p>
    <w:p w:rsidR="008E1B82" w:rsidRPr="00AD2DEE" w:rsidRDefault="008E1B82" w:rsidP="00C42C7D">
      <w:pPr>
        <w:ind w:left="720"/>
        <w:jc w:val="both"/>
        <w:rPr>
          <w:rFonts w:ascii="Times New Roman" w:hAnsi="Times New Roman" w:cs="Times New Roman"/>
        </w:rPr>
      </w:pPr>
    </w:p>
    <w:p w:rsidR="00F177EC" w:rsidRPr="00AD2DEE" w:rsidRDefault="008F58CC" w:rsidP="00F177EC">
      <w:pPr>
        <w:contextualSpacing/>
        <w:jc w:val="both"/>
        <w:rPr>
          <w:rFonts w:ascii="Times New Roman" w:hAnsi="Times New Roman" w:cs="Times New Roman"/>
          <w:b/>
          <w:u w:val="single"/>
        </w:rPr>
      </w:pPr>
      <w:r w:rsidRPr="00AD2DEE">
        <w:rPr>
          <w:rFonts w:ascii="Times New Roman" w:hAnsi="Times New Roman" w:cs="Times New Roman"/>
          <w:b/>
        </w:rPr>
        <w:t>2.</w:t>
      </w:r>
      <w:r w:rsidRPr="00AD2DEE">
        <w:rPr>
          <w:rFonts w:ascii="Times New Roman" w:hAnsi="Times New Roman" w:cs="Times New Roman"/>
          <w:b/>
        </w:rPr>
        <w:tab/>
      </w:r>
      <w:r w:rsidR="00F177EC" w:rsidRPr="00AD2DEE">
        <w:rPr>
          <w:rFonts w:ascii="Times New Roman" w:hAnsi="Times New Roman" w:cs="Times New Roman"/>
          <w:b/>
          <w:u w:val="single"/>
        </w:rPr>
        <w:t>BOARD OF EQUALIZATION AND REVIEW:</w:t>
      </w:r>
    </w:p>
    <w:p w:rsidR="00AD2DEE" w:rsidRDefault="00AD2DEE" w:rsidP="00AD2DEE">
      <w:pPr>
        <w:jc w:val="both"/>
        <w:rPr>
          <w:rFonts w:ascii="Times New Roman" w:eastAsia="Calibri" w:hAnsi="Times New Roman" w:cs="Times New Roman"/>
        </w:rPr>
      </w:pPr>
      <w:r w:rsidRPr="00AD2DEE">
        <w:rPr>
          <w:rFonts w:ascii="Times New Roman" w:eastAsia="Calibri" w:hAnsi="Times New Roman" w:cs="Times New Roman"/>
        </w:rPr>
        <w:t xml:space="preserve">Vincent Holdings, LLC (through Ryan Vincent) appealed the tax valuation for the property it owns at </w:t>
      </w:r>
      <w:r>
        <w:rPr>
          <w:rFonts w:ascii="Times New Roman" w:eastAsia="Calibri" w:hAnsi="Times New Roman" w:cs="Times New Roman"/>
        </w:rPr>
        <w:t>14</w:t>
      </w:r>
      <w:r w:rsidRPr="00AD2DEE">
        <w:rPr>
          <w:rFonts w:ascii="Times New Roman" w:eastAsia="Calibri" w:hAnsi="Times New Roman" w:cs="Times New Roman"/>
        </w:rPr>
        <w:t>12 Herrington Road, Elizabeth City. The County has the property valued at $68,600. Mr. Vincent was notified of the hearing but was not present. Mr. Vincent provided an email with his position that was submitted to the Board. Patrice Stewart, Pasquotank Tax Administrator, Sharon Cooper, Pasquotank County Appraiser, Bob P</w:t>
      </w:r>
      <w:r>
        <w:rPr>
          <w:rFonts w:ascii="Times New Roman" w:eastAsia="Calibri" w:hAnsi="Times New Roman" w:cs="Times New Roman"/>
        </w:rPr>
        <w:t>ea</w:t>
      </w:r>
      <w:r w:rsidRPr="00AD2DEE">
        <w:rPr>
          <w:rFonts w:ascii="Times New Roman" w:eastAsia="Calibri" w:hAnsi="Times New Roman" w:cs="Times New Roman"/>
        </w:rPr>
        <w:t>rson, P</w:t>
      </w:r>
      <w:r>
        <w:rPr>
          <w:rFonts w:ascii="Times New Roman" w:eastAsia="Calibri" w:hAnsi="Times New Roman" w:cs="Times New Roman"/>
        </w:rPr>
        <w:t>ea</w:t>
      </w:r>
      <w:r w:rsidRPr="00AD2DEE">
        <w:rPr>
          <w:rFonts w:ascii="Times New Roman" w:eastAsia="Calibri" w:hAnsi="Times New Roman" w:cs="Times New Roman"/>
        </w:rPr>
        <w:t>rson Appraisals and Katherine Lane, P</w:t>
      </w:r>
      <w:r>
        <w:rPr>
          <w:rFonts w:ascii="Times New Roman" w:eastAsia="Calibri" w:hAnsi="Times New Roman" w:cs="Times New Roman"/>
        </w:rPr>
        <w:t>ea</w:t>
      </w:r>
      <w:r w:rsidRPr="00AD2DEE">
        <w:rPr>
          <w:rFonts w:ascii="Times New Roman" w:eastAsia="Calibri" w:hAnsi="Times New Roman" w:cs="Times New Roman"/>
        </w:rPr>
        <w:t xml:space="preserve">rson Appraisals, presented the case on behalf of the county. It was noted the value should be as of January 1, 2014, not the present day value. After hearing the evidence, the board concurred the value should be $68,600. </w:t>
      </w:r>
    </w:p>
    <w:p w:rsidR="00AD2DEE" w:rsidRDefault="00AD2DEE" w:rsidP="00AD2DEE">
      <w:pPr>
        <w:jc w:val="both"/>
        <w:rPr>
          <w:rFonts w:ascii="Times New Roman" w:eastAsia="Calibri" w:hAnsi="Times New Roman" w:cs="Times New Roman"/>
        </w:rPr>
      </w:pPr>
    </w:p>
    <w:p w:rsidR="004B490E" w:rsidRDefault="004B490E" w:rsidP="00AD2DEE">
      <w:pPr>
        <w:ind w:left="720" w:right="720"/>
        <w:jc w:val="both"/>
        <w:rPr>
          <w:rFonts w:ascii="Times New Roman" w:eastAsia="Calibri" w:hAnsi="Times New Roman" w:cs="Times New Roman"/>
        </w:rPr>
      </w:pPr>
      <w:r w:rsidRPr="00576B65">
        <w:rPr>
          <w:rFonts w:ascii="Times New Roman" w:eastAsia="Calibri" w:hAnsi="Times New Roman" w:cs="Times New Roman"/>
        </w:rPr>
        <w:lastRenderedPageBreak/>
        <w:t xml:space="preserve">Motion was made by </w:t>
      </w:r>
      <w:r w:rsidR="00576B65" w:rsidRPr="00576B65">
        <w:rPr>
          <w:rFonts w:ascii="Times New Roman" w:eastAsia="Calibri" w:hAnsi="Times New Roman" w:cs="Times New Roman"/>
        </w:rPr>
        <w:t>Charles Jordan</w:t>
      </w:r>
      <w:r w:rsidRPr="00576B65">
        <w:rPr>
          <w:rFonts w:ascii="Times New Roman" w:eastAsia="Calibri" w:hAnsi="Times New Roman" w:cs="Times New Roman"/>
        </w:rPr>
        <w:t xml:space="preserve">, seconded by </w:t>
      </w:r>
      <w:r w:rsidR="00576B65" w:rsidRPr="00576B65">
        <w:rPr>
          <w:rFonts w:ascii="Times New Roman" w:eastAsia="Calibri" w:hAnsi="Times New Roman" w:cs="Times New Roman"/>
        </w:rPr>
        <w:t>Barry Overman</w:t>
      </w:r>
      <w:r w:rsidRPr="00576B65">
        <w:rPr>
          <w:rFonts w:ascii="Times New Roman" w:eastAsia="Calibri" w:hAnsi="Times New Roman" w:cs="Times New Roman"/>
        </w:rPr>
        <w:t xml:space="preserve"> to </w:t>
      </w:r>
      <w:r w:rsidR="00576B65" w:rsidRPr="00576B65">
        <w:rPr>
          <w:rFonts w:ascii="Times New Roman" w:eastAsia="Calibri" w:hAnsi="Times New Roman" w:cs="Times New Roman"/>
        </w:rPr>
        <w:t xml:space="preserve">deny Mr. </w:t>
      </w:r>
      <w:r w:rsidRPr="00576B65">
        <w:rPr>
          <w:rFonts w:ascii="Times New Roman" w:eastAsia="Calibri" w:hAnsi="Times New Roman" w:cs="Times New Roman"/>
        </w:rPr>
        <w:t>Vincent’s appeal</w:t>
      </w:r>
      <w:r w:rsidR="00576B65">
        <w:rPr>
          <w:rFonts w:ascii="Times New Roman" w:eastAsia="Calibri" w:hAnsi="Times New Roman" w:cs="Times New Roman"/>
        </w:rPr>
        <w:t xml:space="preserve"> </w:t>
      </w:r>
      <w:r w:rsidR="001625ED">
        <w:rPr>
          <w:rFonts w:ascii="Times New Roman" w:eastAsia="Calibri" w:hAnsi="Times New Roman" w:cs="Times New Roman"/>
        </w:rPr>
        <w:t xml:space="preserve">to change the </w:t>
      </w:r>
      <w:r w:rsidR="00351F6D">
        <w:rPr>
          <w:rFonts w:ascii="Times New Roman" w:eastAsia="Calibri" w:hAnsi="Times New Roman" w:cs="Times New Roman"/>
        </w:rPr>
        <w:t xml:space="preserve">property </w:t>
      </w:r>
      <w:r w:rsidR="001625ED">
        <w:rPr>
          <w:rFonts w:ascii="Times New Roman" w:eastAsia="Calibri" w:hAnsi="Times New Roman" w:cs="Times New Roman"/>
        </w:rPr>
        <w:t xml:space="preserve">tax assessment </w:t>
      </w:r>
      <w:r w:rsidR="00576B65">
        <w:rPr>
          <w:rFonts w:ascii="Times New Roman" w:eastAsia="Calibri" w:hAnsi="Times New Roman" w:cs="Times New Roman"/>
        </w:rPr>
        <w:t xml:space="preserve">for 1412 Herrington Road and </w:t>
      </w:r>
      <w:r w:rsidR="00AD2DEE">
        <w:rPr>
          <w:rFonts w:ascii="Times New Roman" w:eastAsia="Calibri" w:hAnsi="Times New Roman" w:cs="Times New Roman"/>
        </w:rPr>
        <w:t xml:space="preserve">concurred the </w:t>
      </w:r>
      <w:r w:rsidR="00576B65">
        <w:rPr>
          <w:rFonts w:ascii="Times New Roman" w:eastAsia="Calibri" w:hAnsi="Times New Roman" w:cs="Times New Roman"/>
        </w:rPr>
        <w:t>valu</w:t>
      </w:r>
      <w:r w:rsidR="00AD2DEE">
        <w:rPr>
          <w:rFonts w:ascii="Times New Roman" w:eastAsia="Calibri" w:hAnsi="Times New Roman" w:cs="Times New Roman"/>
        </w:rPr>
        <w:t>e should be</w:t>
      </w:r>
      <w:r w:rsidR="00576B65">
        <w:rPr>
          <w:rFonts w:ascii="Times New Roman" w:eastAsia="Calibri" w:hAnsi="Times New Roman" w:cs="Times New Roman"/>
        </w:rPr>
        <w:t xml:space="preserve"> $68,600</w:t>
      </w:r>
      <w:r w:rsidR="00576B65" w:rsidRPr="00576B65">
        <w:rPr>
          <w:rFonts w:ascii="Times New Roman" w:eastAsia="Calibri" w:hAnsi="Times New Roman" w:cs="Times New Roman"/>
        </w:rPr>
        <w:t xml:space="preserve">.  </w:t>
      </w:r>
      <w:r w:rsidRPr="00576B65">
        <w:rPr>
          <w:rFonts w:ascii="Times New Roman" w:eastAsia="Calibri" w:hAnsi="Times New Roman" w:cs="Times New Roman"/>
        </w:rPr>
        <w:t>The motion carried unanimously.</w:t>
      </w:r>
      <w:r>
        <w:rPr>
          <w:rFonts w:ascii="Times New Roman" w:eastAsia="Calibri" w:hAnsi="Times New Roman" w:cs="Times New Roman"/>
        </w:rPr>
        <w:t xml:space="preserve">  </w:t>
      </w:r>
    </w:p>
    <w:p w:rsidR="00BD3CF0" w:rsidRDefault="00BD3CF0" w:rsidP="00AD2DEE">
      <w:pPr>
        <w:ind w:left="720" w:right="720"/>
        <w:jc w:val="both"/>
        <w:rPr>
          <w:rFonts w:ascii="Times New Roman" w:eastAsia="Calibri" w:hAnsi="Times New Roman" w:cs="Times New Roman"/>
        </w:rPr>
      </w:pPr>
    </w:p>
    <w:p w:rsidR="004B490E" w:rsidRDefault="004B490E" w:rsidP="00794589">
      <w:pPr>
        <w:tabs>
          <w:tab w:val="left" w:pos="720"/>
          <w:tab w:val="left" w:pos="9360"/>
        </w:tabs>
        <w:jc w:val="both"/>
        <w:rPr>
          <w:rFonts w:ascii="Times New Roman" w:eastAsia="Calibri" w:hAnsi="Times New Roman" w:cs="Times New Roman"/>
          <w:b/>
          <w:u w:val="single"/>
        </w:rPr>
      </w:pPr>
      <w:r>
        <w:rPr>
          <w:rFonts w:ascii="Times New Roman" w:eastAsia="Calibri" w:hAnsi="Times New Roman" w:cs="Times New Roman"/>
          <w:b/>
        </w:rPr>
        <w:t>3.</w:t>
      </w:r>
      <w:r>
        <w:rPr>
          <w:rFonts w:ascii="Times New Roman" w:eastAsia="Calibri" w:hAnsi="Times New Roman" w:cs="Times New Roman"/>
          <w:b/>
        </w:rPr>
        <w:tab/>
      </w:r>
      <w:r w:rsidR="005D5CA2">
        <w:rPr>
          <w:rFonts w:ascii="Times New Roman" w:eastAsia="Calibri" w:hAnsi="Times New Roman" w:cs="Times New Roman"/>
          <w:b/>
          <w:u w:val="single"/>
        </w:rPr>
        <w:t>CONSIDERATION OF APPOINTMENTS TO BOARDS AND COMMITTEES</w:t>
      </w:r>
      <w:r w:rsidR="009D2B90">
        <w:rPr>
          <w:rFonts w:ascii="Times New Roman" w:eastAsia="Calibri" w:hAnsi="Times New Roman" w:cs="Times New Roman"/>
          <w:b/>
          <w:u w:val="single"/>
        </w:rPr>
        <w:t>:</w:t>
      </w:r>
    </w:p>
    <w:p w:rsidR="004B490E" w:rsidRDefault="00491CD6" w:rsidP="00794589">
      <w:pPr>
        <w:tabs>
          <w:tab w:val="left" w:pos="720"/>
          <w:tab w:val="left" w:pos="9360"/>
        </w:tabs>
        <w:jc w:val="both"/>
        <w:rPr>
          <w:rFonts w:ascii="Times New Roman" w:eastAsia="Calibri" w:hAnsi="Times New Roman" w:cs="Times New Roman"/>
        </w:rPr>
      </w:pPr>
      <w:r>
        <w:rPr>
          <w:rFonts w:ascii="Times New Roman" w:eastAsia="Calibri" w:hAnsi="Times New Roman" w:cs="Times New Roman"/>
        </w:rPr>
        <w:t>Commissioner Overman, Chairman of the Appointments Committee reported that the Appointments Committee met today and has made the following recommendations:</w:t>
      </w:r>
    </w:p>
    <w:p w:rsidR="00491CD6" w:rsidRDefault="00491CD6" w:rsidP="00794589">
      <w:pPr>
        <w:tabs>
          <w:tab w:val="left" w:pos="720"/>
          <w:tab w:val="left" w:pos="9360"/>
        </w:tabs>
        <w:jc w:val="both"/>
        <w:rPr>
          <w:rFonts w:ascii="Times New Roman" w:eastAsia="Calibri" w:hAnsi="Times New Roman" w:cs="Times New Roman"/>
        </w:rPr>
      </w:pPr>
    </w:p>
    <w:p w:rsidR="00491CD6" w:rsidRDefault="00491CD6" w:rsidP="00491CD6">
      <w:pPr>
        <w:tabs>
          <w:tab w:val="left" w:pos="720"/>
          <w:tab w:val="left" w:pos="9360"/>
        </w:tabs>
        <w:jc w:val="both"/>
        <w:rPr>
          <w:rFonts w:ascii="Times New Roman" w:eastAsia="Calibri" w:hAnsi="Times New Roman" w:cs="Times New Roman"/>
        </w:rPr>
      </w:pPr>
      <w:r>
        <w:rPr>
          <w:rFonts w:ascii="Times New Roman" w:eastAsia="Calibri" w:hAnsi="Times New Roman" w:cs="Times New Roman"/>
          <w:u w:val="single"/>
        </w:rPr>
        <w:t>Aging Advisory Council</w:t>
      </w:r>
      <w:r>
        <w:rPr>
          <w:rFonts w:ascii="Times New Roman" w:eastAsia="Calibri" w:hAnsi="Times New Roman" w:cs="Times New Roman"/>
        </w:rPr>
        <w:t xml:space="preserve"> – Reappoint David Boone, Sr. to an additional term.</w:t>
      </w:r>
    </w:p>
    <w:p w:rsidR="00491CD6" w:rsidRDefault="00491CD6" w:rsidP="00491CD6">
      <w:pPr>
        <w:tabs>
          <w:tab w:val="left" w:pos="720"/>
          <w:tab w:val="left" w:pos="9360"/>
        </w:tabs>
        <w:jc w:val="both"/>
        <w:rPr>
          <w:rFonts w:ascii="Times New Roman" w:eastAsia="Calibri" w:hAnsi="Times New Roman" w:cs="Times New Roman"/>
        </w:rPr>
      </w:pPr>
    </w:p>
    <w:p w:rsidR="00491CD6" w:rsidRDefault="00491CD6" w:rsidP="00491CD6">
      <w:pPr>
        <w:tabs>
          <w:tab w:val="left" w:pos="720"/>
          <w:tab w:val="left" w:pos="9360"/>
        </w:tabs>
        <w:jc w:val="both"/>
        <w:rPr>
          <w:rFonts w:ascii="Times New Roman" w:eastAsia="Calibri" w:hAnsi="Times New Roman" w:cs="Times New Roman"/>
        </w:rPr>
      </w:pPr>
      <w:r>
        <w:rPr>
          <w:rFonts w:ascii="Times New Roman" w:eastAsia="Calibri" w:hAnsi="Times New Roman" w:cs="Times New Roman"/>
          <w:u w:val="single"/>
        </w:rPr>
        <w:t>Airport Authority</w:t>
      </w:r>
      <w:r>
        <w:rPr>
          <w:rFonts w:ascii="Times New Roman" w:eastAsia="Calibri" w:hAnsi="Times New Roman" w:cs="Times New Roman"/>
        </w:rPr>
        <w:t xml:space="preserve"> – Reappoint </w:t>
      </w:r>
      <w:r w:rsidR="00AA662D">
        <w:rPr>
          <w:rFonts w:ascii="Times New Roman" w:eastAsia="Calibri" w:hAnsi="Times New Roman" w:cs="Times New Roman"/>
        </w:rPr>
        <w:t xml:space="preserve">Lloyd Griffin, III to </w:t>
      </w:r>
      <w:r w:rsidR="00595E6E">
        <w:rPr>
          <w:rFonts w:ascii="Times New Roman" w:eastAsia="Calibri" w:hAnsi="Times New Roman" w:cs="Times New Roman"/>
        </w:rPr>
        <w:t xml:space="preserve">an </w:t>
      </w:r>
      <w:r w:rsidR="00AA662D">
        <w:rPr>
          <w:rFonts w:ascii="Times New Roman" w:eastAsia="Calibri" w:hAnsi="Times New Roman" w:cs="Times New Roman"/>
        </w:rPr>
        <w:t xml:space="preserve">additional term.  </w:t>
      </w:r>
    </w:p>
    <w:p w:rsidR="00AA662D" w:rsidRDefault="00AA662D" w:rsidP="00491CD6">
      <w:pPr>
        <w:tabs>
          <w:tab w:val="left" w:pos="720"/>
          <w:tab w:val="left" w:pos="9360"/>
        </w:tabs>
        <w:jc w:val="both"/>
        <w:rPr>
          <w:rFonts w:ascii="Times New Roman" w:eastAsia="Calibri" w:hAnsi="Times New Roman" w:cs="Times New Roman"/>
        </w:rPr>
      </w:pPr>
    </w:p>
    <w:p w:rsidR="00AA662D" w:rsidRDefault="00AA662D" w:rsidP="00491CD6">
      <w:pPr>
        <w:tabs>
          <w:tab w:val="left" w:pos="720"/>
          <w:tab w:val="left" w:pos="9360"/>
        </w:tabs>
        <w:jc w:val="both"/>
        <w:rPr>
          <w:rFonts w:ascii="Times New Roman" w:eastAsia="Calibri" w:hAnsi="Times New Roman" w:cs="Times New Roman"/>
        </w:rPr>
      </w:pPr>
      <w:proofErr w:type="gramStart"/>
      <w:r>
        <w:rPr>
          <w:rFonts w:ascii="Times New Roman" w:eastAsia="Calibri" w:hAnsi="Times New Roman" w:cs="Times New Roman"/>
          <w:u w:val="single"/>
        </w:rPr>
        <w:t>COA Board of Trustees</w:t>
      </w:r>
      <w:r>
        <w:rPr>
          <w:rFonts w:ascii="Times New Roman" w:eastAsia="Calibri" w:hAnsi="Times New Roman" w:cs="Times New Roman"/>
        </w:rPr>
        <w:t xml:space="preserve"> – Reappoint Cecil Perry to </w:t>
      </w:r>
      <w:r w:rsidR="00595E6E">
        <w:rPr>
          <w:rFonts w:ascii="Times New Roman" w:eastAsia="Calibri" w:hAnsi="Times New Roman" w:cs="Times New Roman"/>
        </w:rPr>
        <w:t xml:space="preserve">an </w:t>
      </w:r>
      <w:r>
        <w:rPr>
          <w:rFonts w:ascii="Times New Roman" w:eastAsia="Calibri" w:hAnsi="Times New Roman" w:cs="Times New Roman"/>
        </w:rPr>
        <w:t>additional term.</w:t>
      </w:r>
      <w:proofErr w:type="gramEnd"/>
    </w:p>
    <w:p w:rsidR="00AA662D" w:rsidRDefault="00AA662D" w:rsidP="00491CD6">
      <w:pPr>
        <w:tabs>
          <w:tab w:val="left" w:pos="720"/>
          <w:tab w:val="left" w:pos="9360"/>
        </w:tabs>
        <w:jc w:val="both"/>
        <w:rPr>
          <w:rFonts w:ascii="Times New Roman" w:eastAsia="Calibri" w:hAnsi="Times New Roman" w:cs="Times New Roman"/>
        </w:rPr>
      </w:pPr>
    </w:p>
    <w:p w:rsidR="00AA662D" w:rsidRDefault="00AA662D" w:rsidP="00F671E0">
      <w:pPr>
        <w:tabs>
          <w:tab w:val="left" w:pos="0"/>
          <w:tab w:val="left" w:pos="720"/>
          <w:tab w:val="left" w:pos="9360"/>
        </w:tabs>
        <w:jc w:val="both"/>
        <w:rPr>
          <w:rFonts w:ascii="Times New Roman" w:eastAsia="Calibri" w:hAnsi="Times New Roman" w:cs="Times New Roman"/>
        </w:rPr>
      </w:pPr>
      <w:r>
        <w:rPr>
          <w:rFonts w:ascii="Times New Roman" w:eastAsia="Calibri" w:hAnsi="Times New Roman" w:cs="Times New Roman"/>
          <w:u w:val="single"/>
        </w:rPr>
        <w:t xml:space="preserve">Pasquotank County Drainage Committee </w:t>
      </w:r>
      <w:r>
        <w:rPr>
          <w:rFonts w:ascii="Times New Roman" w:eastAsia="Calibri" w:hAnsi="Times New Roman" w:cs="Times New Roman"/>
        </w:rPr>
        <w:t xml:space="preserve">– Reappoint Charles Jordan, Steve Harris and </w:t>
      </w:r>
      <w:r w:rsidR="00F671E0">
        <w:rPr>
          <w:rFonts w:ascii="Times New Roman" w:eastAsia="Calibri" w:hAnsi="Times New Roman" w:cs="Times New Roman"/>
        </w:rPr>
        <w:t xml:space="preserve">Bill </w:t>
      </w:r>
      <w:r>
        <w:rPr>
          <w:rFonts w:ascii="Times New Roman" w:eastAsia="Calibri" w:hAnsi="Times New Roman" w:cs="Times New Roman"/>
        </w:rPr>
        <w:t xml:space="preserve">Trueblood to additional terms.  </w:t>
      </w:r>
    </w:p>
    <w:p w:rsidR="00AA662D" w:rsidRDefault="00AA662D" w:rsidP="00AA662D">
      <w:pPr>
        <w:tabs>
          <w:tab w:val="left" w:pos="720"/>
          <w:tab w:val="left" w:pos="9360"/>
        </w:tabs>
        <w:ind w:left="720"/>
        <w:jc w:val="both"/>
        <w:rPr>
          <w:rFonts w:ascii="Times New Roman" w:eastAsia="Calibri" w:hAnsi="Times New Roman" w:cs="Times New Roman"/>
        </w:rPr>
      </w:pPr>
    </w:p>
    <w:p w:rsidR="00AA662D" w:rsidRDefault="00AA662D" w:rsidP="00AA662D">
      <w:pPr>
        <w:tabs>
          <w:tab w:val="left" w:pos="0"/>
          <w:tab w:val="left" w:pos="720"/>
          <w:tab w:val="left" w:pos="9360"/>
        </w:tabs>
        <w:jc w:val="both"/>
        <w:rPr>
          <w:rFonts w:ascii="Times New Roman" w:eastAsia="Calibri" w:hAnsi="Times New Roman" w:cs="Times New Roman"/>
        </w:rPr>
      </w:pPr>
      <w:r>
        <w:rPr>
          <w:rFonts w:ascii="Times New Roman" w:eastAsia="Calibri" w:hAnsi="Times New Roman" w:cs="Times New Roman"/>
          <w:u w:val="single"/>
        </w:rPr>
        <w:t>Elizabeth City Downtown Committee</w:t>
      </w:r>
      <w:r>
        <w:rPr>
          <w:rFonts w:ascii="Times New Roman" w:eastAsia="Calibri" w:hAnsi="Times New Roman" w:cs="Times New Roman"/>
        </w:rPr>
        <w:t xml:space="preserve"> – Reappoint Sean Lavin to </w:t>
      </w:r>
      <w:r w:rsidR="00595E6E">
        <w:rPr>
          <w:rFonts w:ascii="Times New Roman" w:eastAsia="Calibri" w:hAnsi="Times New Roman" w:cs="Times New Roman"/>
        </w:rPr>
        <w:t xml:space="preserve">an </w:t>
      </w:r>
      <w:r>
        <w:rPr>
          <w:rFonts w:ascii="Times New Roman" w:eastAsia="Calibri" w:hAnsi="Times New Roman" w:cs="Times New Roman"/>
        </w:rPr>
        <w:t>additional term.</w:t>
      </w:r>
    </w:p>
    <w:p w:rsidR="00AA662D" w:rsidRDefault="00AA662D" w:rsidP="00AA662D">
      <w:pPr>
        <w:tabs>
          <w:tab w:val="left" w:pos="0"/>
          <w:tab w:val="left" w:pos="720"/>
          <w:tab w:val="left" w:pos="9360"/>
        </w:tabs>
        <w:jc w:val="both"/>
        <w:rPr>
          <w:rFonts w:ascii="Times New Roman" w:eastAsia="Calibri" w:hAnsi="Times New Roman" w:cs="Times New Roman"/>
        </w:rPr>
      </w:pPr>
    </w:p>
    <w:p w:rsidR="00AA662D" w:rsidRDefault="00AA662D" w:rsidP="00AA662D">
      <w:pPr>
        <w:tabs>
          <w:tab w:val="left" w:pos="0"/>
          <w:tab w:val="left" w:pos="720"/>
          <w:tab w:val="left" w:pos="9360"/>
        </w:tabs>
        <w:jc w:val="both"/>
        <w:rPr>
          <w:rFonts w:ascii="Times New Roman" w:eastAsia="Calibri" w:hAnsi="Times New Roman" w:cs="Times New Roman"/>
        </w:rPr>
      </w:pPr>
      <w:r>
        <w:rPr>
          <w:rFonts w:ascii="Times New Roman" w:eastAsia="Calibri" w:hAnsi="Times New Roman" w:cs="Times New Roman"/>
          <w:u w:val="single"/>
        </w:rPr>
        <w:t>Jury Commission</w:t>
      </w:r>
      <w:r>
        <w:rPr>
          <w:rFonts w:ascii="Times New Roman" w:eastAsia="Calibri" w:hAnsi="Times New Roman" w:cs="Times New Roman"/>
        </w:rPr>
        <w:t xml:space="preserve"> – Reappoint Rwanda Farrer to </w:t>
      </w:r>
      <w:r w:rsidR="00595E6E">
        <w:rPr>
          <w:rFonts w:ascii="Times New Roman" w:eastAsia="Calibri" w:hAnsi="Times New Roman" w:cs="Times New Roman"/>
        </w:rPr>
        <w:t xml:space="preserve">an </w:t>
      </w:r>
      <w:r>
        <w:rPr>
          <w:rFonts w:ascii="Times New Roman" w:eastAsia="Calibri" w:hAnsi="Times New Roman" w:cs="Times New Roman"/>
        </w:rPr>
        <w:t xml:space="preserve">additional term.  </w:t>
      </w:r>
    </w:p>
    <w:p w:rsidR="00AA662D" w:rsidRDefault="00AA662D" w:rsidP="00AA662D">
      <w:pPr>
        <w:tabs>
          <w:tab w:val="left" w:pos="0"/>
          <w:tab w:val="left" w:pos="720"/>
          <w:tab w:val="left" w:pos="9360"/>
        </w:tabs>
        <w:jc w:val="both"/>
        <w:rPr>
          <w:rFonts w:ascii="Times New Roman" w:eastAsia="Calibri" w:hAnsi="Times New Roman" w:cs="Times New Roman"/>
        </w:rPr>
      </w:pPr>
    </w:p>
    <w:p w:rsidR="00AA662D" w:rsidRDefault="00AA662D" w:rsidP="00F671E0">
      <w:pPr>
        <w:tabs>
          <w:tab w:val="left" w:pos="0"/>
          <w:tab w:val="left" w:pos="720"/>
          <w:tab w:val="left" w:pos="9360"/>
        </w:tabs>
        <w:jc w:val="both"/>
        <w:rPr>
          <w:rFonts w:ascii="Times New Roman" w:eastAsia="Calibri" w:hAnsi="Times New Roman" w:cs="Times New Roman"/>
        </w:rPr>
      </w:pPr>
      <w:r>
        <w:rPr>
          <w:rFonts w:ascii="Times New Roman" w:eastAsia="Calibri" w:hAnsi="Times New Roman" w:cs="Times New Roman"/>
          <w:u w:val="single"/>
        </w:rPr>
        <w:t>Juvenile Crime Prevention Council</w:t>
      </w:r>
      <w:r>
        <w:rPr>
          <w:rFonts w:ascii="Times New Roman" w:eastAsia="Calibri" w:hAnsi="Times New Roman" w:cs="Times New Roman"/>
        </w:rPr>
        <w:t xml:space="preserve"> –</w:t>
      </w:r>
      <w:r w:rsidR="00F671E0">
        <w:rPr>
          <w:rFonts w:ascii="Times New Roman" w:eastAsia="Calibri" w:hAnsi="Times New Roman" w:cs="Times New Roman"/>
        </w:rPr>
        <w:t xml:space="preserve"> Approve the slate of appointees for 2021-22 as proposed by the Juvenile Crime Prevention Council.  </w:t>
      </w:r>
    </w:p>
    <w:p w:rsidR="00F671E0" w:rsidRDefault="00F671E0" w:rsidP="00F671E0">
      <w:pPr>
        <w:tabs>
          <w:tab w:val="left" w:pos="0"/>
          <w:tab w:val="left" w:pos="720"/>
          <w:tab w:val="left" w:pos="9360"/>
        </w:tabs>
        <w:jc w:val="both"/>
        <w:rPr>
          <w:rFonts w:ascii="Times New Roman" w:eastAsia="Calibri" w:hAnsi="Times New Roman" w:cs="Times New Roman"/>
        </w:rPr>
      </w:pPr>
    </w:p>
    <w:p w:rsidR="00DB2D9D" w:rsidRDefault="00F671E0" w:rsidP="00F671E0">
      <w:pPr>
        <w:tabs>
          <w:tab w:val="left" w:pos="0"/>
          <w:tab w:val="left" w:pos="720"/>
          <w:tab w:val="left" w:pos="9360"/>
        </w:tabs>
        <w:jc w:val="both"/>
        <w:rPr>
          <w:rFonts w:ascii="Times New Roman" w:eastAsia="Calibri" w:hAnsi="Times New Roman" w:cs="Times New Roman"/>
        </w:rPr>
      </w:pPr>
      <w:r>
        <w:rPr>
          <w:rFonts w:ascii="Times New Roman" w:eastAsia="Calibri" w:hAnsi="Times New Roman" w:cs="Times New Roman"/>
          <w:u w:val="single"/>
        </w:rPr>
        <w:t>Pasquotank County Library Board</w:t>
      </w:r>
      <w:r w:rsidR="00DB2D9D">
        <w:rPr>
          <w:rFonts w:ascii="Times New Roman" w:eastAsia="Calibri" w:hAnsi="Times New Roman" w:cs="Times New Roman"/>
        </w:rPr>
        <w:t xml:space="preserve"> – Reappoint Rowena Roby and Scarlett Newbern to additional terms.</w:t>
      </w:r>
    </w:p>
    <w:p w:rsidR="00DB2D9D" w:rsidRDefault="00DB2D9D" w:rsidP="00F671E0">
      <w:pPr>
        <w:tabs>
          <w:tab w:val="left" w:pos="0"/>
          <w:tab w:val="left" w:pos="720"/>
          <w:tab w:val="left" w:pos="9360"/>
        </w:tabs>
        <w:jc w:val="both"/>
        <w:rPr>
          <w:rFonts w:ascii="Times New Roman" w:eastAsia="Calibri" w:hAnsi="Times New Roman" w:cs="Times New Roman"/>
        </w:rPr>
      </w:pPr>
    </w:p>
    <w:p w:rsidR="00F671E0" w:rsidRPr="00F671E0" w:rsidRDefault="00DB2D9D" w:rsidP="00F671E0">
      <w:pPr>
        <w:tabs>
          <w:tab w:val="left" w:pos="0"/>
          <w:tab w:val="left" w:pos="720"/>
          <w:tab w:val="left" w:pos="9360"/>
        </w:tabs>
        <w:jc w:val="both"/>
        <w:rPr>
          <w:rFonts w:ascii="Times New Roman" w:eastAsia="Calibri" w:hAnsi="Times New Roman" w:cs="Times New Roman"/>
        </w:rPr>
      </w:pPr>
      <w:r>
        <w:rPr>
          <w:rFonts w:ascii="Times New Roman" w:eastAsia="Calibri" w:hAnsi="Times New Roman" w:cs="Times New Roman"/>
          <w:u w:val="single"/>
        </w:rPr>
        <w:t>Tourism Development Authority</w:t>
      </w:r>
      <w:r>
        <w:rPr>
          <w:rFonts w:ascii="Times New Roman" w:eastAsia="Calibri" w:hAnsi="Times New Roman" w:cs="Times New Roman"/>
        </w:rPr>
        <w:t xml:space="preserve"> – Reappoint Barry Overman, Johnnie Walton, and Linea Johnson to additional terms and appoint Rowena </w:t>
      </w:r>
      <w:proofErr w:type="spellStart"/>
      <w:r>
        <w:rPr>
          <w:rFonts w:ascii="Times New Roman" w:eastAsia="Calibri" w:hAnsi="Times New Roman" w:cs="Times New Roman"/>
        </w:rPr>
        <w:t>Arroza</w:t>
      </w:r>
      <w:proofErr w:type="spellEnd"/>
      <w:r>
        <w:rPr>
          <w:rFonts w:ascii="Times New Roman" w:eastAsia="Calibri" w:hAnsi="Times New Roman" w:cs="Times New Roman"/>
        </w:rPr>
        <w:t xml:space="preserve"> (hotel-motel representative) to fill Arthur McPherson’s </w:t>
      </w:r>
      <w:r w:rsidR="00351F6D">
        <w:rPr>
          <w:rFonts w:ascii="Times New Roman" w:eastAsia="Calibri" w:hAnsi="Times New Roman" w:cs="Times New Roman"/>
        </w:rPr>
        <w:t>vacated seat</w:t>
      </w:r>
      <w:r>
        <w:rPr>
          <w:rFonts w:ascii="Times New Roman" w:eastAsia="Calibri" w:hAnsi="Times New Roman" w:cs="Times New Roman"/>
        </w:rPr>
        <w:t xml:space="preserve">.  </w:t>
      </w:r>
      <w:r w:rsidR="009638A1">
        <w:rPr>
          <w:rFonts w:ascii="Times New Roman" w:eastAsia="Calibri" w:hAnsi="Times New Roman" w:cs="Times New Roman"/>
        </w:rPr>
        <w:t>Since this is a new appointment, it will need to lie over to two weeks</w:t>
      </w:r>
      <w:r w:rsidR="00595E6E">
        <w:rPr>
          <w:rFonts w:ascii="Times New Roman" w:eastAsia="Calibri" w:hAnsi="Times New Roman" w:cs="Times New Roman"/>
        </w:rPr>
        <w:t>.</w:t>
      </w:r>
      <w:r w:rsidR="00F671E0">
        <w:rPr>
          <w:rFonts w:ascii="Times New Roman" w:eastAsia="Calibri" w:hAnsi="Times New Roman" w:cs="Times New Roman"/>
        </w:rPr>
        <w:tab/>
      </w:r>
    </w:p>
    <w:p w:rsidR="00AA662D" w:rsidRDefault="00AA662D" w:rsidP="00AA662D">
      <w:pPr>
        <w:tabs>
          <w:tab w:val="left" w:pos="0"/>
          <w:tab w:val="left" w:pos="720"/>
          <w:tab w:val="left" w:pos="9360"/>
        </w:tabs>
        <w:jc w:val="both"/>
        <w:rPr>
          <w:rFonts w:ascii="Times New Roman" w:eastAsia="Calibri" w:hAnsi="Times New Roman" w:cs="Times New Roman"/>
        </w:rPr>
      </w:pPr>
    </w:p>
    <w:p w:rsidR="009638A1" w:rsidRDefault="009638A1" w:rsidP="009638A1">
      <w:pPr>
        <w:tabs>
          <w:tab w:val="left" w:pos="720"/>
          <w:tab w:val="left" w:pos="8640"/>
        </w:tabs>
        <w:ind w:left="720" w:right="720" w:hanging="720"/>
        <w:jc w:val="both"/>
        <w:rPr>
          <w:rFonts w:ascii="Times New Roman" w:eastAsia="Calibri" w:hAnsi="Times New Roman" w:cs="Times New Roman"/>
        </w:rPr>
      </w:pPr>
      <w:r>
        <w:rPr>
          <w:rFonts w:ascii="Times New Roman" w:eastAsia="Calibri" w:hAnsi="Times New Roman" w:cs="Times New Roman"/>
        </w:rPr>
        <w:tab/>
        <w:t xml:space="preserve">Motion was made by Barry Overman, seconded by Charles Jordan to accept the recommendations from the Appointments Committee to approve the reappointments as presented, with the new appointment to lay over to the next meeting to allow Board members the opportunity to review </w:t>
      </w:r>
      <w:r w:rsidR="00595E6E">
        <w:rPr>
          <w:rFonts w:ascii="Times New Roman" w:eastAsia="Calibri" w:hAnsi="Times New Roman" w:cs="Times New Roman"/>
        </w:rPr>
        <w:t>her</w:t>
      </w:r>
      <w:r>
        <w:rPr>
          <w:rFonts w:ascii="Times New Roman" w:eastAsia="Calibri" w:hAnsi="Times New Roman" w:cs="Times New Roman"/>
        </w:rPr>
        <w:t xml:space="preserve"> application and to allow for additional applications.  The motion carried unanimously.  </w:t>
      </w:r>
    </w:p>
    <w:p w:rsidR="009F174F" w:rsidRDefault="00AA662D" w:rsidP="00576B65">
      <w:pPr>
        <w:tabs>
          <w:tab w:val="left" w:pos="0"/>
          <w:tab w:val="left" w:pos="720"/>
          <w:tab w:val="left" w:pos="9360"/>
        </w:tabs>
        <w:jc w:val="both"/>
        <w:rPr>
          <w:rFonts w:ascii="Times New Roman" w:eastAsia="Calibri" w:hAnsi="Times New Roman" w:cs="Times New Roman"/>
          <w:b/>
        </w:rPr>
      </w:pPr>
      <w:r>
        <w:rPr>
          <w:rFonts w:ascii="Times New Roman" w:eastAsia="Calibri" w:hAnsi="Times New Roman" w:cs="Times New Roman"/>
        </w:rPr>
        <w:tab/>
      </w:r>
    </w:p>
    <w:p w:rsidR="00D7378C" w:rsidRDefault="005D5CA2" w:rsidP="00794589">
      <w:pPr>
        <w:tabs>
          <w:tab w:val="left" w:pos="720"/>
          <w:tab w:val="left" w:pos="9360"/>
        </w:tabs>
        <w:jc w:val="both"/>
        <w:rPr>
          <w:rFonts w:ascii="Times New Roman" w:hAnsi="Times New Roman" w:cs="Times New Roman"/>
          <w:b/>
        </w:rPr>
      </w:pPr>
      <w:r>
        <w:rPr>
          <w:rFonts w:ascii="Times New Roman" w:eastAsia="Calibri" w:hAnsi="Times New Roman" w:cs="Times New Roman"/>
          <w:b/>
        </w:rPr>
        <w:t>4</w:t>
      </w:r>
      <w:r w:rsidR="00400D54">
        <w:rPr>
          <w:rFonts w:ascii="Times New Roman" w:eastAsia="Calibri" w:hAnsi="Times New Roman" w:cs="Times New Roman"/>
          <w:b/>
        </w:rPr>
        <w:t>.</w:t>
      </w:r>
      <w:r w:rsidR="00400D54">
        <w:rPr>
          <w:rFonts w:ascii="Times New Roman" w:eastAsia="Calibri" w:hAnsi="Times New Roman" w:cs="Times New Roman"/>
          <w:b/>
        </w:rPr>
        <w:tab/>
      </w:r>
      <w:r w:rsidR="00D7378C" w:rsidRPr="00962231">
        <w:rPr>
          <w:rFonts w:ascii="Times New Roman" w:hAnsi="Times New Roman" w:cs="Times New Roman"/>
          <w:b/>
          <w:u w:val="single"/>
        </w:rPr>
        <w:t>APPROVAL OF CONSENT AGENDA</w:t>
      </w:r>
      <w:r w:rsidR="00D7378C" w:rsidRPr="00962231">
        <w:rPr>
          <w:rFonts w:ascii="Times New Roman" w:hAnsi="Times New Roman" w:cs="Times New Roman"/>
          <w:b/>
        </w:rPr>
        <w:t>:</w:t>
      </w:r>
    </w:p>
    <w:p w:rsidR="00F85FD5" w:rsidRDefault="00D7378C" w:rsidP="00C42C7D">
      <w:pPr>
        <w:jc w:val="both"/>
        <w:rPr>
          <w:rFonts w:ascii="Times New Roman" w:hAnsi="Times New Roman" w:cs="Times New Roman"/>
        </w:rPr>
      </w:pPr>
      <w:r w:rsidRPr="00962231">
        <w:rPr>
          <w:rFonts w:ascii="Times New Roman" w:hAnsi="Times New Roman" w:cs="Times New Roman"/>
        </w:rPr>
        <w:t xml:space="preserve">The Board considered the </w:t>
      </w:r>
      <w:r w:rsidR="000A3EF2" w:rsidRPr="00962231">
        <w:rPr>
          <w:rFonts w:ascii="Times New Roman" w:hAnsi="Times New Roman" w:cs="Times New Roman"/>
        </w:rPr>
        <w:t xml:space="preserve">following </w:t>
      </w:r>
      <w:r w:rsidRPr="00962231">
        <w:rPr>
          <w:rFonts w:ascii="Times New Roman" w:hAnsi="Times New Roman" w:cs="Times New Roman"/>
        </w:rPr>
        <w:t>consent agenda</w:t>
      </w:r>
      <w:r w:rsidR="00F906D4" w:rsidRPr="00962231">
        <w:rPr>
          <w:rFonts w:ascii="Times New Roman" w:hAnsi="Times New Roman" w:cs="Times New Roman"/>
        </w:rPr>
        <w:t>:</w:t>
      </w:r>
    </w:p>
    <w:p w:rsidR="00F85FD5" w:rsidRDefault="00F85FD5" w:rsidP="00C42C7D">
      <w:pPr>
        <w:jc w:val="both"/>
        <w:rPr>
          <w:rFonts w:ascii="Times New Roman" w:hAnsi="Times New Roman" w:cs="Times New Roman"/>
        </w:rPr>
      </w:pPr>
    </w:p>
    <w:p w:rsidR="000A3EF2" w:rsidRPr="00962231" w:rsidRDefault="00F85FD5" w:rsidP="00C42C7D">
      <w:pPr>
        <w:jc w:val="both"/>
        <w:rPr>
          <w:rFonts w:ascii="Times New Roman" w:hAnsi="Times New Roman" w:cs="Times New Roman"/>
        </w:rPr>
      </w:pPr>
      <w:r>
        <w:rPr>
          <w:rFonts w:ascii="Times New Roman" w:hAnsi="Times New Roman" w:cs="Times New Roman"/>
          <w:i/>
        </w:rPr>
        <w:t>a.</w:t>
      </w:r>
      <w:r>
        <w:rPr>
          <w:rFonts w:ascii="Times New Roman" w:hAnsi="Times New Roman" w:cs="Times New Roman"/>
          <w:i/>
        </w:rPr>
        <w:tab/>
      </w:r>
      <w:r>
        <w:rPr>
          <w:rFonts w:ascii="Times New Roman" w:hAnsi="Times New Roman" w:cs="Times New Roman"/>
          <w:i/>
          <w:u w:val="single"/>
        </w:rPr>
        <w:t xml:space="preserve">Approval of Minutes of </w:t>
      </w:r>
      <w:r w:rsidR="005D5CA2">
        <w:rPr>
          <w:rFonts w:ascii="Times New Roman" w:hAnsi="Times New Roman" w:cs="Times New Roman"/>
          <w:i/>
          <w:u w:val="single"/>
        </w:rPr>
        <w:t>May 17 and May 24, 20</w:t>
      </w:r>
      <w:r>
        <w:rPr>
          <w:rFonts w:ascii="Times New Roman" w:hAnsi="Times New Roman" w:cs="Times New Roman"/>
          <w:i/>
          <w:u w:val="single"/>
        </w:rPr>
        <w:t>2</w:t>
      </w:r>
      <w:r w:rsidR="007B6E4B">
        <w:rPr>
          <w:rFonts w:ascii="Times New Roman" w:hAnsi="Times New Roman" w:cs="Times New Roman"/>
          <w:i/>
          <w:u w:val="single"/>
        </w:rPr>
        <w:t>1</w:t>
      </w:r>
      <w:r>
        <w:rPr>
          <w:rFonts w:ascii="Times New Roman" w:hAnsi="Times New Roman" w:cs="Times New Roman"/>
          <w:i/>
          <w:u w:val="single"/>
        </w:rPr>
        <w:t xml:space="preserve"> Commissioner Meeting</w:t>
      </w:r>
      <w:r w:rsidR="00FD6400">
        <w:rPr>
          <w:rFonts w:ascii="Times New Roman" w:hAnsi="Times New Roman" w:cs="Times New Roman"/>
          <w:i/>
          <w:u w:val="single"/>
        </w:rPr>
        <w:t>s</w:t>
      </w:r>
      <w:r>
        <w:rPr>
          <w:rFonts w:ascii="Times New Roman" w:hAnsi="Times New Roman" w:cs="Times New Roman"/>
          <w:i/>
          <w:u w:val="single"/>
        </w:rPr>
        <w:t xml:space="preserve"> </w:t>
      </w:r>
      <w:r w:rsidR="00F906D4" w:rsidRPr="00962231">
        <w:rPr>
          <w:rFonts w:ascii="Times New Roman" w:hAnsi="Times New Roman" w:cs="Times New Roman"/>
        </w:rPr>
        <w:tab/>
      </w:r>
    </w:p>
    <w:p w:rsidR="00DD3BAA" w:rsidRDefault="00DD3BAA" w:rsidP="00C42C7D">
      <w:pPr>
        <w:jc w:val="both"/>
        <w:rPr>
          <w:rFonts w:ascii="Times New Roman" w:hAnsi="Times New Roman" w:cs="Times New Roman"/>
        </w:rPr>
      </w:pPr>
    </w:p>
    <w:p w:rsidR="005D5CA2" w:rsidRDefault="005D5CA2" w:rsidP="00C42C7D">
      <w:pPr>
        <w:jc w:val="both"/>
        <w:rPr>
          <w:rFonts w:ascii="Times New Roman" w:hAnsi="Times New Roman" w:cs="Times New Roman"/>
          <w:i/>
          <w:u w:val="single"/>
        </w:rPr>
      </w:pPr>
      <w:r>
        <w:rPr>
          <w:rFonts w:ascii="Times New Roman" w:hAnsi="Times New Roman" w:cs="Times New Roman"/>
          <w:i/>
        </w:rPr>
        <w:t>b.</w:t>
      </w:r>
      <w:r>
        <w:rPr>
          <w:rFonts w:ascii="Times New Roman" w:hAnsi="Times New Roman" w:cs="Times New Roman"/>
          <w:i/>
        </w:rPr>
        <w:tab/>
      </w:r>
      <w:r>
        <w:rPr>
          <w:rFonts w:ascii="Times New Roman" w:hAnsi="Times New Roman" w:cs="Times New Roman"/>
          <w:i/>
          <w:u w:val="single"/>
        </w:rPr>
        <w:t>Approval of Salary Range for Management Fellow</w:t>
      </w:r>
    </w:p>
    <w:p w:rsidR="005D5CA2" w:rsidRPr="005D5CA2" w:rsidRDefault="005D5CA2" w:rsidP="005D5CA2">
      <w:pPr>
        <w:tabs>
          <w:tab w:val="left" w:pos="-1440"/>
          <w:tab w:val="left" w:pos="-720"/>
          <w:tab w:val="left" w:pos="-180"/>
          <w:tab w:val="left" w:pos="0"/>
          <w:tab w:val="left" w:pos="540"/>
          <w:tab w:val="left" w:pos="3600"/>
          <w:tab w:val="left" w:pos="4320"/>
          <w:tab w:val="left" w:pos="5040"/>
          <w:tab w:val="left" w:pos="5760"/>
          <w:tab w:val="left" w:pos="6480"/>
          <w:tab w:val="left" w:pos="7020"/>
          <w:tab w:val="left" w:pos="7110"/>
          <w:tab w:val="left" w:pos="7290"/>
          <w:tab w:val="left" w:pos="7740"/>
        </w:tabs>
        <w:contextualSpacing/>
        <w:jc w:val="both"/>
        <w:rPr>
          <w:rFonts w:ascii="Times New Roman" w:eastAsia="Calibri" w:hAnsi="Times New Roman" w:cs="Times New Roman"/>
          <w:bCs/>
        </w:rPr>
      </w:pPr>
      <w:r w:rsidRPr="005D5CA2">
        <w:rPr>
          <w:rFonts w:ascii="Times New Roman" w:hAnsi="Times New Roman" w:cs="Times New Roman"/>
        </w:rPr>
        <w:t>The North Carolina Association of County Commissioners (NCACC) and International City-County Management Association (</w:t>
      </w:r>
      <w:proofErr w:type="spellStart"/>
      <w:r w:rsidRPr="005D5CA2">
        <w:rPr>
          <w:rFonts w:ascii="Times New Roman" w:hAnsi="Times New Roman" w:cs="Times New Roman"/>
        </w:rPr>
        <w:t>ICMA</w:t>
      </w:r>
      <w:proofErr w:type="spellEnd"/>
      <w:r w:rsidRPr="005D5CA2">
        <w:rPr>
          <w:rFonts w:ascii="Times New Roman" w:hAnsi="Times New Roman" w:cs="Times New Roman"/>
        </w:rPr>
        <w:t>) partner to offer the NCACC-</w:t>
      </w:r>
      <w:proofErr w:type="spellStart"/>
      <w:r w:rsidRPr="005D5CA2">
        <w:rPr>
          <w:rFonts w:ascii="Times New Roman" w:hAnsi="Times New Roman" w:cs="Times New Roman"/>
        </w:rPr>
        <w:t>ICMA</w:t>
      </w:r>
      <w:proofErr w:type="spellEnd"/>
      <w:r w:rsidRPr="005D5CA2">
        <w:rPr>
          <w:rFonts w:ascii="Times New Roman" w:hAnsi="Times New Roman" w:cs="Times New Roman"/>
        </w:rPr>
        <w:t xml:space="preserve"> County Management Fellowship Program, in which a small number of North Carolina county governments host recent Master of Public Administration (MPA) graduates in paid Fellowships that are designed to provide real project experience and fast career growth in a supportive environment.</w:t>
      </w:r>
    </w:p>
    <w:p w:rsidR="005D5CA2" w:rsidRPr="005D5CA2" w:rsidRDefault="005D5CA2" w:rsidP="005D5CA2">
      <w:pPr>
        <w:tabs>
          <w:tab w:val="left" w:pos="-1440"/>
          <w:tab w:val="left" w:pos="-720"/>
          <w:tab w:val="left" w:pos="-180"/>
          <w:tab w:val="left" w:pos="0"/>
          <w:tab w:val="left" w:pos="540"/>
          <w:tab w:val="left" w:pos="3600"/>
          <w:tab w:val="left" w:pos="4320"/>
          <w:tab w:val="left" w:pos="5040"/>
          <w:tab w:val="left" w:pos="5760"/>
          <w:tab w:val="left" w:pos="6480"/>
          <w:tab w:val="left" w:pos="7020"/>
          <w:tab w:val="left" w:pos="7110"/>
          <w:tab w:val="left" w:pos="7290"/>
          <w:tab w:val="left" w:pos="7740"/>
        </w:tabs>
        <w:ind w:left="720"/>
        <w:contextualSpacing/>
        <w:jc w:val="both"/>
        <w:rPr>
          <w:rFonts w:ascii="Times New Roman" w:hAnsi="Times New Roman" w:cs="Times New Roman"/>
        </w:rPr>
      </w:pPr>
    </w:p>
    <w:p w:rsidR="005D5CA2" w:rsidRPr="005D5CA2" w:rsidRDefault="005D5CA2" w:rsidP="005D5CA2">
      <w:pPr>
        <w:tabs>
          <w:tab w:val="left" w:pos="-1440"/>
          <w:tab w:val="left" w:pos="-720"/>
          <w:tab w:val="left" w:pos="-180"/>
          <w:tab w:val="left" w:pos="0"/>
          <w:tab w:val="left" w:pos="540"/>
          <w:tab w:val="left" w:pos="3600"/>
          <w:tab w:val="left" w:pos="4320"/>
          <w:tab w:val="left" w:pos="5040"/>
          <w:tab w:val="left" w:pos="5760"/>
          <w:tab w:val="left" w:pos="6480"/>
          <w:tab w:val="left" w:pos="7020"/>
          <w:tab w:val="left" w:pos="7110"/>
          <w:tab w:val="left" w:pos="7290"/>
          <w:tab w:val="left" w:pos="7740"/>
        </w:tabs>
        <w:contextualSpacing/>
        <w:jc w:val="both"/>
        <w:rPr>
          <w:rFonts w:ascii="Times New Roman" w:hAnsi="Times New Roman" w:cs="Times New Roman"/>
        </w:rPr>
      </w:pPr>
      <w:r w:rsidRPr="005D5CA2">
        <w:rPr>
          <w:rFonts w:ascii="Times New Roman" w:hAnsi="Times New Roman" w:cs="Times New Roman"/>
        </w:rPr>
        <w:t>The NCACC will provide $25,000 in funding assistance for salary and benefits for up to two years.  The Board approved the position on December 7, 2020; however, the Board did not approve the salary range for the position.  Based on discussions with the North Carolina Association of County Commissioners (NCACC), staff recommend</w:t>
      </w:r>
      <w:r>
        <w:rPr>
          <w:rFonts w:ascii="Times New Roman" w:hAnsi="Times New Roman" w:cs="Times New Roman"/>
        </w:rPr>
        <w:t>s</w:t>
      </w:r>
      <w:r w:rsidRPr="005D5CA2">
        <w:rPr>
          <w:rFonts w:ascii="Times New Roman" w:hAnsi="Times New Roman" w:cs="Times New Roman"/>
        </w:rPr>
        <w:t xml:space="preserve"> establishing the Management Fellow at a Pay Grade 22 – salary range - $42,078 to $59,364.  The Finance Committee </w:t>
      </w:r>
      <w:r>
        <w:rPr>
          <w:rFonts w:ascii="Times New Roman" w:hAnsi="Times New Roman" w:cs="Times New Roman"/>
        </w:rPr>
        <w:t xml:space="preserve">has </w:t>
      </w:r>
      <w:r w:rsidRPr="005D5CA2">
        <w:rPr>
          <w:rFonts w:ascii="Times New Roman" w:hAnsi="Times New Roman" w:cs="Times New Roman"/>
        </w:rPr>
        <w:t>recommended approval of the request.</w:t>
      </w:r>
    </w:p>
    <w:p w:rsidR="005D5CA2" w:rsidRPr="005D5CA2" w:rsidRDefault="005D5CA2" w:rsidP="005D5CA2">
      <w:pPr>
        <w:tabs>
          <w:tab w:val="left" w:pos="480"/>
          <w:tab w:val="left" w:pos="720"/>
          <w:tab w:val="left" w:pos="1440"/>
        </w:tabs>
        <w:jc w:val="both"/>
        <w:rPr>
          <w:rFonts w:ascii="Times New Roman" w:hAnsi="Times New Roman" w:cs="Times New Roman"/>
        </w:rPr>
      </w:pPr>
    </w:p>
    <w:p w:rsidR="005D5CA2" w:rsidRPr="005D5CA2" w:rsidRDefault="005D5CA2" w:rsidP="005D5CA2">
      <w:pPr>
        <w:ind w:left="720" w:hanging="720"/>
        <w:jc w:val="both"/>
        <w:rPr>
          <w:rFonts w:ascii="Times New Roman" w:hAnsi="Times New Roman" w:cs="Times New Roman"/>
          <w:u w:val="single"/>
        </w:rPr>
      </w:pPr>
      <w:r>
        <w:rPr>
          <w:rFonts w:ascii="Times New Roman" w:hAnsi="Times New Roman" w:cs="Times New Roman"/>
          <w:i/>
        </w:rPr>
        <w:t>c.</w:t>
      </w:r>
      <w:r>
        <w:rPr>
          <w:rFonts w:ascii="Times New Roman" w:hAnsi="Times New Roman" w:cs="Times New Roman"/>
          <w:i/>
        </w:rPr>
        <w:tab/>
      </w:r>
      <w:r w:rsidRPr="005D5CA2">
        <w:rPr>
          <w:rFonts w:ascii="Times New Roman" w:hAnsi="Times New Roman" w:cs="Times New Roman"/>
          <w:i/>
          <w:u w:val="single"/>
        </w:rPr>
        <w:t>Approval to Award Contract to Sawyer’s Residential and Marine Construction, Inc.</w:t>
      </w:r>
    </w:p>
    <w:p w:rsidR="005D5CA2" w:rsidRPr="005D5CA2" w:rsidRDefault="005D5CA2" w:rsidP="005D5CA2">
      <w:pPr>
        <w:jc w:val="both"/>
        <w:rPr>
          <w:rFonts w:ascii="Times New Roman" w:eastAsia="Calibri" w:hAnsi="Times New Roman" w:cs="Times New Roman"/>
        </w:rPr>
      </w:pPr>
      <w:r w:rsidRPr="005D5CA2">
        <w:rPr>
          <w:rFonts w:ascii="Times New Roman" w:eastAsia="Calibri" w:hAnsi="Times New Roman" w:cs="Times New Roman"/>
        </w:rPr>
        <w:t>The County received an $89,925 grant from the North Carolina Public Beach and Coastal Waterfront Access Program for the COA Boardwalk Renovation Project, Phase IV.  Phase IV will include the replacement of approximately 750 linear feet of 7 foot wide boardwalk decking, and associated handrails, piles and stringers in need of repair.  B</w:t>
      </w:r>
      <w:r w:rsidRPr="005D5CA2">
        <w:rPr>
          <w:rFonts w:ascii="Times New Roman" w:hAnsi="Times New Roman" w:cs="Times New Roman"/>
        </w:rPr>
        <w:t xml:space="preserve">id packets were sent to five </w:t>
      </w:r>
      <w:r w:rsidRPr="005D5CA2">
        <w:rPr>
          <w:rFonts w:ascii="Times New Roman" w:hAnsi="Times New Roman" w:cs="Times New Roman"/>
        </w:rPr>
        <w:lastRenderedPageBreak/>
        <w:t xml:space="preserve">vendors:  Sawyer’s Residential and Marine Construction, Inc.; Bobby White; Carolina Marine Structures; </w:t>
      </w:r>
      <w:proofErr w:type="spellStart"/>
      <w:r w:rsidRPr="005D5CA2">
        <w:rPr>
          <w:rFonts w:ascii="Times New Roman" w:hAnsi="Times New Roman" w:cs="Times New Roman"/>
        </w:rPr>
        <w:t>TJ's</w:t>
      </w:r>
      <w:proofErr w:type="spellEnd"/>
      <w:r w:rsidRPr="005D5CA2">
        <w:rPr>
          <w:rFonts w:ascii="Times New Roman" w:hAnsi="Times New Roman" w:cs="Times New Roman"/>
        </w:rPr>
        <w:t xml:space="preserve"> Marine Construction LLC; and </w:t>
      </w:r>
      <w:proofErr w:type="spellStart"/>
      <w:r w:rsidRPr="005D5CA2">
        <w:rPr>
          <w:rFonts w:ascii="Times New Roman" w:hAnsi="Times New Roman" w:cs="Times New Roman"/>
        </w:rPr>
        <w:t>Layden</w:t>
      </w:r>
      <w:proofErr w:type="spellEnd"/>
      <w:r w:rsidRPr="005D5CA2">
        <w:rPr>
          <w:rFonts w:ascii="Times New Roman" w:hAnsi="Times New Roman" w:cs="Times New Roman"/>
        </w:rPr>
        <w:t xml:space="preserve"> Marine Inc.  </w:t>
      </w:r>
      <w:r w:rsidRPr="005D5CA2">
        <w:rPr>
          <w:rFonts w:ascii="Times New Roman" w:eastAsia="Calibri" w:hAnsi="Times New Roman" w:cs="Times New Roman"/>
        </w:rPr>
        <w:t xml:space="preserve">We received one bid from </w:t>
      </w:r>
      <w:r w:rsidRPr="005D5CA2">
        <w:rPr>
          <w:rFonts w:ascii="Times New Roman" w:hAnsi="Times New Roman" w:cs="Times New Roman"/>
        </w:rPr>
        <w:t>Sawyer’s Residential and Marine Construction, Inc. for $83,250</w:t>
      </w:r>
      <w:r w:rsidRPr="005D5CA2">
        <w:rPr>
          <w:rFonts w:ascii="Times New Roman" w:eastAsia="Calibri" w:hAnsi="Times New Roman" w:cs="Times New Roman"/>
        </w:rPr>
        <w:t xml:space="preserve">.  This item was considered at our last meeting, but additional information was requested.  The Finance Committee has recommended approval to award the Pasquotank River (COA) Boardwalk Renovation, Phase IV project to Sawyer’s Residential and Marine Construction, Inc. in the amount of $83,250.  </w:t>
      </w:r>
    </w:p>
    <w:p w:rsidR="005D5CA2" w:rsidRPr="005D5CA2" w:rsidRDefault="005D5CA2" w:rsidP="00C42C7D">
      <w:pPr>
        <w:jc w:val="both"/>
        <w:rPr>
          <w:rFonts w:ascii="Times New Roman" w:hAnsi="Times New Roman" w:cs="Times New Roman"/>
        </w:rPr>
      </w:pPr>
    </w:p>
    <w:p w:rsidR="00FD6400" w:rsidRDefault="005D5CA2" w:rsidP="00794589">
      <w:pPr>
        <w:jc w:val="both"/>
        <w:rPr>
          <w:rFonts w:ascii="Times New Roman" w:hAnsi="Times New Roman" w:cs="Times New Roman"/>
          <w:i/>
          <w:u w:val="single"/>
        </w:rPr>
      </w:pPr>
      <w:r>
        <w:rPr>
          <w:rFonts w:ascii="Times New Roman" w:hAnsi="Times New Roman" w:cs="Times New Roman"/>
          <w:i/>
        </w:rPr>
        <w:t>d</w:t>
      </w:r>
      <w:r w:rsidR="00010C20" w:rsidRPr="00962231">
        <w:rPr>
          <w:rFonts w:ascii="Times New Roman" w:hAnsi="Times New Roman" w:cs="Times New Roman"/>
          <w:i/>
        </w:rPr>
        <w:t>.</w:t>
      </w:r>
      <w:r w:rsidR="00010C20" w:rsidRPr="00962231">
        <w:rPr>
          <w:rFonts w:ascii="Times New Roman" w:hAnsi="Times New Roman" w:cs="Times New Roman"/>
          <w:i/>
        </w:rPr>
        <w:tab/>
      </w:r>
      <w:r w:rsidR="006F31B2">
        <w:rPr>
          <w:rFonts w:ascii="Times New Roman" w:hAnsi="Times New Roman" w:cs="Times New Roman"/>
          <w:i/>
          <w:u w:val="single"/>
        </w:rPr>
        <w:t>Approval of Tax Releases and Refunds</w:t>
      </w:r>
    </w:p>
    <w:p w:rsidR="00794589" w:rsidRDefault="006F31B2" w:rsidP="006F31B2">
      <w:pPr>
        <w:jc w:val="both"/>
        <w:rPr>
          <w:rFonts w:ascii="Times New Roman" w:hAnsi="Times New Roman" w:cs="Times New Roman"/>
        </w:rPr>
      </w:pPr>
      <w:r>
        <w:rPr>
          <w:rFonts w:ascii="Times New Roman" w:hAnsi="Times New Roman" w:cs="Times New Roman"/>
        </w:rPr>
        <w:t>The Finance Committee has recommended approval of the following tax release and solid waste fee releases:</w:t>
      </w:r>
    </w:p>
    <w:p w:rsidR="005D5CA2" w:rsidRPr="005D5CA2" w:rsidRDefault="005D5CA2" w:rsidP="006F31B2">
      <w:pPr>
        <w:jc w:val="both"/>
        <w:rPr>
          <w:rFonts w:ascii="Times New Roman" w:hAnsi="Times New Roman" w:cs="Times New Roman"/>
        </w:rPr>
      </w:pPr>
    </w:p>
    <w:p w:rsidR="005D5CA2" w:rsidRPr="005D5CA2" w:rsidRDefault="005D5CA2" w:rsidP="005D5CA2">
      <w:pPr>
        <w:ind w:hanging="840"/>
        <w:rPr>
          <w:rFonts w:ascii="Times New Roman" w:hAnsi="Times New Roman" w:cs="Times New Roman"/>
        </w:rPr>
      </w:pPr>
      <w:r>
        <w:rPr>
          <w:rFonts w:ascii="Times New Roman" w:hAnsi="Times New Roman" w:cs="Times New Roman"/>
          <w:b/>
        </w:rPr>
        <w:tab/>
      </w:r>
      <w:r w:rsidRPr="005D5CA2">
        <w:rPr>
          <w:rFonts w:ascii="Times New Roman" w:hAnsi="Times New Roman" w:cs="Times New Roman"/>
        </w:rPr>
        <w:t>Tax Release</w:t>
      </w:r>
    </w:p>
    <w:tbl>
      <w:tblPr>
        <w:tblStyle w:val="TableGrid1"/>
        <w:tblW w:w="9360" w:type="dxa"/>
        <w:tblInd w:w="108" w:type="dxa"/>
        <w:tblLayout w:type="fixed"/>
        <w:tblLook w:val="01E0" w:firstRow="1" w:lastRow="1" w:firstColumn="1" w:lastColumn="1" w:noHBand="0" w:noVBand="0"/>
      </w:tblPr>
      <w:tblGrid>
        <w:gridCol w:w="540"/>
        <w:gridCol w:w="5220"/>
        <w:gridCol w:w="1710"/>
        <w:gridCol w:w="1890"/>
      </w:tblGrid>
      <w:tr w:rsidR="005D5CA2" w:rsidRPr="005D5CA2" w:rsidTr="005D5CA2">
        <w:trPr>
          <w:trHeight w:val="125"/>
        </w:trPr>
        <w:tc>
          <w:tcPr>
            <w:tcW w:w="540" w:type="dxa"/>
            <w:tcBorders>
              <w:top w:val="single" w:sz="4" w:space="0" w:color="auto"/>
              <w:left w:val="single" w:sz="4" w:space="0" w:color="auto"/>
              <w:bottom w:val="single" w:sz="4" w:space="0" w:color="auto"/>
              <w:right w:val="single" w:sz="4" w:space="0" w:color="auto"/>
            </w:tcBorders>
            <w:vAlign w:val="bottom"/>
          </w:tcPr>
          <w:p w:rsidR="005D5CA2" w:rsidRPr="005D5CA2" w:rsidRDefault="005D5CA2" w:rsidP="005D5CA2">
            <w:pPr>
              <w:jc w:val="right"/>
              <w:rPr>
                <w:rFonts w:ascii="Times New Roman" w:eastAsia="Calibri" w:hAnsi="Times New Roman" w:cs="Times New Roman"/>
              </w:rPr>
            </w:pPr>
          </w:p>
        </w:tc>
        <w:tc>
          <w:tcPr>
            <w:tcW w:w="5220" w:type="dxa"/>
            <w:tcBorders>
              <w:top w:val="single" w:sz="4" w:space="0" w:color="auto"/>
              <w:left w:val="single" w:sz="4" w:space="0" w:color="auto"/>
              <w:bottom w:val="single" w:sz="4" w:space="0" w:color="auto"/>
              <w:right w:val="single" w:sz="4" w:space="0" w:color="auto"/>
            </w:tcBorders>
            <w:vAlign w:val="bottom"/>
          </w:tcPr>
          <w:p w:rsidR="005D5CA2" w:rsidRPr="005D5CA2" w:rsidRDefault="005D5CA2" w:rsidP="005D5CA2">
            <w:pPr>
              <w:rPr>
                <w:rFonts w:ascii="Times New Roman" w:eastAsia="Calibri" w:hAnsi="Times New Roman" w:cs="Times New Roman"/>
              </w:rPr>
            </w:pPr>
          </w:p>
        </w:tc>
        <w:tc>
          <w:tcPr>
            <w:tcW w:w="1710" w:type="dxa"/>
            <w:tcBorders>
              <w:top w:val="single" w:sz="4" w:space="0" w:color="auto"/>
              <w:left w:val="single" w:sz="4" w:space="0" w:color="auto"/>
              <w:bottom w:val="single" w:sz="4" w:space="0" w:color="auto"/>
              <w:right w:val="single" w:sz="4" w:space="0" w:color="auto"/>
            </w:tcBorders>
            <w:hideMark/>
          </w:tcPr>
          <w:p w:rsidR="005D5CA2" w:rsidRPr="005D5CA2" w:rsidRDefault="005D5CA2" w:rsidP="005D5CA2">
            <w:pPr>
              <w:jc w:val="center"/>
              <w:rPr>
                <w:rFonts w:ascii="Times New Roman" w:eastAsia="Calibri" w:hAnsi="Times New Roman" w:cs="Times New Roman"/>
              </w:rPr>
            </w:pPr>
            <w:r w:rsidRPr="005D5CA2">
              <w:rPr>
                <w:rFonts w:ascii="Times New Roman" w:eastAsia="Calibri" w:hAnsi="Times New Roman" w:cs="Times New Roman"/>
              </w:rPr>
              <w:t>County</w:t>
            </w:r>
          </w:p>
        </w:tc>
        <w:tc>
          <w:tcPr>
            <w:tcW w:w="1890" w:type="dxa"/>
            <w:tcBorders>
              <w:top w:val="single" w:sz="4" w:space="0" w:color="auto"/>
              <w:left w:val="single" w:sz="4" w:space="0" w:color="auto"/>
              <w:bottom w:val="single" w:sz="4" w:space="0" w:color="auto"/>
              <w:right w:val="single" w:sz="4" w:space="0" w:color="auto"/>
            </w:tcBorders>
            <w:hideMark/>
          </w:tcPr>
          <w:p w:rsidR="005D5CA2" w:rsidRPr="005D5CA2" w:rsidRDefault="005D5CA2" w:rsidP="005D5CA2">
            <w:pPr>
              <w:jc w:val="center"/>
              <w:rPr>
                <w:rFonts w:ascii="Times New Roman" w:eastAsia="Calibri" w:hAnsi="Times New Roman" w:cs="Times New Roman"/>
              </w:rPr>
            </w:pPr>
            <w:r w:rsidRPr="005D5CA2">
              <w:rPr>
                <w:rFonts w:ascii="Times New Roman" w:eastAsia="Calibri" w:hAnsi="Times New Roman" w:cs="Times New Roman"/>
              </w:rPr>
              <w:t>City</w:t>
            </w:r>
          </w:p>
        </w:tc>
      </w:tr>
      <w:tr w:rsidR="005D5CA2" w:rsidRPr="005D5CA2" w:rsidTr="0097676E">
        <w:trPr>
          <w:trHeight w:val="107"/>
        </w:trPr>
        <w:tc>
          <w:tcPr>
            <w:tcW w:w="540" w:type="dxa"/>
            <w:tcBorders>
              <w:top w:val="single" w:sz="4" w:space="0" w:color="auto"/>
              <w:left w:val="single" w:sz="4" w:space="0" w:color="auto"/>
              <w:bottom w:val="single" w:sz="4" w:space="0" w:color="auto"/>
              <w:right w:val="single" w:sz="4" w:space="0" w:color="auto"/>
            </w:tcBorders>
            <w:vAlign w:val="bottom"/>
          </w:tcPr>
          <w:p w:rsidR="005D5CA2" w:rsidRPr="005D5CA2" w:rsidRDefault="005D5CA2" w:rsidP="005D5CA2">
            <w:pPr>
              <w:jc w:val="right"/>
              <w:rPr>
                <w:rFonts w:ascii="Times New Roman" w:eastAsia="Calibri" w:hAnsi="Times New Roman" w:cs="Times New Roman"/>
              </w:rPr>
            </w:pPr>
            <w:r w:rsidRPr="005D5CA2">
              <w:rPr>
                <w:rFonts w:ascii="Times New Roman" w:eastAsia="Calibri" w:hAnsi="Times New Roman" w:cs="Times New Roman"/>
              </w:rPr>
              <w:t>1.</w:t>
            </w:r>
          </w:p>
        </w:tc>
        <w:tc>
          <w:tcPr>
            <w:tcW w:w="5220" w:type="dxa"/>
            <w:tcBorders>
              <w:top w:val="single" w:sz="4" w:space="0" w:color="auto"/>
              <w:left w:val="single" w:sz="4" w:space="0" w:color="auto"/>
              <w:bottom w:val="single" w:sz="4" w:space="0" w:color="auto"/>
              <w:right w:val="single" w:sz="4" w:space="0" w:color="auto"/>
            </w:tcBorders>
            <w:vAlign w:val="bottom"/>
          </w:tcPr>
          <w:p w:rsidR="005D5CA2" w:rsidRPr="005D5CA2" w:rsidRDefault="005D5CA2" w:rsidP="005D5CA2">
            <w:pPr>
              <w:rPr>
                <w:rFonts w:ascii="Times New Roman" w:eastAsia="Calibri" w:hAnsi="Times New Roman" w:cs="Times New Roman"/>
              </w:rPr>
            </w:pPr>
            <w:r w:rsidRPr="005D5CA2">
              <w:rPr>
                <w:rFonts w:ascii="Times New Roman" w:eastAsia="Calibri" w:hAnsi="Times New Roman" w:cs="Times New Roman"/>
              </w:rPr>
              <w:t>Albemarle Teen Challenge</w:t>
            </w:r>
          </w:p>
        </w:tc>
        <w:tc>
          <w:tcPr>
            <w:tcW w:w="1710" w:type="dxa"/>
            <w:tcBorders>
              <w:top w:val="single" w:sz="4" w:space="0" w:color="auto"/>
              <w:left w:val="single" w:sz="4" w:space="0" w:color="auto"/>
              <w:bottom w:val="single" w:sz="4" w:space="0" w:color="auto"/>
              <w:right w:val="single" w:sz="4" w:space="0" w:color="auto"/>
            </w:tcBorders>
            <w:vAlign w:val="bottom"/>
          </w:tcPr>
          <w:p w:rsidR="005D5CA2" w:rsidRPr="005D5CA2" w:rsidRDefault="005D5CA2" w:rsidP="0097676E">
            <w:pPr>
              <w:jc w:val="right"/>
              <w:rPr>
                <w:rFonts w:ascii="Times New Roman" w:eastAsia="Calibri" w:hAnsi="Times New Roman" w:cs="Times New Roman"/>
              </w:rPr>
            </w:pPr>
            <w:r w:rsidRPr="005D5CA2">
              <w:rPr>
                <w:rFonts w:ascii="Times New Roman" w:eastAsia="Calibri" w:hAnsi="Times New Roman" w:cs="Times New Roman"/>
              </w:rPr>
              <w:t>1</w:t>
            </w:r>
            <w:r w:rsidR="0097676E">
              <w:rPr>
                <w:rFonts w:ascii="Times New Roman" w:eastAsia="Calibri" w:hAnsi="Times New Roman" w:cs="Times New Roman"/>
              </w:rPr>
              <w:t>,</w:t>
            </w:r>
            <w:r w:rsidRPr="005D5CA2">
              <w:rPr>
                <w:rFonts w:ascii="Times New Roman" w:eastAsia="Calibri" w:hAnsi="Times New Roman" w:cs="Times New Roman"/>
              </w:rPr>
              <w:t>968.89</w:t>
            </w:r>
          </w:p>
        </w:tc>
        <w:tc>
          <w:tcPr>
            <w:tcW w:w="1890" w:type="dxa"/>
            <w:tcBorders>
              <w:top w:val="single" w:sz="4" w:space="0" w:color="auto"/>
              <w:left w:val="single" w:sz="4" w:space="0" w:color="auto"/>
              <w:bottom w:val="single" w:sz="4" w:space="0" w:color="auto"/>
              <w:right w:val="single" w:sz="4" w:space="0" w:color="auto"/>
            </w:tcBorders>
            <w:vAlign w:val="bottom"/>
          </w:tcPr>
          <w:p w:rsidR="005D5CA2" w:rsidRPr="005D5CA2" w:rsidRDefault="005D5CA2" w:rsidP="0097676E">
            <w:pPr>
              <w:jc w:val="right"/>
              <w:rPr>
                <w:rFonts w:ascii="Times New Roman" w:eastAsia="Calibri" w:hAnsi="Times New Roman" w:cs="Times New Roman"/>
              </w:rPr>
            </w:pPr>
            <w:r w:rsidRPr="005D5CA2">
              <w:rPr>
                <w:rFonts w:ascii="Times New Roman" w:eastAsia="Calibri" w:hAnsi="Times New Roman" w:cs="Times New Roman"/>
              </w:rPr>
              <w:t>1</w:t>
            </w:r>
            <w:r w:rsidR="0097676E">
              <w:rPr>
                <w:rFonts w:ascii="Times New Roman" w:eastAsia="Calibri" w:hAnsi="Times New Roman" w:cs="Times New Roman"/>
              </w:rPr>
              <w:t>,</w:t>
            </w:r>
            <w:r w:rsidRPr="005D5CA2">
              <w:rPr>
                <w:rFonts w:ascii="Times New Roman" w:eastAsia="Calibri" w:hAnsi="Times New Roman" w:cs="Times New Roman"/>
              </w:rPr>
              <w:t>674.84</w:t>
            </w:r>
          </w:p>
        </w:tc>
      </w:tr>
    </w:tbl>
    <w:p w:rsidR="005D5CA2" w:rsidRPr="005D5CA2" w:rsidRDefault="005D5CA2" w:rsidP="005D5CA2">
      <w:pPr>
        <w:ind w:left="-720"/>
        <w:rPr>
          <w:rFonts w:ascii="Times New Roman" w:hAnsi="Times New Roman" w:cs="Times New Roman"/>
          <w:b/>
        </w:rPr>
      </w:pPr>
    </w:p>
    <w:p w:rsidR="005D5CA2" w:rsidRPr="005D5CA2" w:rsidRDefault="005D5CA2" w:rsidP="005D5CA2">
      <w:pPr>
        <w:ind w:left="-720"/>
        <w:rPr>
          <w:rFonts w:ascii="Times New Roman" w:hAnsi="Times New Roman" w:cs="Times New Roman"/>
        </w:rPr>
      </w:pPr>
      <w:r>
        <w:rPr>
          <w:rFonts w:ascii="Times New Roman" w:hAnsi="Times New Roman" w:cs="Times New Roman"/>
          <w:b/>
        </w:rPr>
        <w:tab/>
      </w:r>
      <w:r w:rsidRPr="005D5CA2">
        <w:rPr>
          <w:rFonts w:ascii="Times New Roman" w:hAnsi="Times New Roman" w:cs="Times New Roman"/>
        </w:rPr>
        <w:t>Solid Waste Fee Releases</w:t>
      </w:r>
    </w:p>
    <w:tbl>
      <w:tblPr>
        <w:tblStyle w:val="TableGrid1"/>
        <w:tblW w:w="9360" w:type="dxa"/>
        <w:tblInd w:w="108" w:type="dxa"/>
        <w:tblLayout w:type="fixed"/>
        <w:tblLook w:val="01E0" w:firstRow="1" w:lastRow="1" w:firstColumn="1" w:lastColumn="1" w:noHBand="0" w:noVBand="0"/>
      </w:tblPr>
      <w:tblGrid>
        <w:gridCol w:w="540"/>
        <w:gridCol w:w="5220"/>
        <w:gridCol w:w="1710"/>
        <w:gridCol w:w="1890"/>
      </w:tblGrid>
      <w:tr w:rsidR="005D5CA2" w:rsidRPr="005D5CA2" w:rsidTr="0097676E">
        <w:trPr>
          <w:trHeight w:val="692"/>
        </w:trPr>
        <w:tc>
          <w:tcPr>
            <w:tcW w:w="540" w:type="dxa"/>
            <w:tcBorders>
              <w:top w:val="single" w:sz="4" w:space="0" w:color="auto"/>
              <w:left w:val="single" w:sz="4" w:space="0" w:color="auto"/>
              <w:bottom w:val="single" w:sz="4" w:space="0" w:color="auto"/>
              <w:right w:val="single" w:sz="4" w:space="0" w:color="auto"/>
            </w:tcBorders>
          </w:tcPr>
          <w:p w:rsidR="005D5CA2" w:rsidRPr="005D5CA2" w:rsidRDefault="005D5CA2" w:rsidP="005D5CA2">
            <w:pPr>
              <w:rPr>
                <w:rFonts w:ascii="Times New Roman" w:eastAsia="Calibri" w:hAnsi="Times New Roman" w:cs="Times New Roman"/>
                <w:b/>
              </w:rPr>
            </w:pPr>
          </w:p>
        </w:tc>
        <w:tc>
          <w:tcPr>
            <w:tcW w:w="5220" w:type="dxa"/>
            <w:tcBorders>
              <w:top w:val="single" w:sz="4" w:space="0" w:color="auto"/>
              <w:left w:val="single" w:sz="4" w:space="0" w:color="auto"/>
              <w:bottom w:val="single" w:sz="4" w:space="0" w:color="auto"/>
              <w:right w:val="single" w:sz="4" w:space="0" w:color="auto"/>
            </w:tcBorders>
            <w:vAlign w:val="bottom"/>
            <w:hideMark/>
          </w:tcPr>
          <w:p w:rsidR="005D5CA2" w:rsidRPr="005D5CA2" w:rsidRDefault="005D5CA2" w:rsidP="005D5CA2">
            <w:pPr>
              <w:rPr>
                <w:rFonts w:ascii="Times New Roman" w:eastAsia="Calibri" w:hAnsi="Times New Roman" w:cs="Times New Roman"/>
              </w:rPr>
            </w:pPr>
          </w:p>
        </w:tc>
        <w:tc>
          <w:tcPr>
            <w:tcW w:w="1710" w:type="dxa"/>
            <w:tcBorders>
              <w:top w:val="single" w:sz="4" w:space="0" w:color="auto"/>
              <w:left w:val="single" w:sz="4" w:space="0" w:color="auto"/>
              <w:bottom w:val="single" w:sz="4" w:space="0" w:color="auto"/>
              <w:right w:val="single" w:sz="4" w:space="0" w:color="auto"/>
            </w:tcBorders>
            <w:vAlign w:val="bottom"/>
            <w:hideMark/>
          </w:tcPr>
          <w:p w:rsidR="005D5CA2" w:rsidRPr="005D5CA2" w:rsidRDefault="0097676E" w:rsidP="005D5CA2">
            <w:pPr>
              <w:jc w:val="center"/>
              <w:rPr>
                <w:rFonts w:ascii="Times New Roman" w:eastAsia="Calibri" w:hAnsi="Times New Roman" w:cs="Times New Roman"/>
              </w:rPr>
            </w:pPr>
            <w:r>
              <w:rPr>
                <w:rFonts w:ascii="Times New Roman" w:eastAsia="Calibri" w:hAnsi="Times New Roman" w:cs="Times New Roman"/>
              </w:rPr>
              <w:t>Parcel ID #</w:t>
            </w:r>
          </w:p>
        </w:tc>
        <w:tc>
          <w:tcPr>
            <w:tcW w:w="1890" w:type="dxa"/>
            <w:tcBorders>
              <w:top w:val="single" w:sz="4" w:space="0" w:color="auto"/>
              <w:left w:val="single" w:sz="4" w:space="0" w:color="auto"/>
              <w:bottom w:val="single" w:sz="4" w:space="0" w:color="auto"/>
              <w:right w:val="single" w:sz="4" w:space="0" w:color="auto"/>
            </w:tcBorders>
            <w:vAlign w:val="bottom"/>
            <w:hideMark/>
          </w:tcPr>
          <w:p w:rsidR="005D5CA2" w:rsidRPr="005D5CA2" w:rsidRDefault="0097676E" w:rsidP="005D5CA2">
            <w:pPr>
              <w:jc w:val="center"/>
              <w:rPr>
                <w:rFonts w:ascii="Times New Roman" w:eastAsia="Calibri" w:hAnsi="Times New Roman" w:cs="Times New Roman"/>
              </w:rPr>
            </w:pPr>
            <w:r>
              <w:rPr>
                <w:rFonts w:ascii="Times New Roman" w:eastAsia="Calibri" w:hAnsi="Times New Roman" w:cs="Times New Roman"/>
              </w:rPr>
              <w:t>Reason for Release</w:t>
            </w:r>
          </w:p>
        </w:tc>
      </w:tr>
      <w:tr w:rsidR="005D5CA2" w:rsidRPr="005D5CA2" w:rsidTr="0097676E">
        <w:trPr>
          <w:trHeight w:val="170"/>
        </w:trPr>
        <w:tc>
          <w:tcPr>
            <w:tcW w:w="540" w:type="dxa"/>
            <w:tcBorders>
              <w:top w:val="single" w:sz="4" w:space="0" w:color="auto"/>
              <w:left w:val="single" w:sz="4" w:space="0" w:color="auto"/>
              <w:bottom w:val="single" w:sz="4" w:space="0" w:color="auto"/>
              <w:right w:val="single" w:sz="4" w:space="0" w:color="auto"/>
            </w:tcBorders>
          </w:tcPr>
          <w:p w:rsidR="005D5CA2" w:rsidRPr="005D5CA2" w:rsidRDefault="005D5CA2" w:rsidP="005D5CA2">
            <w:pPr>
              <w:jc w:val="center"/>
              <w:rPr>
                <w:rFonts w:ascii="Times New Roman" w:eastAsia="Calibri" w:hAnsi="Times New Roman" w:cs="Times New Roman"/>
              </w:rPr>
            </w:pPr>
            <w:r w:rsidRPr="005D5CA2">
              <w:rPr>
                <w:rFonts w:ascii="Times New Roman" w:eastAsia="Calibri" w:hAnsi="Times New Roman" w:cs="Times New Roman"/>
              </w:rPr>
              <w:t>1.</w:t>
            </w:r>
          </w:p>
        </w:tc>
        <w:tc>
          <w:tcPr>
            <w:tcW w:w="5220" w:type="dxa"/>
            <w:tcBorders>
              <w:top w:val="single" w:sz="4" w:space="0" w:color="auto"/>
              <w:left w:val="single" w:sz="4" w:space="0" w:color="auto"/>
              <w:bottom w:val="single" w:sz="4" w:space="0" w:color="auto"/>
              <w:right w:val="single" w:sz="4" w:space="0" w:color="auto"/>
            </w:tcBorders>
            <w:vAlign w:val="bottom"/>
          </w:tcPr>
          <w:p w:rsidR="005D5CA2" w:rsidRPr="005D5CA2" w:rsidRDefault="005D5CA2" w:rsidP="005D5CA2">
            <w:pPr>
              <w:rPr>
                <w:rFonts w:ascii="Times New Roman" w:eastAsia="Calibri" w:hAnsi="Times New Roman" w:cs="Times New Roman"/>
              </w:rPr>
            </w:pPr>
            <w:proofErr w:type="spellStart"/>
            <w:r w:rsidRPr="005D5CA2">
              <w:rPr>
                <w:rFonts w:ascii="Times New Roman" w:eastAsia="Calibri" w:hAnsi="Times New Roman" w:cs="Times New Roman"/>
              </w:rPr>
              <w:t>Nakia</w:t>
            </w:r>
            <w:proofErr w:type="spellEnd"/>
            <w:r w:rsidRPr="005D5CA2">
              <w:rPr>
                <w:rFonts w:ascii="Times New Roman" w:eastAsia="Calibri" w:hAnsi="Times New Roman" w:cs="Times New Roman"/>
              </w:rPr>
              <w:t xml:space="preserve"> L. Griffin</w:t>
            </w:r>
          </w:p>
        </w:tc>
        <w:tc>
          <w:tcPr>
            <w:tcW w:w="1710" w:type="dxa"/>
            <w:tcBorders>
              <w:top w:val="single" w:sz="4" w:space="0" w:color="auto"/>
              <w:left w:val="single" w:sz="4" w:space="0" w:color="auto"/>
              <w:bottom w:val="single" w:sz="4" w:space="0" w:color="auto"/>
              <w:right w:val="single" w:sz="4" w:space="0" w:color="auto"/>
            </w:tcBorders>
            <w:vAlign w:val="bottom"/>
          </w:tcPr>
          <w:p w:rsidR="005D5CA2" w:rsidRPr="005D5CA2" w:rsidRDefault="005D5CA2" w:rsidP="005D5CA2">
            <w:pPr>
              <w:jc w:val="center"/>
              <w:rPr>
                <w:rFonts w:ascii="Times New Roman" w:eastAsia="Calibri" w:hAnsi="Times New Roman" w:cs="Times New Roman"/>
              </w:rPr>
            </w:pPr>
            <w:r w:rsidRPr="005D5CA2">
              <w:rPr>
                <w:rFonts w:ascii="Times New Roman" w:eastAsia="Calibri" w:hAnsi="Times New Roman" w:cs="Times New Roman"/>
              </w:rPr>
              <w:t>P78-53B</w:t>
            </w:r>
          </w:p>
        </w:tc>
        <w:tc>
          <w:tcPr>
            <w:tcW w:w="1890" w:type="dxa"/>
            <w:tcBorders>
              <w:top w:val="single" w:sz="4" w:space="0" w:color="auto"/>
              <w:left w:val="single" w:sz="4" w:space="0" w:color="auto"/>
              <w:bottom w:val="single" w:sz="4" w:space="0" w:color="auto"/>
              <w:right w:val="single" w:sz="4" w:space="0" w:color="auto"/>
            </w:tcBorders>
          </w:tcPr>
          <w:p w:rsidR="005D5CA2" w:rsidRPr="005D5CA2" w:rsidRDefault="005D5CA2" w:rsidP="0097676E">
            <w:pPr>
              <w:jc w:val="center"/>
              <w:rPr>
                <w:rFonts w:ascii="Times New Roman" w:eastAsia="Calibri" w:hAnsi="Times New Roman" w:cs="Times New Roman"/>
              </w:rPr>
            </w:pPr>
            <w:r w:rsidRPr="005D5CA2">
              <w:rPr>
                <w:rFonts w:ascii="Times New Roman" w:eastAsia="Calibri" w:hAnsi="Times New Roman" w:cs="Times New Roman"/>
              </w:rPr>
              <w:t>Vacant</w:t>
            </w:r>
          </w:p>
        </w:tc>
      </w:tr>
      <w:tr w:rsidR="005D5CA2" w:rsidRPr="005D5CA2" w:rsidTr="0097676E">
        <w:trPr>
          <w:trHeight w:val="170"/>
        </w:trPr>
        <w:tc>
          <w:tcPr>
            <w:tcW w:w="540" w:type="dxa"/>
            <w:tcBorders>
              <w:top w:val="single" w:sz="4" w:space="0" w:color="auto"/>
              <w:left w:val="single" w:sz="4" w:space="0" w:color="auto"/>
              <w:bottom w:val="single" w:sz="4" w:space="0" w:color="auto"/>
              <w:right w:val="single" w:sz="4" w:space="0" w:color="auto"/>
            </w:tcBorders>
          </w:tcPr>
          <w:p w:rsidR="005D5CA2" w:rsidRPr="005D5CA2" w:rsidRDefault="005D5CA2" w:rsidP="005D5CA2">
            <w:pPr>
              <w:jc w:val="center"/>
              <w:rPr>
                <w:rFonts w:ascii="Times New Roman" w:eastAsia="Calibri" w:hAnsi="Times New Roman" w:cs="Times New Roman"/>
              </w:rPr>
            </w:pPr>
            <w:r w:rsidRPr="005D5CA2">
              <w:rPr>
                <w:rFonts w:ascii="Times New Roman" w:eastAsia="Calibri" w:hAnsi="Times New Roman" w:cs="Times New Roman"/>
              </w:rPr>
              <w:t>2.</w:t>
            </w:r>
          </w:p>
        </w:tc>
        <w:tc>
          <w:tcPr>
            <w:tcW w:w="5220" w:type="dxa"/>
            <w:tcBorders>
              <w:top w:val="single" w:sz="4" w:space="0" w:color="auto"/>
              <w:left w:val="single" w:sz="4" w:space="0" w:color="auto"/>
              <w:bottom w:val="single" w:sz="4" w:space="0" w:color="auto"/>
              <w:right w:val="single" w:sz="4" w:space="0" w:color="auto"/>
            </w:tcBorders>
            <w:vAlign w:val="bottom"/>
          </w:tcPr>
          <w:p w:rsidR="005D5CA2" w:rsidRPr="005D5CA2" w:rsidRDefault="005D5CA2" w:rsidP="005D5CA2">
            <w:pPr>
              <w:rPr>
                <w:rFonts w:ascii="Times New Roman" w:eastAsia="Calibri" w:hAnsi="Times New Roman" w:cs="Times New Roman"/>
              </w:rPr>
            </w:pPr>
            <w:r w:rsidRPr="005D5CA2">
              <w:rPr>
                <w:rFonts w:ascii="Times New Roman" w:eastAsia="Calibri" w:hAnsi="Times New Roman" w:cs="Times New Roman"/>
              </w:rPr>
              <w:t>Ginger Kelly</w:t>
            </w:r>
          </w:p>
        </w:tc>
        <w:tc>
          <w:tcPr>
            <w:tcW w:w="1710" w:type="dxa"/>
            <w:tcBorders>
              <w:top w:val="single" w:sz="4" w:space="0" w:color="auto"/>
              <w:left w:val="single" w:sz="4" w:space="0" w:color="auto"/>
              <w:bottom w:val="single" w:sz="4" w:space="0" w:color="auto"/>
              <w:right w:val="single" w:sz="4" w:space="0" w:color="auto"/>
            </w:tcBorders>
            <w:vAlign w:val="bottom"/>
          </w:tcPr>
          <w:p w:rsidR="005D5CA2" w:rsidRPr="005D5CA2" w:rsidRDefault="005D5CA2" w:rsidP="005D5CA2">
            <w:pPr>
              <w:jc w:val="center"/>
              <w:rPr>
                <w:rFonts w:ascii="Times New Roman" w:eastAsia="Calibri" w:hAnsi="Times New Roman" w:cs="Times New Roman"/>
              </w:rPr>
            </w:pPr>
            <w:r w:rsidRPr="005D5CA2">
              <w:rPr>
                <w:rFonts w:ascii="Times New Roman" w:eastAsia="Calibri" w:hAnsi="Times New Roman" w:cs="Times New Roman"/>
              </w:rPr>
              <w:t>36-D-2</w:t>
            </w:r>
          </w:p>
        </w:tc>
        <w:tc>
          <w:tcPr>
            <w:tcW w:w="1890" w:type="dxa"/>
            <w:tcBorders>
              <w:top w:val="single" w:sz="4" w:space="0" w:color="auto"/>
              <w:left w:val="single" w:sz="4" w:space="0" w:color="auto"/>
              <w:bottom w:val="single" w:sz="4" w:space="0" w:color="auto"/>
              <w:right w:val="single" w:sz="4" w:space="0" w:color="auto"/>
            </w:tcBorders>
          </w:tcPr>
          <w:p w:rsidR="005D5CA2" w:rsidRPr="005D5CA2" w:rsidRDefault="005D5CA2" w:rsidP="0097676E">
            <w:pPr>
              <w:jc w:val="center"/>
              <w:rPr>
                <w:rFonts w:ascii="Times New Roman" w:eastAsia="Calibri" w:hAnsi="Times New Roman" w:cs="Times New Roman"/>
              </w:rPr>
            </w:pPr>
            <w:r w:rsidRPr="005D5CA2">
              <w:rPr>
                <w:rFonts w:ascii="Times New Roman" w:eastAsia="Calibri" w:hAnsi="Times New Roman" w:cs="Times New Roman"/>
              </w:rPr>
              <w:t>Vacant</w:t>
            </w:r>
          </w:p>
        </w:tc>
      </w:tr>
      <w:tr w:rsidR="005D5CA2" w:rsidRPr="005D5CA2" w:rsidTr="0097676E">
        <w:trPr>
          <w:trHeight w:val="170"/>
        </w:trPr>
        <w:tc>
          <w:tcPr>
            <w:tcW w:w="540" w:type="dxa"/>
            <w:tcBorders>
              <w:top w:val="single" w:sz="4" w:space="0" w:color="auto"/>
              <w:left w:val="single" w:sz="4" w:space="0" w:color="auto"/>
              <w:bottom w:val="single" w:sz="4" w:space="0" w:color="auto"/>
              <w:right w:val="single" w:sz="4" w:space="0" w:color="auto"/>
            </w:tcBorders>
          </w:tcPr>
          <w:p w:rsidR="005D5CA2" w:rsidRPr="005D5CA2" w:rsidRDefault="005D5CA2" w:rsidP="005D5CA2">
            <w:pPr>
              <w:jc w:val="center"/>
              <w:rPr>
                <w:rFonts w:ascii="Times New Roman" w:eastAsia="Calibri" w:hAnsi="Times New Roman" w:cs="Times New Roman"/>
              </w:rPr>
            </w:pPr>
            <w:r w:rsidRPr="005D5CA2">
              <w:rPr>
                <w:rFonts w:ascii="Times New Roman" w:eastAsia="Calibri" w:hAnsi="Times New Roman" w:cs="Times New Roman"/>
              </w:rPr>
              <w:t>3.</w:t>
            </w:r>
          </w:p>
        </w:tc>
        <w:tc>
          <w:tcPr>
            <w:tcW w:w="5220" w:type="dxa"/>
            <w:tcBorders>
              <w:top w:val="single" w:sz="4" w:space="0" w:color="auto"/>
              <w:left w:val="single" w:sz="4" w:space="0" w:color="auto"/>
              <w:bottom w:val="single" w:sz="4" w:space="0" w:color="auto"/>
              <w:right w:val="single" w:sz="4" w:space="0" w:color="auto"/>
            </w:tcBorders>
            <w:vAlign w:val="bottom"/>
          </w:tcPr>
          <w:p w:rsidR="005D5CA2" w:rsidRPr="005D5CA2" w:rsidRDefault="005D5CA2" w:rsidP="005D5CA2">
            <w:pPr>
              <w:rPr>
                <w:rFonts w:ascii="Times New Roman" w:eastAsia="Calibri" w:hAnsi="Times New Roman" w:cs="Times New Roman"/>
              </w:rPr>
            </w:pPr>
            <w:proofErr w:type="spellStart"/>
            <w:r w:rsidRPr="005D5CA2">
              <w:rPr>
                <w:rFonts w:ascii="Times New Roman" w:eastAsia="Calibri" w:hAnsi="Times New Roman" w:cs="Times New Roman"/>
              </w:rPr>
              <w:t>Francina</w:t>
            </w:r>
            <w:proofErr w:type="spellEnd"/>
            <w:r w:rsidRPr="005D5CA2">
              <w:rPr>
                <w:rFonts w:ascii="Times New Roman" w:eastAsia="Calibri" w:hAnsi="Times New Roman" w:cs="Times New Roman"/>
              </w:rPr>
              <w:t xml:space="preserve"> Jeffers</w:t>
            </w:r>
          </w:p>
        </w:tc>
        <w:tc>
          <w:tcPr>
            <w:tcW w:w="1710" w:type="dxa"/>
            <w:tcBorders>
              <w:top w:val="single" w:sz="4" w:space="0" w:color="auto"/>
              <w:left w:val="single" w:sz="4" w:space="0" w:color="auto"/>
              <w:bottom w:val="single" w:sz="4" w:space="0" w:color="auto"/>
              <w:right w:val="single" w:sz="4" w:space="0" w:color="auto"/>
            </w:tcBorders>
            <w:vAlign w:val="bottom"/>
          </w:tcPr>
          <w:p w:rsidR="005D5CA2" w:rsidRPr="005D5CA2" w:rsidRDefault="005D5CA2" w:rsidP="005D5CA2">
            <w:pPr>
              <w:jc w:val="center"/>
              <w:rPr>
                <w:rFonts w:ascii="Times New Roman" w:eastAsia="Calibri" w:hAnsi="Times New Roman" w:cs="Times New Roman"/>
              </w:rPr>
            </w:pPr>
            <w:r w:rsidRPr="005D5CA2">
              <w:rPr>
                <w:rFonts w:ascii="Times New Roman" w:eastAsia="Calibri" w:hAnsi="Times New Roman" w:cs="Times New Roman"/>
              </w:rPr>
              <w:t>32-G-3</w:t>
            </w:r>
          </w:p>
        </w:tc>
        <w:tc>
          <w:tcPr>
            <w:tcW w:w="1890" w:type="dxa"/>
            <w:tcBorders>
              <w:top w:val="single" w:sz="4" w:space="0" w:color="auto"/>
              <w:left w:val="single" w:sz="4" w:space="0" w:color="auto"/>
              <w:bottom w:val="single" w:sz="4" w:space="0" w:color="auto"/>
              <w:right w:val="single" w:sz="4" w:space="0" w:color="auto"/>
            </w:tcBorders>
          </w:tcPr>
          <w:p w:rsidR="005D5CA2" w:rsidRPr="005D5CA2" w:rsidRDefault="005D5CA2" w:rsidP="0097676E">
            <w:pPr>
              <w:jc w:val="center"/>
              <w:rPr>
                <w:rFonts w:ascii="Times New Roman" w:eastAsia="Calibri" w:hAnsi="Times New Roman" w:cs="Times New Roman"/>
              </w:rPr>
            </w:pPr>
            <w:r w:rsidRPr="005D5CA2">
              <w:rPr>
                <w:rFonts w:ascii="Times New Roman" w:eastAsia="Calibri" w:hAnsi="Times New Roman" w:cs="Times New Roman"/>
              </w:rPr>
              <w:t>Vacant</w:t>
            </w:r>
          </w:p>
        </w:tc>
      </w:tr>
      <w:tr w:rsidR="005D5CA2" w:rsidRPr="005D5CA2" w:rsidTr="0097676E">
        <w:trPr>
          <w:trHeight w:val="170"/>
        </w:trPr>
        <w:tc>
          <w:tcPr>
            <w:tcW w:w="540" w:type="dxa"/>
            <w:tcBorders>
              <w:top w:val="single" w:sz="4" w:space="0" w:color="auto"/>
              <w:left w:val="single" w:sz="4" w:space="0" w:color="auto"/>
              <w:bottom w:val="single" w:sz="4" w:space="0" w:color="auto"/>
              <w:right w:val="single" w:sz="4" w:space="0" w:color="auto"/>
            </w:tcBorders>
          </w:tcPr>
          <w:p w:rsidR="005D5CA2" w:rsidRPr="005D5CA2" w:rsidRDefault="005D5CA2" w:rsidP="005D5CA2">
            <w:pPr>
              <w:jc w:val="center"/>
              <w:rPr>
                <w:rFonts w:ascii="Times New Roman" w:eastAsia="Calibri" w:hAnsi="Times New Roman" w:cs="Times New Roman"/>
              </w:rPr>
            </w:pPr>
            <w:r w:rsidRPr="005D5CA2">
              <w:rPr>
                <w:rFonts w:ascii="Times New Roman" w:eastAsia="Calibri" w:hAnsi="Times New Roman" w:cs="Times New Roman"/>
              </w:rPr>
              <w:t>4.</w:t>
            </w:r>
          </w:p>
        </w:tc>
        <w:tc>
          <w:tcPr>
            <w:tcW w:w="5220" w:type="dxa"/>
            <w:tcBorders>
              <w:top w:val="single" w:sz="4" w:space="0" w:color="auto"/>
              <w:left w:val="single" w:sz="4" w:space="0" w:color="auto"/>
              <w:bottom w:val="single" w:sz="4" w:space="0" w:color="auto"/>
              <w:right w:val="single" w:sz="4" w:space="0" w:color="auto"/>
            </w:tcBorders>
            <w:vAlign w:val="bottom"/>
          </w:tcPr>
          <w:p w:rsidR="005D5CA2" w:rsidRPr="005D5CA2" w:rsidRDefault="005D5CA2" w:rsidP="005D5CA2">
            <w:pPr>
              <w:rPr>
                <w:rFonts w:ascii="Times New Roman" w:eastAsia="Calibri" w:hAnsi="Times New Roman" w:cs="Times New Roman"/>
              </w:rPr>
            </w:pPr>
            <w:r w:rsidRPr="005D5CA2">
              <w:rPr>
                <w:rFonts w:ascii="Times New Roman" w:eastAsia="Calibri" w:hAnsi="Times New Roman" w:cs="Times New Roman"/>
              </w:rPr>
              <w:t>Bell Taylor Heirs</w:t>
            </w:r>
          </w:p>
        </w:tc>
        <w:tc>
          <w:tcPr>
            <w:tcW w:w="1710" w:type="dxa"/>
            <w:tcBorders>
              <w:top w:val="single" w:sz="4" w:space="0" w:color="auto"/>
              <w:left w:val="single" w:sz="4" w:space="0" w:color="auto"/>
              <w:bottom w:val="single" w:sz="4" w:space="0" w:color="auto"/>
              <w:right w:val="single" w:sz="4" w:space="0" w:color="auto"/>
            </w:tcBorders>
            <w:vAlign w:val="bottom"/>
          </w:tcPr>
          <w:p w:rsidR="005D5CA2" w:rsidRPr="005D5CA2" w:rsidRDefault="005D5CA2" w:rsidP="005D5CA2">
            <w:pPr>
              <w:jc w:val="center"/>
              <w:rPr>
                <w:rFonts w:ascii="Times New Roman" w:eastAsia="Calibri" w:hAnsi="Times New Roman" w:cs="Times New Roman"/>
              </w:rPr>
            </w:pPr>
            <w:r w:rsidRPr="005D5CA2">
              <w:rPr>
                <w:rFonts w:ascii="Times New Roman" w:eastAsia="Calibri" w:hAnsi="Times New Roman" w:cs="Times New Roman"/>
              </w:rPr>
              <w:t>26-D-1</w:t>
            </w:r>
          </w:p>
        </w:tc>
        <w:tc>
          <w:tcPr>
            <w:tcW w:w="1890" w:type="dxa"/>
            <w:tcBorders>
              <w:top w:val="single" w:sz="4" w:space="0" w:color="auto"/>
              <w:left w:val="single" w:sz="4" w:space="0" w:color="auto"/>
              <w:bottom w:val="single" w:sz="4" w:space="0" w:color="auto"/>
              <w:right w:val="single" w:sz="4" w:space="0" w:color="auto"/>
            </w:tcBorders>
          </w:tcPr>
          <w:p w:rsidR="005D5CA2" w:rsidRPr="005D5CA2" w:rsidRDefault="005D5CA2" w:rsidP="0097676E">
            <w:pPr>
              <w:jc w:val="center"/>
              <w:rPr>
                <w:rFonts w:ascii="Times New Roman" w:eastAsia="Calibri" w:hAnsi="Times New Roman" w:cs="Times New Roman"/>
              </w:rPr>
            </w:pPr>
            <w:r w:rsidRPr="005D5CA2">
              <w:rPr>
                <w:rFonts w:ascii="Times New Roman" w:eastAsia="Calibri" w:hAnsi="Times New Roman" w:cs="Times New Roman"/>
              </w:rPr>
              <w:t>Vacant</w:t>
            </w:r>
          </w:p>
        </w:tc>
      </w:tr>
    </w:tbl>
    <w:p w:rsidR="006F31B2" w:rsidRPr="006F31B2" w:rsidRDefault="006F31B2" w:rsidP="00794589">
      <w:pPr>
        <w:jc w:val="both"/>
        <w:rPr>
          <w:rFonts w:ascii="Times New Roman" w:hAnsi="Times New Roman" w:cs="Times New Roman"/>
        </w:rPr>
      </w:pPr>
    </w:p>
    <w:p w:rsidR="00FD6400" w:rsidRDefault="0097676E" w:rsidP="00794589">
      <w:pPr>
        <w:tabs>
          <w:tab w:val="left" w:pos="720"/>
          <w:tab w:val="left" w:pos="1440"/>
        </w:tabs>
        <w:ind w:left="1440" w:hanging="1440"/>
        <w:jc w:val="both"/>
        <w:rPr>
          <w:rFonts w:ascii="Times New Roman" w:hAnsi="Times New Roman" w:cs="Times New Roman"/>
          <w:i/>
          <w:u w:val="single"/>
        </w:rPr>
      </w:pPr>
      <w:r>
        <w:rPr>
          <w:rFonts w:ascii="Times New Roman" w:hAnsi="Times New Roman" w:cs="Times New Roman"/>
          <w:i/>
        </w:rPr>
        <w:t>e</w:t>
      </w:r>
      <w:r w:rsidR="00FD6400" w:rsidRPr="00FD6400">
        <w:rPr>
          <w:rFonts w:ascii="Times New Roman" w:hAnsi="Times New Roman" w:cs="Times New Roman"/>
          <w:i/>
        </w:rPr>
        <w:t>.</w:t>
      </w:r>
      <w:r w:rsidR="00FD6400" w:rsidRPr="00FD6400">
        <w:rPr>
          <w:rFonts w:ascii="Times New Roman" w:hAnsi="Times New Roman" w:cs="Times New Roman"/>
          <w:i/>
        </w:rPr>
        <w:tab/>
      </w:r>
      <w:r w:rsidR="00FD6400" w:rsidRPr="00FD6400">
        <w:rPr>
          <w:rFonts w:ascii="Times New Roman" w:hAnsi="Times New Roman" w:cs="Times New Roman"/>
          <w:i/>
          <w:u w:val="single"/>
        </w:rPr>
        <w:t xml:space="preserve">Approval </w:t>
      </w:r>
      <w:r w:rsidR="006F31B2">
        <w:rPr>
          <w:rFonts w:ascii="Times New Roman" w:hAnsi="Times New Roman" w:cs="Times New Roman"/>
          <w:i/>
          <w:u w:val="single"/>
        </w:rPr>
        <w:t>of Budget Amendments</w:t>
      </w:r>
    </w:p>
    <w:p w:rsidR="002B7032" w:rsidRDefault="006F31B2" w:rsidP="00B36729">
      <w:pPr>
        <w:jc w:val="both"/>
        <w:rPr>
          <w:rFonts w:ascii="Times New Roman" w:hAnsi="Times New Roman" w:cs="Times New Roman"/>
        </w:rPr>
      </w:pPr>
      <w:r>
        <w:rPr>
          <w:rFonts w:ascii="Times New Roman" w:hAnsi="Times New Roman" w:cs="Times New Roman"/>
        </w:rPr>
        <w:t>The Finance Committee has recommended approval of the following budget amendments:</w:t>
      </w:r>
    </w:p>
    <w:p w:rsidR="006F31B2" w:rsidRPr="0079372A" w:rsidRDefault="006F31B2" w:rsidP="00B36729">
      <w:pPr>
        <w:jc w:val="both"/>
        <w:rPr>
          <w:rFonts w:ascii="Times New Roman" w:hAnsi="Times New Roman" w:cs="Times New Roman"/>
        </w:rPr>
      </w:pPr>
    </w:p>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Board of Elections</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60"/>
        <w:gridCol w:w="1980"/>
        <w:gridCol w:w="4860"/>
        <w:gridCol w:w="1368"/>
      </w:tblGrid>
      <w:tr w:rsidR="00E75653" w:rsidRPr="00E75653" w:rsidTr="00E75653">
        <w:tc>
          <w:tcPr>
            <w:tcW w:w="1260" w:type="dxa"/>
            <w:tcMar>
              <w:top w:w="0" w:type="dxa"/>
              <w:left w:w="108" w:type="dxa"/>
              <w:bottom w:w="0" w:type="dxa"/>
              <w:right w:w="108" w:type="dxa"/>
            </w:tcMar>
            <w:hideMark/>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Increase</w:t>
            </w:r>
          </w:p>
        </w:tc>
        <w:tc>
          <w:tcPr>
            <w:tcW w:w="1980" w:type="dxa"/>
            <w:tcMar>
              <w:top w:w="0" w:type="dxa"/>
              <w:left w:w="108" w:type="dxa"/>
              <w:bottom w:w="0" w:type="dxa"/>
              <w:right w:w="108" w:type="dxa"/>
            </w:tcMar>
            <w:hideMark/>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010.0230.4370.00</w:t>
            </w:r>
          </w:p>
        </w:tc>
        <w:tc>
          <w:tcPr>
            <w:tcW w:w="4860" w:type="dxa"/>
            <w:tcMar>
              <w:top w:w="0" w:type="dxa"/>
              <w:left w:w="108" w:type="dxa"/>
              <w:bottom w:w="0" w:type="dxa"/>
              <w:right w:w="108" w:type="dxa"/>
            </w:tcMar>
            <w:hideMark/>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State Grants</w:t>
            </w:r>
          </w:p>
        </w:tc>
        <w:tc>
          <w:tcPr>
            <w:tcW w:w="1368" w:type="dxa"/>
            <w:tcMar>
              <w:top w:w="0" w:type="dxa"/>
              <w:left w:w="108" w:type="dxa"/>
              <w:bottom w:w="0" w:type="dxa"/>
              <w:right w:w="108" w:type="dxa"/>
            </w:tcMar>
            <w:vAlign w:val="center"/>
            <w:hideMark/>
          </w:tcPr>
          <w:p w:rsidR="00E75653" w:rsidRPr="00E75653" w:rsidRDefault="00E75653" w:rsidP="00E75653">
            <w:pPr>
              <w:jc w:val="right"/>
              <w:rPr>
                <w:rFonts w:ascii="Times New Roman" w:eastAsia="Calibri" w:hAnsi="Times New Roman" w:cs="Times New Roman"/>
              </w:rPr>
            </w:pPr>
            <w:r w:rsidRPr="00E75653">
              <w:rPr>
                <w:rFonts w:ascii="Times New Roman" w:eastAsia="Calibri" w:hAnsi="Times New Roman" w:cs="Times New Roman"/>
              </w:rPr>
              <w:t>80,059.00</w:t>
            </w:r>
          </w:p>
        </w:tc>
      </w:tr>
      <w:tr w:rsidR="00E75653" w:rsidRPr="00E75653" w:rsidTr="00E75653">
        <w:tc>
          <w:tcPr>
            <w:tcW w:w="1260" w:type="dxa"/>
            <w:tcMar>
              <w:top w:w="0" w:type="dxa"/>
              <w:left w:w="108" w:type="dxa"/>
              <w:bottom w:w="0" w:type="dxa"/>
              <w:right w:w="108" w:type="dxa"/>
            </w:tcMar>
            <w:hideMark/>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Increase</w:t>
            </w:r>
          </w:p>
        </w:tc>
        <w:tc>
          <w:tcPr>
            <w:tcW w:w="1980" w:type="dxa"/>
            <w:tcMar>
              <w:top w:w="0" w:type="dxa"/>
              <w:left w:w="108" w:type="dxa"/>
              <w:bottom w:w="0" w:type="dxa"/>
              <w:right w:w="108" w:type="dxa"/>
            </w:tcMar>
            <w:hideMark/>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010.4170.5600.00</w:t>
            </w:r>
          </w:p>
        </w:tc>
        <w:tc>
          <w:tcPr>
            <w:tcW w:w="4860" w:type="dxa"/>
            <w:tcMar>
              <w:top w:w="0" w:type="dxa"/>
              <w:left w:w="108" w:type="dxa"/>
              <w:bottom w:w="0" w:type="dxa"/>
              <w:right w:w="108" w:type="dxa"/>
            </w:tcMar>
            <w:hideMark/>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Grant Funds</w:t>
            </w:r>
          </w:p>
        </w:tc>
        <w:tc>
          <w:tcPr>
            <w:tcW w:w="1368" w:type="dxa"/>
            <w:tcMar>
              <w:top w:w="0" w:type="dxa"/>
              <w:left w:w="108" w:type="dxa"/>
              <w:bottom w:w="0" w:type="dxa"/>
              <w:right w:w="108" w:type="dxa"/>
            </w:tcMar>
            <w:vAlign w:val="center"/>
            <w:hideMark/>
          </w:tcPr>
          <w:p w:rsidR="00E75653" w:rsidRPr="00E75653" w:rsidRDefault="00E75653" w:rsidP="00E75653">
            <w:pPr>
              <w:jc w:val="right"/>
              <w:rPr>
                <w:rFonts w:ascii="Times New Roman" w:eastAsia="Calibri" w:hAnsi="Times New Roman" w:cs="Times New Roman"/>
              </w:rPr>
            </w:pPr>
            <w:r w:rsidRPr="00E75653">
              <w:rPr>
                <w:rFonts w:ascii="Times New Roman" w:eastAsia="Calibri" w:hAnsi="Times New Roman" w:cs="Times New Roman"/>
              </w:rPr>
              <w:t>80,059.00</w:t>
            </w:r>
          </w:p>
        </w:tc>
      </w:tr>
    </w:tbl>
    <w:p w:rsidR="00E75653" w:rsidRPr="00E75653" w:rsidRDefault="00E75653" w:rsidP="00E75653">
      <w:pPr>
        <w:ind w:left="1440"/>
        <w:jc w:val="both"/>
        <w:rPr>
          <w:rFonts w:ascii="Times New Roman" w:eastAsia="Calibri" w:hAnsi="Times New Roman" w:cs="Times New Roman"/>
        </w:rPr>
      </w:pPr>
    </w:p>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Board of Elections</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60"/>
        <w:gridCol w:w="1980"/>
        <w:gridCol w:w="4860"/>
        <w:gridCol w:w="1368"/>
      </w:tblGrid>
      <w:tr w:rsidR="00E75653" w:rsidRPr="00E75653" w:rsidTr="00E75653">
        <w:tc>
          <w:tcPr>
            <w:tcW w:w="1260" w:type="dxa"/>
            <w:tcMar>
              <w:top w:w="0" w:type="dxa"/>
              <w:left w:w="108" w:type="dxa"/>
              <w:bottom w:w="0" w:type="dxa"/>
              <w:right w:w="108" w:type="dxa"/>
            </w:tcMar>
            <w:hideMark/>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Increase</w:t>
            </w:r>
          </w:p>
        </w:tc>
        <w:tc>
          <w:tcPr>
            <w:tcW w:w="1980" w:type="dxa"/>
            <w:tcMar>
              <w:top w:w="0" w:type="dxa"/>
              <w:left w:w="108" w:type="dxa"/>
              <w:bottom w:w="0" w:type="dxa"/>
              <w:right w:w="108" w:type="dxa"/>
            </w:tcMar>
            <w:hideMark/>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010.0230.4370.00</w:t>
            </w:r>
          </w:p>
        </w:tc>
        <w:tc>
          <w:tcPr>
            <w:tcW w:w="4860" w:type="dxa"/>
            <w:tcMar>
              <w:top w:w="0" w:type="dxa"/>
              <w:left w:w="108" w:type="dxa"/>
              <w:bottom w:w="0" w:type="dxa"/>
              <w:right w:w="108" w:type="dxa"/>
            </w:tcMar>
            <w:hideMark/>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State Grants</w:t>
            </w:r>
          </w:p>
        </w:tc>
        <w:tc>
          <w:tcPr>
            <w:tcW w:w="1368" w:type="dxa"/>
            <w:tcMar>
              <w:top w:w="0" w:type="dxa"/>
              <w:left w:w="108" w:type="dxa"/>
              <w:bottom w:w="0" w:type="dxa"/>
              <w:right w:w="108" w:type="dxa"/>
            </w:tcMar>
            <w:vAlign w:val="center"/>
            <w:hideMark/>
          </w:tcPr>
          <w:p w:rsidR="00E75653" w:rsidRPr="00E75653" w:rsidRDefault="00E75653" w:rsidP="00E75653">
            <w:pPr>
              <w:jc w:val="right"/>
              <w:rPr>
                <w:rFonts w:ascii="Times New Roman" w:eastAsia="Calibri" w:hAnsi="Times New Roman" w:cs="Times New Roman"/>
              </w:rPr>
            </w:pPr>
            <w:r w:rsidRPr="00E75653">
              <w:rPr>
                <w:rFonts w:ascii="Times New Roman" w:eastAsia="Calibri" w:hAnsi="Times New Roman" w:cs="Times New Roman"/>
              </w:rPr>
              <w:t>52,404.00</w:t>
            </w:r>
          </w:p>
        </w:tc>
      </w:tr>
      <w:tr w:rsidR="00E75653" w:rsidRPr="00E75653" w:rsidTr="00E75653">
        <w:tc>
          <w:tcPr>
            <w:tcW w:w="1260" w:type="dxa"/>
            <w:tcMar>
              <w:top w:w="0" w:type="dxa"/>
              <w:left w:w="108" w:type="dxa"/>
              <w:bottom w:w="0" w:type="dxa"/>
              <w:right w:w="108" w:type="dxa"/>
            </w:tcMar>
            <w:hideMark/>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Increase</w:t>
            </w:r>
          </w:p>
        </w:tc>
        <w:tc>
          <w:tcPr>
            <w:tcW w:w="1980" w:type="dxa"/>
            <w:tcMar>
              <w:top w:w="0" w:type="dxa"/>
              <w:left w:w="108" w:type="dxa"/>
              <w:bottom w:w="0" w:type="dxa"/>
              <w:right w:w="108" w:type="dxa"/>
            </w:tcMar>
            <w:hideMark/>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010.4170.5121.00</w:t>
            </w:r>
          </w:p>
        </w:tc>
        <w:tc>
          <w:tcPr>
            <w:tcW w:w="4860" w:type="dxa"/>
            <w:tcMar>
              <w:top w:w="0" w:type="dxa"/>
              <w:left w:w="108" w:type="dxa"/>
              <w:bottom w:w="0" w:type="dxa"/>
              <w:right w:w="108" w:type="dxa"/>
            </w:tcMar>
            <w:hideMark/>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Salaries &amp; Wages</w:t>
            </w:r>
          </w:p>
        </w:tc>
        <w:tc>
          <w:tcPr>
            <w:tcW w:w="1368" w:type="dxa"/>
            <w:tcMar>
              <w:top w:w="0" w:type="dxa"/>
              <w:left w:w="108" w:type="dxa"/>
              <w:bottom w:w="0" w:type="dxa"/>
              <w:right w:w="108" w:type="dxa"/>
            </w:tcMar>
            <w:vAlign w:val="center"/>
            <w:hideMark/>
          </w:tcPr>
          <w:p w:rsidR="00E75653" w:rsidRPr="00E75653" w:rsidRDefault="00E75653" w:rsidP="00E75653">
            <w:pPr>
              <w:jc w:val="right"/>
              <w:rPr>
                <w:rFonts w:ascii="Times New Roman" w:eastAsia="Calibri" w:hAnsi="Times New Roman" w:cs="Times New Roman"/>
              </w:rPr>
            </w:pPr>
            <w:r w:rsidRPr="00E75653">
              <w:rPr>
                <w:rFonts w:ascii="Times New Roman" w:eastAsia="Calibri" w:hAnsi="Times New Roman" w:cs="Times New Roman"/>
              </w:rPr>
              <w:t>3,000.00</w:t>
            </w:r>
          </w:p>
        </w:tc>
      </w:tr>
      <w:tr w:rsidR="00E75653" w:rsidRPr="00E75653" w:rsidTr="00E75653">
        <w:tc>
          <w:tcPr>
            <w:tcW w:w="1260" w:type="dxa"/>
            <w:tcMar>
              <w:top w:w="0" w:type="dxa"/>
              <w:left w:w="108" w:type="dxa"/>
              <w:bottom w:w="0" w:type="dxa"/>
              <w:right w:w="108" w:type="dxa"/>
            </w:tcMar>
            <w:hideMark/>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Increase</w:t>
            </w:r>
          </w:p>
        </w:tc>
        <w:tc>
          <w:tcPr>
            <w:tcW w:w="1980" w:type="dxa"/>
            <w:tcMar>
              <w:top w:w="0" w:type="dxa"/>
              <w:left w:w="108" w:type="dxa"/>
              <w:bottom w:w="0" w:type="dxa"/>
              <w:right w:w="108" w:type="dxa"/>
            </w:tcMar>
            <w:hideMark/>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010.4170.5128.00</w:t>
            </w:r>
          </w:p>
        </w:tc>
        <w:tc>
          <w:tcPr>
            <w:tcW w:w="4860" w:type="dxa"/>
            <w:tcMar>
              <w:top w:w="0" w:type="dxa"/>
              <w:left w:w="108" w:type="dxa"/>
              <w:bottom w:w="0" w:type="dxa"/>
              <w:right w:w="108" w:type="dxa"/>
            </w:tcMar>
            <w:hideMark/>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Board Salaries</w:t>
            </w:r>
          </w:p>
        </w:tc>
        <w:tc>
          <w:tcPr>
            <w:tcW w:w="1368" w:type="dxa"/>
            <w:tcMar>
              <w:top w:w="0" w:type="dxa"/>
              <w:left w:w="108" w:type="dxa"/>
              <w:bottom w:w="0" w:type="dxa"/>
              <w:right w:w="108" w:type="dxa"/>
            </w:tcMar>
            <w:vAlign w:val="center"/>
            <w:hideMark/>
          </w:tcPr>
          <w:p w:rsidR="00E75653" w:rsidRPr="00E75653" w:rsidRDefault="00E75653" w:rsidP="00E75653">
            <w:pPr>
              <w:jc w:val="right"/>
              <w:rPr>
                <w:rFonts w:ascii="Times New Roman" w:eastAsia="Calibri" w:hAnsi="Times New Roman" w:cs="Times New Roman"/>
              </w:rPr>
            </w:pPr>
            <w:r w:rsidRPr="00E75653">
              <w:rPr>
                <w:rFonts w:ascii="Times New Roman" w:eastAsia="Calibri" w:hAnsi="Times New Roman" w:cs="Times New Roman"/>
              </w:rPr>
              <w:t>2,250.00</w:t>
            </w:r>
          </w:p>
        </w:tc>
      </w:tr>
      <w:tr w:rsidR="00E75653" w:rsidRPr="00E75653" w:rsidTr="00E75653">
        <w:tc>
          <w:tcPr>
            <w:tcW w:w="1260" w:type="dxa"/>
            <w:tcMar>
              <w:top w:w="0" w:type="dxa"/>
              <w:left w:w="108" w:type="dxa"/>
              <w:bottom w:w="0" w:type="dxa"/>
              <w:right w:w="108" w:type="dxa"/>
            </w:tcMar>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Increase</w:t>
            </w:r>
          </w:p>
        </w:tc>
        <w:tc>
          <w:tcPr>
            <w:tcW w:w="1980" w:type="dxa"/>
            <w:tcMar>
              <w:top w:w="0" w:type="dxa"/>
              <w:left w:w="108" w:type="dxa"/>
              <w:bottom w:w="0" w:type="dxa"/>
              <w:right w:w="108" w:type="dxa"/>
            </w:tcMar>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010.4170.5261.00</w:t>
            </w:r>
          </w:p>
        </w:tc>
        <w:tc>
          <w:tcPr>
            <w:tcW w:w="4860" w:type="dxa"/>
            <w:tcMar>
              <w:top w:w="0" w:type="dxa"/>
              <w:left w:w="108" w:type="dxa"/>
              <w:bottom w:w="0" w:type="dxa"/>
              <w:right w:w="108" w:type="dxa"/>
            </w:tcMar>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Departmental Supplies</w:t>
            </w:r>
          </w:p>
        </w:tc>
        <w:tc>
          <w:tcPr>
            <w:tcW w:w="1368" w:type="dxa"/>
            <w:tcMar>
              <w:top w:w="0" w:type="dxa"/>
              <w:left w:w="108" w:type="dxa"/>
              <w:bottom w:w="0" w:type="dxa"/>
              <w:right w:w="108" w:type="dxa"/>
            </w:tcMar>
            <w:vAlign w:val="center"/>
          </w:tcPr>
          <w:p w:rsidR="00E75653" w:rsidRPr="00E75653" w:rsidRDefault="00E75653" w:rsidP="00E75653">
            <w:pPr>
              <w:jc w:val="right"/>
              <w:rPr>
                <w:rFonts w:ascii="Times New Roman" w:eastAsia="Calibri" w:hAnsi="Times New Roman" w:cs="Times New Roman"/>
              </w:rPr>
            </w:pPr>
            <w:r w:rsidRPr="00E75653">
              <w:rPr>
                <w:rFonts w:ascii="Times New Roman" w:eastAsia="Calibri" w:hAnsi="Times New Roman" w:cs="Times New Roman"/>
              </w:rPr>
              <w:t>12,154.00</w:t>
            </w:r>
          </w:p>
        </w:tc>
      </w:tr>
      <w:tr w:rsidR="00E75653" w:rsidRPr="00E75653" w:rsidTr="00E75653">
        <w:tc>
          <w:tcPr>
            <w:tcW w:w="1260" w:type="dxa"/>
            <w:tcMar>
              <w:top w:w="0" w:type="dxa"/>
              <w:left w:w="108" w:type="dxa"/>
              <w:bottom w:w="0" w:type="dxa"/>
              <w:right w:w="108" w:type="dxa"/>
            </w:tcMar>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Increase</w:t>
            </w:r>
          </w:p>
        </w:tc>
        <w:tc>
          <w:tcPr>
            <w:tcW w:w="1980" w:type="dxa"/>
            <w:tcMar>
              <w:top w:w="0" w:type="dxa"/>
              <w:left w:w="108" w:type="dxa"/>
              <w:bottom w:w="0" w:type="dxa"/>
              <w:right w:w="108" w:type="dxa"/>
            </w:tcMar>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010.4170.5440.00</w:t>
            </w:r>
          </w:p>
        </w:tc>
        <w:tc>
          <w:tcPr>
            <w:tcW w:w="4860" w:type="dxa"/>
            <w:tcMar>
              <w:top w:w="0" w:type="dxa"/>
              <w:left w:w="108" w:type="dxa"/>
              <w:bottom w:w="0" w:type="dxa"/>
              <w:right w:w="108" w:type="dxa"/>
            </w:tcMar>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Contracted Services</w:t>
            </w:r>
          </w:p>
        </w:tc>
        <w:tc>
          <w:tcPr>
            <w:tcW w:w="1368" w:type="dxa"/>
            <w:tcMar>
              <w:top w:w="0" w:type="dxa"/>
              <w:left w:w="108" w:type="dxa"/>
              <w:bottom w:w="0" w:type="dxa"/>
              <w:right w:w="108" w:type="dxa"/>
            </w:tcMar>
            <w:vAlign w:val="center"/>
          </w:tcPr>
          <w:p w:rsidR="00E75653" w:rsidRPr="00E75653" w:rsidRDefault="00E75653" w:rsidP="00E75653">
            <w:pPr>
              <w:jc w:val="right"/>
              <w:rPr>
                <w:rFonts w:ascii="Times New Roman" w:eastAsia="Calibri" w:hAnsi="Times New Roman" w:cs="Times New Roman"/>
              </w:rPr>
            </w:pPr>
            <w:r w:rsidRPr="00E75653">
              <w:rPr>
                <w:rFonts w:ascii="Times New Roman" w:eastAsia="Calibri" w:hAnsi="Times New Roman" w:cs="Times New Roman"/>
              </w:rPr>
              <w:t>35,000.00</w:t>
            </w:r>
          </w:p>
        </w:tc>
      </w:tr>
    </w:tbl>
    <w:p w:rsidR="00E75653" w:rsidRPr="00E75653" w:rsidRDefault="00E75653" w:rsidP="00E75653">
      <w:pPr>
        <w:jc w:val="both"/>
        <w:rPr>
          <w:rFonts w:ascii="Times New Roman" w:eastAsia="Calibri" w:hAnsi="Times New Roman" w:cs="Times New Roman"/>
        </w:rPr>
      </w:pPr>
    </w:p>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Sheriff</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60"/>
        <w:gridCol w:w="1980"/>
        <w:gridCol w:w="4860"/>
        <w:gridCol w:w="1368"/>
      </w:tblGrid>
      <w:tr w:rsidR="00E75653" w:rsidRPr="00E75653" w:rsidTr="00E75653">
        <w:tc>
          <w:tcPr>
            <w:tcW w:w="1260" w:type="dxa"/>
            <w:tcMar>
              <w:top w:w="0" w:type="dxa"/>
              <w:left w:w="108" w:type="dxa"/>
              <w:bottom w:w="0" w:type="dxa"/>
              <w:right w:w="108" w:type="dxa"/>
            </w:tcMar>
            <w:hideMark/>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Increase</w:t>
            </w:r>
          </w:p>
        </w:tc>
        <w:tc>
          <w:tcPr>
            <w:tcW w:w="1980" w:type="dxa"/>
            <w:tcMar>
              <w:top w:w="0" w:type="dxa"/>
              <w:left w:w="108" w:type="dxa"/>
              <w:bottom w:w="0" w:type="dxa"/>
              <w:right w:w="108" w:type="dxa"/>
            </w:tcMar>
            <w:hideMark/>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010.0240.4380.05</w:t>
            </w:r>
          </w:p>
        </w:tc>
        <w:tc>
          <w:tcPr>
            <w:tcW w:w="4860" w:type="dxa"/>
            <w:tcMar>
              <w:top w:w="0" w:type="dxa"/>
              <w:left w:w="108" w:type="dxa"/>
              <w:bottom w:w="0" w:type="dxa"/>
              <w:right w:w="108" w:type="dxa"/>
            </w:tcMar>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COPS Grant</w:t>
            </w:r>
          </w:p>
        </w:tc>
        <w:tc>
          <w:tcPr>
            <w:tcW w:w="1368" w:type="dxa"/>
            <w:tcMar>
              <w:top w:w="0" w:type="dxa"/>
              <w:left w:w="108" w:type="dxa"/>
              <w:bottom w:w="0" w:type="dxa"/>
              <w:right w:w="108" w:type="dxa"/>
            </w:tcMar>
            <w:vAlign w:val="center"/>
            <w:hideMark/>
          </w:tcPr>
          <w:p w:rsidR="00E75653" w:rsidRPr="00E75653" w:rsidRDefault="00E75653" w:rsidP="00E75653">
            <w:pPr>
              <w:jc w:val="right"/>
              <w:rPr>
                <w:rFonts w:ascii="Times New Roman" w:eastAsia="Calibri" w:hAnsi="Times New Roman" w:cs="Times New Roman"/>
              </w:rPr>
            </w:pPr>
            <w:r w:rsidRPr="00E75653">
              <w:rPr>
                <w:rFonts w:ascii="Times New Roman" w:eastAsia="Calibri" w:hAnsi="Times New Roman" w:cs="Times New Roman"/>
              </w:rPr>
              <w:t>60,000.00</w:t>
            </w:r>
          </w:p>
        </w:tc>
      </w:tr>
      <w:tr w:rsidR="00E75653" w:rsidRPr="00E75653" w:rsidTr="00E75653">
        <w:tc>
          <w:tcPr>
            <w:tcW w:w="1260" w:type="dxa"/>
            <w:tcMar>
              <w:top w:w="0" w:type="dxa"/>
              <w:left w:w="108" w:type="dxa"/>
              <w:bottom w:w="0" w:type="dxa"/>
              <w:right w:w="108" w:type="dxa"/>
            </w:tcMar>
            <w:hideMark/>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Increase</w:t>
            </w:r>
          </w:p>
        </w:tc>
        <w:tc>
          <w:tcPr>
            <w:tcW w:w="1980" w:type="dxa"/>
            <w:tcMar>
              <w:top w:w="0" w:type="dxa"/>
              <w:left w:w="108" w:type="dxa"/>
              <w:bottom w:w="0" w:type="dxa"/>
              <w:right w:w="108" w:type="dxa"/>
            </w:tcMar>
            <w:hideMark/>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010.4310.5121.00</w:t>
            </w:r>
          </w:p>
        </w:tc>
        <w:tc>
          <w:tcPr>
            <w:tcW w:w="4860" w:type="dxa"/>
            <w:tcMar>
              <w:top w:w="0" w:type="dxa"/>
              <w:left w:w="108" w:type="dxa"/>
              <w:bottom w:w="0" w:type="dxa"/>
              <w:right w:w="108" w:type="dxa"/>
            </w:tcMar>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Salaries &amp; Wages</w:t>
            </w:r>
          </w:p>
        </w:tc>
        <w:tc>
          <w:tcPr>
            <w:tcW w:w="1368" w:type="dxa"/>
            <w:tcMar>
              <w:top w:w="0" w:type="dxa"/>
              <w:left w:w="108" w:type="dxa"/>
              <w:bottom w:w="0" w:type="dxa"/>
              <w:right w:w="108" w:type="dxa"/>
            </w:tcMar>
            <w:vAlign w:val="center"/>
            <w:hideMark/>
          </w:tcPr>
          <w:p w:rsidR="00E75653" w:rsidRPr="00E75653" w:rsidRDefault="00E75653" w:rsidP="00E75653">
            <w:pPr>
              <w:jc w:val="right"/>
              <w:rPr>
                <w:rFonts w:ascii="Times New Roman" w:eastAsia="Calibri" w:hAnsi="Times New Roman" w:cs="Times New Roman"/>
              </w:rPr>
            </w:pPr>
            <w:r w:rsidRPr="00E75653">
              <w:rPr>
                <w:rFonts w:ascii="Times New Roman" w:eastAsia="Calibri" w:hAnsi="Times New Roman" w:cs="Times New Roman"/>
              </w:rPr>
              <w:t>49,280.00</w:t>
            </w:r>
          </w:p>
        </w:tc>
      </w:tr>
      <w:tr w:rsidR="00E75653" w:rsidRPr="00E75653" w:rsidTr="00E75653">
        <w:tc>
          <w:tcPr>
            <w:tcW w:w="1260" w:type="dxa"/>
            <w:tcMar>
              <w:top w:w="0" w:type="dxa"/>
              <w:left w:w="108" w:type="dxa"/>
              <w:bottom w:w="0" w:type="dxa"/>
              <w:right w:w="108" w:type="dxa"/>
            </w:tcMar>
            <w:hideMark/>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Increase</w:t>
            </w:r>
          </w:p>
        </w:tc>
        <w:tc>
          <w:tcPr>
            <w:tcW w:w="1980" w:type="dxa"/>
            <w:tcMar>
              <w:top w:w="0" w:type="dxa"/>
              <w:left w:w="108" w:type="dxa"/>
              <w:bottom w:w="0" w:type="dxa"/>
              <w:right w:w="108" w:type="dxa"/>
            </w:tcMar>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010.4310.5181.00</w:t>
            </w:r>
          </w:p>
        </w:tc>
        <w:tc>
          <w:tcPr>
            <w:tcW w:w="4860" w:type="dxa"/>
            <w:tcMar>
              <w:top w:w="0" w:type="dxa"/>
              <w:left w:w="108" w:type="dxa"/>
              <w:bottom w:w="0" w:type="dxa"/>
              <w:right w:w="108" w:type="dxa"/>
            </w:tcMar>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FICA</w:t>
            </w:r>
          </w:p>
        </w:tc>
        <w:tc>
          <w:tcPr>
            <w:tcW w:w="1368" w:type="dxa"/>
            <w:tcMar>
              <w:top w:w="0" w:type="dxa"/>
              <w:left w:w="108" w:type="dxa"/>
              <w:bottom w:w="0" w:type="dxa"/>
              <w:right w:w="108" w:type="dxa"/>
            </w:tcMar>
            <w:vAlign w:val="center"/>
            <w:hideMark/>
          </w:tcPr>
          <w:p w:rsidR="00E75653" w:rsidRPr="00E75653" w:rsidRDefault="00E75653" w:rsidP="00E75653">
            <w:pPr>
              <w:jc w:val="right"/>
              <w:rPr>
                <w:rFonts w:ascii="Times New Roman" w:eastAsia="Calibri" w:hAnsi="Times New Roman" w:cs="Times New Roman"/>
              </w:rPr>
            </w:pPr>
            <w:r w:rsidRPr="00E75653">
              <w:rPr>
                <w:rFonts w:ascii="Times New Roman" w:eastAsia="Calibri" w:hAnsi="Times New Roman" w:cs="Times New Roman"/>
              </w:rPr>
              <w:t>3,770.00</w:t>
            </w:r>
          </w:p>
        </w:tc>
      </w:tr>
      <w:tr w:rsidR="00E75653" w:rsidRPr="00E75653" w:rsidTr="00E75653">
        <w:tc>
          <w:tcPr>
            <w:tcW w:w="1260" w:type="dxa"/>
            <w:tcMar>
              <w:top w:w="0" w:type="dxa"/>
              <w:left w:w="108" w:type="dxa"/>
              <w:bottom w:w="0" w:type="dxa"/>
              <w:right w:w="108" w:type="dxa"/>
            </w:tcMar>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Increase</w:t>
            </w:r>
          </w:p>
        </w:tc>
        <w:tc>
          <w:tcPr>
            <w:tcW w:w="1980" w:type="dxa"/>
            <w:tcMar>
              <w:top w:w="0" w:type="dxa"/>
              <w:left w:w="108" w:type="dxa"/>
              <w:bottom w:w="0" w:type="dxa"/>
              <w:right w:w="108" w:type="dxa"/>
            </w:tcMar>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010.4310.5182.00</w:t>
            </w:r>
          </w:p>
        </w:tc>
        <w:tc>
          <w:tcPr>
            <w:tcW w:w="4860" w:type="dxa"/>
            <w:tcMar>
              <w:top w:w="0" w:type="dxa"/>
              <w:left w:w="108" w:type="dxa"/>
              <w:bottom w:w="0" w:type="dxa"/>
              <w:right w:w="108" w:type="dxa"/>
            </w:tcMar>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Retirement</w:t>
            </w:r>
          </w:p>
        </w:tc>
        <w:tc>
          <w:tcPr>
            <w:tcW w:w="1368" w:type="dxa"/>
            <w:tcMar>
              <w:top w:w="0" w:type="dxa"/>
              <w:left w:w="108" w:type="dxa"/>
              <w:bottom w:w="0" w:type="dxa"/>
              <w:right w:w="108" w:type="dxa"/>
            </w:tcMar>
            <w:vAlign w:val="center"/>
          </w:tcPr>
          <w:p w:rsidR="00E75653" w:rsidRPr="00E75653" w:rsidRDefault="00E75653" w:rsidP="00E75653">
            <w:pPr>
              <w:jc w:val="right"/>
              <w:rPr>
                <w:rFonts w:ascii="Times New Roman" w:eastAsia="Calibri" w:hAnsi="Times New Roman" w:cs="Times New Roman"/>
              </w:rPr>
            </w:pPr>
            <w:r w:rsidRPr="00E75653">
              <w:rPr>
                <w:rFonts w:ascii="Times New Roman" w:eastAsia="Calibri" w:hAnsi="Times New Roman" w:cs="Times New Roman"/>
              </w:rPr>
              <w:t>2,450.00</w:t>
            </w:r>
          </w:p>
        </w:tc>
      </w:tr>
      <w:tr w:rsidR="00E75653" w:rsidRPr="00E75653" w:rsidTr="00E75653">
        <w:tc>
          <w:tcPr>
            <w:tcW w:w="1260" w:type="dxa"/>
            <w:tcMar>
              <w:top w:w="0" w:type="dxa"/>
              <w:left w:w="108" w:type="dxa"/>
              <w:bottom w:w="0" w:type="dxa"/>
              <w:right w:w="108" w:type="dxa"/>
            </w:tcMar>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Increase</w:t>
            </w:r>
          </w:p>
        </w:tc>
        <w:tc>
          <w:tcPr>
            <w:tcW w:w="1980" w:type="dxa"/>
            <w:tcMar>
              <w:top w:w="0" w:type="dxa"/>
              <w:left w:w="108" w:type="dxa"/>
              <w:bottom w:w="0" w:type="dxa"/>
              <w:right w:w="108" w:type="dxa"/>
            </w:tcMar>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010.4310.5183.00</w:t>
            </w:r>
          </w:p>
        </w:tc>
        <w:tc>
          <w:tcPr>
            <w:tcW w:w="4860" w:type="dxa"/>
            <w:tcMar>
              <w:top w:w="0" w:type="dxa"/>
              <w:left w:w="108" w:type="dxa"/>
              <w:bottom w:w="0" w:type="dxa"/>
              <w:right w:w="108" w:type="dxa"/>
            </w:tcMar>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Health Insurance</w:t>
            </w:r>
          </w:p>
        </w:tc>
        <w:tc>
          <w:tcPr>
            <w:tcW w:w="1368" w:type="dxa"/>
            <w:tcMar>
              <w:top w:w="0" w:type="dxa"/>
              <w:left w:w="108" w:type="dxa"/>
              <w:bottom w:w="0" w:type="dxa"/>
              <w:right w:w="108" w:type="dxa"/>
            </w:tcMar>
            <w:vAlign w:val="center"/>
          </w:tcPr>
          <w:p w:rsidR="00E75653" w:rsidRPr="00E75653" w:rsidRDefault="00E75653" w:rsidP="00E75653">
            <w:pPr>
              <w:jc w:val="right"/>
              <w:rPr>
                <w:rFonts w:ascii="Times New Roman" w:eastAsia="Calibri" w:hAnsi="Times New Roman" w:cs="Times New Roman"/>
              </w:rPr>
            </w:pPr>
            <w:r w:rsidRPr="00E75653">
              <w:rPr>
                <w:rFonts w:ascii="Times New Roman" w:eastAsia="Calibri" w:hAnsi="Times New Roman" w:cs="Times New Roman"/>
              </w:rPr>
              <w:t>4,500.00</w:t>
            </w:r>
          </w:p>
        </w:tc>
      </w:tr>
    </w:tbl>
    <w:p w:rsidR="00E75653" w:rsidRPr="00E75653" w:rsidRDefault="00E75653" w:rsidP="00E75653">
      <w:pPr>
        <w:jc w:val="both"/>
        <w:rPr>
          <w:rFonts w:ascii="Times New Roman" w:eastAsia="Calibri" w:hAnsi="Times New Roman" w:cs="Times New Roman"/>
        </w:rPr>
      </w:pPr>
    </w:p>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Sheriff</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60"/>
        <w:gridCol w:w="1980"/>
        <w:gridCol w:w="4860"/>
        <w:gridCol w:w="1368"/>
      </w:tblGrid>
      <w:tr w:rsidR="00E75653" w:rsidRPr="00E75653" w:rsidTr="00E75653">
        <w:tc>
          <w:tcPr>
            <w:tcW w:w="1260" w:type="dxa"/>
            <w:tcMar>
              <w:top w:w="0" w:type="dxa"/>
              <w:left w:w="108" w:type="dxa"/>
              <w:bottom w:w="0" w:type="dxa"/>
              <w:right w:w="108" w:type="dxa"/>
            </w:tcMar>
            <w:hideMark/>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Increase</w:t>
            </w:r>
          </w:p>
        </w:tc>
        <w:tc>
          <w:tcPr>
            <w:tcW w:w="1980" w:type="dxa"/>
            <w:tcMar>
              <w:top w:w="0" w:type="dxa"/>
              <w:left w:w="108" w:type="dxa"/>
              <w:bottom w:w="0" w:type="dxa"/>
              <w:right w:w="108" w:type="dxa"/>
            </w:tcMar>
            <w:hideMark/>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010.0240.4380.18</w:t>
            </w:r>
          </w:p>
        </w:tc>
        <w:tc>
          <w:tcPr>
            <w:tcW w:w="4860" w:type="dxa"/>
            <w:tcMar>
              <w:top w:w="0" w:type="dxa"/>
              <w:left w:w="108" w:type="dxa"/>
              <w:bottom w:w="0" w:type="dxa"/>
              <w:right w:w="108" w:type="dxa"/>
            </w:tcMar>
            <w:hideMark/>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Safe Streets Task Force (</w:t>
            </w:r>
            <w:proofErr w:type="spellStart"/>
            <w:r w:rsidRPr="00E75653">
              <w:rPr>
                <w:rFonts w:ascii="Times New Roman" w:eastAsia="Calibri" w:hAnsi="Times New Roman" w:cs="Times New Roman"/>
              </w:rPr>
              <w:t>SSTF</w:t>
            </w:r>
            <w:proofErr w:type="spellEnd"/>
            <w:r w:rsidRPr="00E75653">
              <w:rPr>
                <w:rFonts w:ascii="Times New Roman" w:eastAsia="Calibri" w:hAnsi="Times New Roman" w:cs="Times New Roman"/>
              </w:rPr>
              <w:t>)</w:t>
            </w:r>
          </w:p>
        </w:tc>
        <w:tc>
          <w:tcPr>
            <w:tcW w:w="1368" w:type="dxa"/>
            <w:tcMar>
              <w:top w:w="0" w:type="dxa"/>
              <w:left w:w="108" w:type="dxa"/>
              <w:bottom w:w="0" w:type="dxa"/>
              <w:right w:w="108" w:type="dxa"/>
            </w:tcMar>
            <w:vAlign w:val="center"/>
            <w:hideMark/>
          </w:tcPr>
          <w:p w:rsidR="00E75653" w:rsidRPr="00E75653" w:rsidRDefault="00E75653" w:rsidP="00E75653">
            <w:pPr>
              <w:jc w:val="right"/>
              <w:rPr>
                <w:rFonts w:ascii="Times New Roman" w:eastAsia="Calibri" w:hAnsi="Times New Roman" w:cs="Times New Roman"/>
              </w:rPr>
            </w:pPr>
            <w:r w:rsidRPr="00E75653">
              <w:rPr>
                <w:rFonts w:ascii="Times New Roman" w:eastAsia="Calibri" w:hAnsi="Times New Roman" w:cs="Times New Roman"/>
              </w:rPr>
              <w:t>2,200.00</w:t>
            </w:r>
          </w:p>
        </w:tc>
      </w:tr>
      <w:tr w:rsidR="00E75653" w:rsidRPr="00E75653" w:rsidTr="00E75653">
        <w:tc>
          <w:tcPr>
            <w:tcW w:w="1260" w:type="dxa"/>
            <w:tcMar>
              <w:top w:w="0" w:type="dxa"/>
              <w:left w:w="108" w:type="dxa"/>
              <w:bottom w:w="0" w:type="dxa"/>
              <w:right w:w="108" w:type="dxa"/>
            </w:tcMar>
            <w:hideMark/>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Increase</w:t>
            </w:r>
          </w:p>
        </w:tc>
        <w:tc>
          <w:tcPr>
            <w:tcW w:w="1980" w:type="dxa"/>
            <w:tcMar>
              <w:top w:w="0" w:type="dxa"/>
              <w:left w:w="108" w:type="dxa"/>
              <w:bottom w:w="0" w:type="dxa"/>
              <w:right w:w="108" w:type="dxa"/>
            </w:tcMar>
            <w:hideMark/>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010.0240.4380.21</w:t>
            </w:r>
          </w:p>
        </w:tc>
        <w:tc>
          <w:tcPr>
            <w:tcW w:w="4860" w:type="dxa"/>
            <w:tcMar>
              <w:top w:w="0" w:type="dxa"/>
              <w:left w:w="108" w:type="dxa"/>
              <w:bottom w:w="0" w:type="dxa"/>
              <w:right w:w="108" w:type="dxa"/>
            </w:tcMar>
            <w:hideMark/>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Department of Justice</w:t>
            </w:r>
          </w:p>
        </w:tc>
        <w:tc>
          <w:tcPr>
            <w:tcW w:w="1368" w:type="dxa"/>
            <w:tcMar>
              <w:top w:w="0" w:type="dxa"/>
              <w:left w:w="108" w:type="dxa"/>
              <w:bottom w:w="0" w:type="dxa"/>
              <w:right w:w="108" w:type="dxa"/>
            </w:tcMar>
            <w:vAlign w:val="center"/>
            <w:hideMark/>
          </w:tcPr>
          <w:p w:rsidR="00E75653" w:rsidRPr="00E75653" w:rsidRDefault="00E75653" w:rsidP="00E75653">
            <w:pPr>
              <w:jc w:val="right"/>
              <w:rPr>
                <w:rFonts w:ascii="Times New Roman" w:eastAsia="Calibri" w:hAnsi="Times New Roman" w:cs="Times New Roman"/>
              </w:rPr>
            </w:pPr>
            <w:r w:rsidRPr="00E75653">
              <w:rPr>
                <w:rFonts w:ascii="Times New Roman" w:eastAsia="Calibri" w:hAnsi="Times New Roman" w:cs="Times New Roman"/>
              </w:rPr>
              <w:t>3,600.00</w:t>
            </w:r>
          </w:p>
        </w:tc>
      </w:tr>
      <w:tr w:rsidR="00E75653" w:rsidRPr="00E75653" w:rsidTr="00E75653">
        <w:tc>
          <w:tcPr>
            <w:tcW w:w="1260" w:type="dxa"/>
            <w:tcMar>
              <w:top w:w="0" w:type="dxa"/>
              <w:left w:w="108" w:type="dxa"/>
              <w:bottom w:w="0" w:type="dxa"/>
              <w:right w:w="108" w:type="dxa"/>
            </w:tcMar>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Increase</w:t>
            </w:r>
          </w:p>
        </w:tc>
        <w:tc>
          <w:tcPr>
            <w:tcW w:w="1980" w:type="dxa"/>
            <w:tcMar>
              <w:top w:w="0" w:type="dxa"/>
              <w:left w:w="108" w:type="dxa"/>
              <w:bottom w:w="0" w:type="dxa"/>
              <w:right w:w="108" w:type="dxa"/>
            </w:tcMar>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010.4310.5122.00</w:t>
            </w:r>
          </w:p>
        </w:tc>
        <w:tc>
          <w:tcPr>
            <w:tcW w:w="4860" w:type="dxa"/>
            <w:tcMar>
              <w:top w:w="0" w:type="dxa"/>
              <w:left w:w="108" w:type="dxa"/>
              <w:bottom w:w="0" w:type="dxa"/>
              <w:right w:w="108" w:type="dxa"/>
            </w:tcMar>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Salaries and Wages - Overtime</w:t>
            </w:r>
          </w:p>
        </w:tc>
        <w:tc>
          <w:tcPr>
            <w:tcW w:w="1368" w:type="dxa"/>
            <w:tcMar>
              <w:top w:w="0" w:type="dxa"/>
              <w:left w:w="108" w:type="dxa"/>
              <w:bottom w:w="0" w:type="dxa"/>
              <w:right w:w="108" w:type="dxa"/>
            </w:tcMar>
            <w:vAlign w:val="center"/>
          </w:tcPr>
          <w:p w:rsidR="00E75653" w:rsidRPr="00E75653" w:rsidRDefault="00E75653" w:rsidP="00E75653">
            <w:pPr>
              <w:jc w:val="right"/>
              <w:rPr>
                <w:rFonts w:ascii="Times New Roman" w:eastAsia="Calibri" w:hAnsi="Times New Roman" w:cs="Times New Roman"/>
              </w:rPr>
            </w:pPr>
            <w:r w:rsidRPr="00E75653">
              <w:rPr>
                <w:rFonts w:ascii="Times New Roman" w:eastAsia="Calibri" w:hAnsi="Times New Roman" w:cs="Times New Roman"/>
              </w:rPr>
              <w:t>5,800.00</w:t>
            </w:r>
          </w:p>
        </w:tc>
      </w:tr>
    </w:tbl>
    <w:p w:rsidR="00E75653" w:rsidRPr="00E75653" w:rsidRDefault="00E75653" w:rsidP="00E75653">
      <w:pPr>
        <w:jc w:val="both"/>
        <w:rPr>
          <w:rFonts w:ascii="Calibri" w:eastAsia="Calibri" w:hAnsi="Calibri" w:cs="Times New Roman"/>
          <w:sz w:val="22"/>
          <w:szCs w:val="22"/>
        </w:rPr>
      </w:pPr>
    </w:p>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Sheriff</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60"/>
        <w:gridCol w:w="1980"/>
        <w:gridCol w:w="4860"/>
        <w:gridCol w:w="1368"/>
      </w:tblGrid>
      <w:tr w:rsidR="00E75653" w:rsidRPr="00E75653" w:rsidTr="00E75653">
        <w:tc>
          <w:tcPr>
            <w:tcW w:w="1260" w:type="dxa"/>
            <w:tcMar>
              <w:top w:w="0" w:type="dxa"/>
              <w:left w:w="108" w:type="dxa"/>
              <w:bottom w:w="0" w:type="dxa"/>
              <w:right w:w="108" w:type="dxa"/>
            </w:tcMar>
            <w:hideMark/>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Increase</w:t>
            </w:r>
          </w:p>
        </w:tc>
        <w:tc>
          <w:tcPr>
            <w:tcW w:w="1980" w:type="dxa"/>
            <w:tcMar>
              <w:top w:w="0" w:type="dxa"/>
              <w:left w:w="108" w:type="dxa"/>
              <w:bottom w:w="0" w:type="dxa"/>
              <w:right w:w="108" w:type="dxa"/>
            </w:tcMar>
            <w:hideMark/>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010.0150.4233.00</w:t>
            </w:r>
          </w:p>
        </w:tc>
        <w:tc>
          <w:tcPr>
            <w:tcW w:w="4860" w:type="dxa"/>
            <w:tcMar>
              <w:top w:w="0" w:type="dxa"/>
              <w:left w:w="108" w:type="dxa"/>
              <w:bottom w:w="0" w:type="dxa"/>
              <w:right w:w="108" w:type="dxa"/>
            </w:tcMar>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Sales Tax – Article 42</w:t>
            </w:r>
          </w:p>
        </w:tc>
        <w:tc>
          <w:tcPr>
            <w:tcW w:w="1368" w:type="dxa"/>
            <w:tcMar>
              <w:top w:w="0" w:type="dxa"/>
              <w:left w:w="108" w:type="dxa"/>
              <w:bottom w:w="0" w:type="dxa"/>
              <w:right w:w="108" w:type="dxa"/>
            </w:tcMar>
            <w:vAlign w:val="center"/>
            <w:hideMark/>
          </w:tcPr>
          <w:p w:rsidR="00E75653" w:rsidRPr="00E75653" w:rsidRDefault="00E75653" w:rsidP="00E75653">
            <w:pPr>
              <w:jc w:val="right"/>
              <w:rPr>
                <w:rFonts w:ascii="Times New Roman" w:eastAsia="Calibri" w:hAnsi="Times New Roman" w:cs="Times New Roman"/>
              </w:rPr>
            </w:pPr>
            <w:r w:rsidRPr="00E75653">
              <w:rPr>
                <w:rFonts w:ascii="Times New Roman" w:eastAsia="Calibri" w:hAnsi="Times New Roman" w:cs="Times New Roman"/>
              </w:rPr>
              <w:t>111,185.00</w:t>
            </w:r>
          </w:p>
        </w:tc>
      </w:tr>
      <w:tr w:rsidR="00E75653" w:rsidRPr="00E75653" w:rsidTr="00E75653">
        <w:tc>
          <w:tcPr>
            <w:tcW w:w="1260" w:type="dxa"/>
            <w:tcMar>
              <w:top w:w="0" w:type="dxa"/>
              <w:left w:w="108" w:type="dxa"/>
              <w:bottom w:w="0" w:type="dxa"/>
              <w:right w:w="108" w:type="dxa"/>
            </w:tcMar>
            <w:hideMark/>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Increase</w:t>
            </w:r>
          </w:p>
        </w:tc>
        <w:tc>
          <w:tcPr>
            <w:tcW w:w="1980" w:type="dxa"/>
            <w:tcMar>
              <w:top w:w="0" w:type="dxa"/>
              <w:left w:w="108" w:type="dxa"/>
              <w:bottom w:w="0" w:type="dxa"/>
              <w:right w:w="108" w:type="dxa"/>
            </w:tcMar>
            <w:hideMark/>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010.4310.5122.00</w:t>
            </w:r>
          </w:p>
        </w:tc>
        <w:tc>
          <w:tcPr>
            <w:tcW w:w="4860" w:type="dxa"/>
            <w:tcMar>
              <w:top w:w="0" w:type="dxa"/>
              <w:left w:w="108" w:type="dxa"/>
              <w:bottom w:w="0" w:type="dxa"/>
              <w:right w:w="108" w:type="dxa"/>
            </w:tcMar>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Salaries &amp; Wages - Overtime</w:t>
            </w:r>
          </w:p>
        </w:tc>
        <w:tc>
          <w:tcPr>
            <w:tcW w:w="1368" w:type="dxa"/>
            <w:tcMar>
              <w:top w:w="0" w:type="dxa"/>
              <w:left w:w="108" w:type="dxa"/>
              <w:bottom w:w="0" w:type="dxa"/>
              <w:right w:w="108" w:type="dxa"/>
            </w:tcMar>
            <w:vAlign w:val="center"/>
            <w:hideMark/>
          </w:tcPr>
          <w:p w:rsidR="00E75653" w:rsidRPr="00E75653" w:rsidRDefault="00E75653" w:rsidP="00E75653">
            <w:pPr>
              <w:jc w:val="right"/>
              <w:rPr>
                <w:rFonts w:ascii="Times New Roman" w:eastAsia="Calibri" w:hAnsi="Times New Roman" w:cs="Times New Roman"/>
              </w:rPr>
            </w:pPr>
            <w:r w:rsidRPr="00E75653">
              <w:rPr>
                <w:rFonts w:ascii="Times New Roman" w:eastAsia="Calibri" w:hAnsi="Times New Roman" w:cs="Times New Roman"/>
              </w:rPr>
              <w:t>90,000.00</w:t>
            </w:r>
          </w:p>
        </w:tc>
      </w:tr>
      <w:tr w:rsidR="00E75653" w:rsidRPr="00E75653" w:rsidTr="00E75653">
        <w:tc>
          <w:tcPr>
            <w:tcW w:w="1260" w:type="dxa"/>
            <w:tcMar>
              <w:top w:w="0" w:type="dxa"/>
              <w:left w:w="108" w:type="dxa"/>
              <w:bottom w:w="0" w:type="dxa"/>
              <w:right w:w="108" w:type="dxa"/>
            </w:tcMar>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Increase</w:t>
            </w:r>
          </w:p>
        </w:tc>
        <w:tc>
          <w:tcPr>
            <w:tcW w:w="1980" w:type="dxa"/>
            <w:tcMar>
              <w:top w:w="0" w:type="dxa"/>
              <w:left w:w="108" w:type="dxa"/>
              <w:bottom w:w="0" w:type="dxa"/>
              <w:right w:w="108" w:type="dxa"/>
            </w:tcMar>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010.4310.5181.00</w:t>
            </w:r>
          </w:p>
        </w:tc>
        <w:tc>
          <w:tcPr>
            <w:tcW w:w="4860" w:type="dxa"/>
            <w:tcMar>
              <w:top w:w="0" w:type="dxa"/>
              <w:left w:w="108" w:type="dxa"/>
              <w:bottom w:w="0" w:type="dxa"/>
              <w:right w:w="108" w:type="dxa"/>
            </w:tcMar>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FICA</w:t>
            </w:r>
          </w:p>
        </w:tc>
        <w:tc>
          <w:tcPr>
            <w:tcW w:w="1368" w:type="dxa"/>
            <w:tcMar>
              <w:top w:w="0" w:type="dxa"/>
              <w:left w:w="108" w:type="dxa"/>
              <w:bottom w:w="0" w:type="dxa"/>
              <w:right w:w="108" w:type="dxa"/>
            </w:tcMar>
            <w:vAlign w:val="center"/>
          </w:tcPr>
          <w:p w:rsidR="00E75653" w:rsidRPr="00E75653" w:rsidRDefault="00E75653" w:rsidP="00E75653">
            <w:pPr>
              <w:jc w:val="right"/>
              <w:rPr>
                <w:rFonts w:ascii="Times New Roman" w:eastAsia="Calibri" w:hAnsi="Times New Roman" w:cs="Times New Roman"/>
              </w:rPr>
            </w:pPr>
            <w:r w:rsidRPr="00E75653">
              <w:rPr>
                <w:rFonts w:ascii="Times New Roman" w:eastAsia="Calibri" w:hAnsi="Times New Roman" w:cs="Times New Roman"/>
              </w:rPr>
              <w:t>6,885.00</w:t>
            </w:r>
          </w:p>
        </w:tc>
      </w:tr>
      <w:tr w:rsidR="00E75653" w:rsidRPr="00E75653" w:rsidTr="00E75653">
        <w:tc>
          <w:tcPr>
            <w:tcW w:w="1260" w:type="dxa"/>
            <w:tcMar>
              <w:top w:w="0" w:type="dxa"/>
              <w:left w:w="108" w:type="dxa"/>
              <w:bottom w:w="0" w:type="dxa"/>
              <w:right w:w="108" w:type="dxa"/>
            </w:tcMar>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Increase</w:t>
            </w:r>
          </w:p>
        </w:tc>
        <w:tc>
          <w:tcPr>
            <w:tcW w:w="1980" w:type="dxa"/>
            <w:tcMar>
              <w:top w:w="0" w:type="dxa"/>
              <w:left w:w="108" w:type="dxa"/>
              <w:bottom w:w="0" w:type="dxa"/>
              <w:right w:w="108" w:type="dxa"/>
            </w:tcMar>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010.4310.5182.00</w:t>
            </w:r>
          </w:p>
        </w:tc>
        <w:tc>
          <w:tcPr>
            <w:tcW w:w="4860" w:type="dxa"/>
            <w:tcMar>
              <w:top w:w="0" w:type="dxa"/>
              <w:left w:w="108" w:type="dxa"/>
              <w:bottom w:w="0" w:type="dxa"/>
              <w:right w:w="108" w:type="dxa"/>
            </w:tcMar>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Retirement</w:t>
            </w:r>
          </w:p>
        </w:tc>
        <w:tc>
          <w:tcPr>
            <w:tcW w:w="1368" w:type="dxa"/>
            <w:tcMar>
              <w:top w:w="0" w:type="dxa"/>
              <w:left w:w="108" w:type="dxa"/>
              <w:bottom w:w="0" w:type="dxa"/>
              <w:right w:w="108" w:type="dxa"/>
            </w:tcMar>
            <w:vAlign w:val="center"/>
          </w:tcPr>
          <w:p w:rsidR="00E75653" w:rsidRPr="00E75653" w:rsidRDefault="00E75653" w:rsidP="00E75653">
            <w:pPr>
              <w:jc w:val="right"/>
              <w:rPr>
                <w:rFonts w:ascii="Times New Roman" w:eastAsia="Calibri" w:hAnsi="Times New Roman" w:cs="Times New Roman"/>
              </w:rPr>
            </w:pPr>
            <w:r w:rsidRPr="00E75653">
              <w:rPr>
                <w:rFonts w:ascii="Times New Roman" w:eastAsia="Calibri" w:hAnsi="Times New Roman" w:cs="Times New Roman"/>
              </w:rPr>
              <w:t>14,300.00</w:t>
            </w:r>
          </w:p>
        </w:tc>
      </w:tr>
    </w:tbl>
    <w:p w:rsidR="00E75653" w:rsidRPr="00E75653" w:rsidRDefault="00E75653" w:rsidP="00E75653">
      <w:pPr>
        <w:jc w:val="both"/>
        <w:rPr>
          <w:rFonts w:ascii="Calibri" w:eastAsia="Calibri" w:hAnsi="Calibri" w:cs="Times New Roman"/>
          <w:sz w:val="22"/>
          <w:szCs w:val="22"/>
        </w:rPr>
      </w:pPr>
    </w:p>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Occupancy Tax</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60"/>
        <w:gridCol w:w="1980"/>
        <w:gridCol w:w="4860"/>
        <w:gridCol w:w="1368"/>
      </w:tblGrid>
      <w:tr w:rsidR="00E75653" w:rsidRPr="00E75653" w:rsidTr="00E75653">
        <w:tc>
          <w:tcPr>
            <w:tcW w:w="1260" w:type="dxa"/>
            <w:tcMar>
              <w:top w:w="0" w:type="dxa"/>
              <w:left w:w="108" w:type="dxa"/>
              <w:bottom w:w="0" w:type="dxa"/>
              <w:right w:w="108" w:type="dxa"/>
            </w:tcMar>
            <w:hideMark/>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Increase</w:t>
            </w:r>
          </w:p>
        </w:tc>
        <w:tc>
          <w:tcPr>
            <w:tcW w:w="1980" w:type="dxa"/>
            <w:tcMar>
              <w:top w:w="0" w:type="dxa"/>
              <w:left w:w="108" w:type="dxa"/>
              <w:bottom w:w="0" w:type="dxa"/>
              <w:right w:w="108" w:type="dxa"/>
            </w:tcMar>
            <w:hideMark/>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030.0220.4270.00</w:t>
            </w:r>
          </w:p>
        </w:tc>
        <w:tc>
          <w:tcPr>
            <w:tcW w:w="4860" w:type="dxa"/>
            <w:tcMar>
              <w:top w:w="0" w:type="dxa"/>
              <w:left w:w="108" w:type="dxa"/>
              <w:bottom w:w="0" w:type="dxa"/>
              <w:right w:w="108" w:type="dxa"/>
            </w:tcMar>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Occupancy Tax Revenue</w:t>
            </w:r>
          </w:p>
        </w:tc>
        <w:tc>
          <w:tcPr>
            <w:tcW w:w="1368" w:type="dxa"/>
            <w:tcMar>
              <w:top w:w="0" w:type="dxa"/>
              <w:left w:w="108" w:type="dxa"/>
              <w:bottom w:w="0" w:type="dxa"/>
              <w:right w:w="108" w:type="dxa"/>
            </w:tcMar>
            <w:vAlign w:val="center"/>
            <w:hideMark/>
          </w:tcPr>
          <w:p w:rsidR="00E75653" w:rsidRPr="00E75653" w:rsidRDefault="00E75653" w:rsidP="00E75653">
            <w:pPr>
              <w:jc w:val="right"/>
              <w:rPr>
                <w:rFonts w:ascii="Times New Roman" w:eastAsia="Calibri" w:hAnsi="Times New Roman" w:cs="Times New Roman"/>
              </w:rPr>
            </w:pPr>
            <w:r w:rsidRPr="00E75653">
              <w:rPr>
                <w:rFonts w:ascii="Times New Roman" w:eastAsia="Calibri" w:hAnsi="Times New Roman" w:cs="Times New Roman"/>
              </w:rPr>
              <w:t>200,000.00</w:t>
            </w:r>
          </w:p>
        </w:tc>
      </w:tr>
      <w:tr w:rsidR="00E75653" w:rsidRPr="00E75653" w:rsidTr="00E75653">
        <w:tc>
          <w:tcPr>
            <w:tcW w:w="1260" w:type="dxa"/>
            <w:tcMar>
              <w:top w:w="0" w:type="dxa"/>
              <w:left w:w="108" w:type="dxa"/>
              <w:bottom w:w="0" w:type="dxa"/>
              <w:right w:w="108" w:type="dxa"/>
            </w:tcMar>
            <w:hideMark/>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Increase</w:t>
            </w:r>
          </w:p>
        </w:tc>
        <w:tc>
          <w:tcPr>
            <w:tcW w:w="1980" w:type="dxa"/>
            <w:tcMar>
              <w:top w:w="0" w:type="dxa"/>
              <w:left w:w="108" w:type="dxa"/>
              <w:bottom w:w="0" w:type="dxa"/>
              <w:right w:w="108" w:type="dxa"/>
            </w:tcMar>
            <w:hideMark/>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030.4920.5625.01</w:t>
            </w:r>
          </w:p>
        </w:tc>
        <w:tc>
          <w:tcPr>
            <w:tcW w:w="4860" w:type="dxa"/>
            <w:tcMar>
              <w:top w:w="0" w:type="dxa"/>
              <w:left w:w="108" w:type="dxa"/>
              <w:bottom w:w="0" w:type="dxa"/>
              <w:right w:w="108" w:type="dxa"/>
            </w:tcMar>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 xml:space="preserve">Tourism Development Authority </w:t>
            </w:r>
          </w:p>
        </w:tc>
        <w:tc>
          <w:tcPr>
            <w:tcW w:w="1368" w:type="dxa"/>
            <w:tcMar>
              <w:top w:w="0" w:type="dxa"/>
              <w:left w:w="108" w:type="dxa"/>
              <w:bottom w:w="0" w:type="dxa"/>
              <w:right w:w="108" w:type="dxa"/>
            </w:tcMar>
            <w:vAlign w:val="center"/>
            <w:hideMark/>
          </w:tcPr>
          <w:p w:rsidR="00E75653" w:rsidRPr="00E75653" w:rsidRDefault="00E75653" w:rsidP="00E75653">
            <w:pPr>
              <w:jc w:val="right"/>
              <w:rPr>
                <w:rFonts w:ascii="Times New Roman" w:eastAsia="Calibri" w:hAnsi="Times New Roman" w:cs="Times New Roman"/>
              </w:rPr>
            </w:pPr>
            <w:r w:rsidRPr="00E75653">
              <w:rPr>
                <w:rFonts w:ascii="Times New Roman" w:eastAsia="Calibri" w:hAnsi="Times New Roman" w:cs="Times New Roman"/>
              </w:rPr>
              <w:t>200,000.00</w:t>
            </w:r>
          </w:p>
        </w:tc>
      </w:tr>
    </w:tbl>
    <w:p w:rsidR="00E75653" w:rsidRPr="00E75653" w:rsidRDefault="00E75653" w:rsidP="00E75653">
      <w:pPr>
        <w:jc w:val="both"/>
        <w:rPr>
          <w:rFonts w:ascii="Calibri" w:eastAsia="Calibri" w:hAnsi="Calibri" w:cs="Times New Roman"/>
          <w:sz w:val="22"/>
          <w:szCs w:val="22"/>
        </w:rPr>
      </w:pPr>
    </w:p>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Representative Payee Fund</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60"/>
        <w:gridCol w:w="1980"/>
        <w:gridCol w:w="4860"/>
        <w:gridCol w:w="1368"/>
      </w:tblGrid>
      <w:tr w:rsidR="00E75653" w:rsidRPr="00E75653" w:rsidTr="00E75653">
        <w:tc>
          <w:tcPr>
            <w:tcW w:w="1260" w:type="dxa"/>
            <w:tcMar>
              <w:top w:w="0" w:type="dxa"/>
              <w:left w:w="108" w:type="dxa"/>
              <w:bottom w:w="0" w:type="dxa"/>
              <w:right w:w="108" w:type="dxa"/>
            </w:tcMar>
            <w:hideMark/>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Increase</w:t>
            </w:r>
          </w:p>
        </w:tc>
        <w:tc>
          <w:tcPr>
            <w:tcW w:w="1980" w:type="dxa"/>
            <w:tcMar>
              <w:top w:w="0" w:type="dxa"/>
              <w:left w:w="108" w:type="dxa"/>
              <w:bottom w:w="0" w:type="dxa"/>
              <w:right w:w="108" w:type="dxa"/>
            </w:tcMar>
            <w:hideMark/>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031.0220.4380.26</w:t>
            </w:r>
          </w:p>
        </w:tc>
        <w:tc>
          <w:tcPr>
            <w:tcW w:w="4860" w:type="dxa"/>
            <w:tcMar>
              <w:top w:w="0" w:type="dxa"/>
              <w:left w:w="108" w:type="dxa"/>
              <w:bottom w:w="0" w:type="dxa"/>
              <w:right w:w="108" w:type="dxa"/>
            </w:tcMar>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Social Security Benefits</w:t>
            </w:r>
          </w:p>
        </w:tc>
        <w:tc>
          <w:tcPr>
            <w:tcW w:w="1368" w:type="dxa"/>
            <w:tcMar>
              <w:top w:w="0" w:type="dxa"/>
              <w:left w:w="108" w:type="dxa"/>
              <w:bottom w:w="0" w:type="dxa"/>
              <w:right w:w="108" w:type="dxa"/>
            </w:tcMar>
            <w:vAlign w:val="center"/>
            <w:hideMark/>
          </w:tcPr>
          <w:p w:rsidR="00E75653" w:rsidRPr="00E75653" w:rsidRDefault="00E75653" w:rsidP="00E75653">
            <w:pPr>
              <w:jc w:val="right"/>
              <w:rPr>
                <w:rFonts w:ascii="Times New Roman" w:eastAsia="Calibri" w:hAnsi="Times New Roman" w:cs="Times New Roman"/>
              </w:rPr>
            </w:pPr>
            <w:r w:rsidRPr="00E75653">
              <w:rPr>
                <w:rFonts w:ascii="Times New Roman" w:eastAsia="Calibri" w:hAnsi="Times New Roman" w:cs="Times New Roman"/>
              </w:rPr>
              <w:t>80,000.00</w:t>
            </w:r>
          </w:p>
        </w:tc>
      </w:tr>
      <w:tr w:rsidR="00E75653" w:rsidRPr="00E75653" w:rsidTr="00E75653">
        <w:tc>
          <w:tcPr>
            <w:tcW w:w="1260" w:type="dxa"/>
            <w:tcMar>
              <w:top w:w="0" w:type="dxa"/>
              <w:left w:w="108" w:type="dxa"/>
              <w:bottom w:w="0" w:type="dxa"/>
              <w:right w:w="108" w:type="dxa"/>
            </w:tcMar>
            <w:hideMark/>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lastRenderedPageBreak/>
              <w:t>Increase</w:t>
            </w:r>
          </w:p>
        </w:tc>
        <w:tc>
          <w:tcPr>
            <w:tcW w:w="1980" w:type="dxa"/>
            <w:tcMar>
              <w:top w:w="0" w:type="dxa"/>
              <w:left w:w="108" w:type="dxa"/>
              <w:bottom w:w="0" w:type="dxa"/>
              <w:right w:w="108" w:type="dxa"/>
            </w:tcMar>
            <w:hideMark/>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031.5310.5670.10</w:t>
            </w:r>
          </w:p>
        </w:tc>
        <w:tc>
          <w:tcPr>
            <w:tcW w:w="4860" w:type="dxa"/>
            <w:tcMar>
              <w:top w:w="0" w:type="dxa"/>
              <w:left w:w="108" w:type="dxa"/>
              <w:bottom w:w="0" w:type="dxa"/>
              <w:right w:w="108" w:type="dxa"/>
            </w:tcMar>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 xml:space="preserve">Beneficiary Expenses  </w:t>
            </w:r>
          </w:p>
        </w:tc>
        <w:tc>
          <w:tcPr>
            <w:tcW w:w="1368" w:type="dxa"/>
            <w:tcMar>
              <w:top w:w="0" w:type="dxa"/>
              <w:left w:w="108" w:type="dxa"/>
              <w:bottom w:w="0" w:type="dxa"/>
              <w:right w:w="108" w:type="dxa"/>
            </w:tcMar>
            <w:vAlign w:val="center"/>
            <w:hideMark/>
          </w:tcPr>
          <w:p w:rsidR="00E75653" w:rsidRPr="00E75653" w:rsidRDefault="00E75653" w:rsidP="00E75653">
            <w:pPr>
              <w:jc w:val="right"/>
              <w:rPr>
                <w:rFonts w:ascii="Times New Roman" w:eastAsia="Calibri" w:hAnsi="Times New Roman" w:cs="Times New Roman"/>
              </w:rPr>
            </w:pPr>
            <w:r w:rsidRPr="00E75653">
              <w:rPr>
                <w:rFonts w:ascii="Times New Roman" w:eastAsia="Calibri" w:hAnsi="Times New Roman" w:cs="Times New Roman"/>
              </w:rPr>
              <w:t>80,000.00</w:t>
            </w:r>
          </w:p>
        </w:tc>
      </w:tr>
    </w:tbl>
    <w:p w:rsidR="0074087C" w:rsidRPr="00E75653" w:rsidRDefault="0074087C" w:rsidP="00E75653">
      <w:pPr>
        <w:jc w:val="both"/>
        <w:rPr>
          <w:rFonts w:ascii="Times New Roman" w:eastAsia="Calibri" w:hAnsi="Times New Roman" w:cs="Times New Roman"/>
        </w:rPr>
      </w:pPr>
    </w:p>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Deed of Trust</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60"/>
        <w:gridCol w:w="1980"/>
        <w:gridCol w:w="4860"/>
        <w:gridCol w:w="1368"/>
      </w:tblGrid>
      <w:tr w:rsidR="00E75653" w:rsidRPr="00E75653" w:rsidTr="00E75653">
        <w:tc>
          <w:tcPr>
            <w:tcW w:w="1260" w:type="dxa"/>
            <w:tcMar>
              <w:top w:w="0" w:type="dxa"/>
              <w:left w:w="108" w:type="dxa"/>
              <w:bottom w:w="0" w:type="dxa"/>
              <w:right w:w="108" w:type="dxa"/>
            </w:tcMar>
            <w:hideMark/>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Increase</w:t>
            </w:r>
          </w:p>
        </w:tc>
        <w:tc>
          <w:tcPr>
            <w:tcW w:w="1980" w:type="dxa"/>
            <w:tcMar>
              <w:top w:w="0" w:type="dxa"/>
              <w:left w:w="108" w:type="dxa"/>
              <w:bottom w:w="0" w:type="dxa"/>
              <w:right w:w="108" w:type="dxa"/>
            </w:tcMar>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072.0300.4418.03</w:t>
            </w:r>
          </w:p>
        </w:tc>
        <w:tc>
          <w:tcPr>
            <w:tcW w:w="4860" w:type="dxa"/>
            <w:tcMar>
              <w:top w:w="0" w:type="dxa"/>
              <w:left w:w="108" w:type="dxa"/>
              <w:bottom w:w="0" w:type="dxa"/>
              <w:right w:w="108" w:type="dxa"/>
            </w:tcMar>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Recording Fees</w:t>
            </w:r>
          </w:p>
        </w:tc>
        <w:tc>
          <w:tcPr>
            <w:tcW w:w="1368" w:type="dxa"/>
            <w:tcMar>
              <w:top w:w="0" w:type="dxa"/>
              <w:left w:w="108" w:type="dxa"/>
              <w:bottom w:w="0" w:type="dxa"/>
              <w:right w:w="108" w:type="dxa"/>
            </w:tcMar>
            <w:vAlign w:val="center"/>
            <w:hideMark/>
          </w:tcPr>
          <w:p w:rsidR="00E75653" w:rsidRPr="00E75653" w:rsidRDefault="00E75653" w:rsidP="00E75653">
            <w:pPr>
              <w:jc w:val="right"/>
              <w:rPr>
                <w:rFonts w:ascii="Times New Roman" w:eastAsia="Calibri" w:hAnsi="Times New Roman" w:cs="Times New Roman"/>
              </w:rPr>
            </w:pPr>
            <w:r w:rsidRPr="00E75653">
              <w:rPr>
                <w:rFonts w:ascii="Times New Roman" w:eastAsia="Calibri" w:hAnsi="Times New Roman" w:cs="Times New Roman"/>
              </w:rPr>
              <w:t>35,000.00</w:t>
            </w:r>
          </w:p>
        </w:tc>
      </w:tr>
      <w:tr w:rsidR="00E75653" w:rsidRPr="00E75653" w:rsidTr="00E75653">
        <w:tc>
          <w:tcPr>
            <w:tcW w:w="1260" w:type="dxa"/>
            <w:tcMar>
              <w:top w:w="0" w:type="dxa"/>
              <w:left w:w="108" w:type="dxa"/>
              <w:bottom w:w="0" w:type="dxa"/>
              <w:right w:w="108" w:type="dxa"/>
            </w:tcMar>
            <w:hideMark/>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Increase</w:t>
            </w:r>
          </w:p>
        </w:tc>
        <w:tc>
          <w:tcPr>
            <w:tcW w:w="1980" w:type="dxa"/>
            <w:tcMar>
              <w:top w:w="0" w:type="dxa"/>
              <w:left w:w="108" w:type="dxa"/>
              <w:bottom w:w="0" w:type="dxa"/>
              <w:right w:w="108" w:type="dxa"/>
            </w:tcMar>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072.4180.5985.07</w:t>
            </w:r>
          </w:p>
        </w:tc>
        <w:tc>
          <w:tcPr>
            <w:tcW w:w="4860" w:type="dxa"/>
            <w:tcMar>
              <w:top w:w="0" w:type="dxa"/>
              <w:left w:w="108" w:type="dxa"/>
              <w:bottom w:w="0" w:type="dxa"/>
              <w:right w:w="108" w:type="dxa"/>
            </w:tcMar>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 xml:space="preserve">Payment to State Treasurer </w:t>
            </w:r>
          </w:p>
        </w:tc>
        <w:tc>
          <w:tcPr>
            <w:tcW w:w="1368" w:type="dxa"/>
            <w:tcMar>
              <w:top w:w="0" w:type="dxa"/>
              <w:left w:w="108" w:type="dxa"/>
              <w:bottom w:w="0" w:type="dxa"/>
              <w:right w:w="108" w:type="dxa"/>
            </w:tcMar>
            <w:vAlign w:val="center"/>
            <w:hideMark/>
          </w:tcPr>
          <w:p w:rsidR="00E75653" w:rsidRPr="00E75653" w:rsidRDefault="00E75653" w:rsidP="00E75653">
            <w:pPr>
              <w:jc w:val="right"/>
              <w:rPr>
                <w:rFonts w:ascii="Times New Roman" w:eastAsia="Calibri" w:hAnsi="Times New Roman" w:cs="Times New Roman"/>
              </w:rPr>
            </w:pPr>
            <w:r w:rsidRPr="00E75653">
              <w:rPr>
                <w:rFonts w:ascii="Times New Roman" w:eastAsia="Calibri" w:hAnsi="Times New Roman" w:cs="Times New Roman"/>
              </w:rPr>
              <w:t>35,000.00</w:t>
            </w:r>
          </w:p>
        </w:tc>
      </w:tr>
    </w:tbl>
    <w:p w:rsidR="0097676E" w:rsidRDefault="0097676E" w:rsidP="00E75653">
      <w:pPr>
        <w:jc w:val="both"/>
        <w:rPr>
          <w:rFonts w:ascii="Times New Roman" w:eastAsia="Calibri" w:hAnsi="Times New Roman" w:cs="Times New Roman"/>
        </w:rPr>
      </w:pPr>
    </w:p>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Fines and Forfeitures Fund</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60"/>
        <w:gridCol w:w="1980"/>
        <w:gridCol w:w="4860"/>
        <w:gridCol w:w="1368"/>
      </w:tblGrid>
      <w:tr w:rsidR="00E75653" w:rsidRPr="00E75653" w:rsidTr="00E75653">
        <w:tc>
          <w:tcPr>
            <w:tcW w:w="1260" w:type="dxa"/>
            <w:tcMar>
              <w:top w:w="0" w:type="dxa"/>
              <w:left w:w="108" w:type="dxa"/>
              <w:bottom w:w="0" w:type="dxa"/>
              <w:right w:w="108" w:type="dxa"/>
            </w:tcMar>
            <w:hideMark/>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Increase</w:t>
            </w:r>
          </w:p>
        </w:tc>
        <w:tc>
          <w:tcPr>
            <w:tcW w:w="1980" w:type="dxa"/>
            <w:tcMar>
              <w:top w:w="0" w:type="dxa"/>
              <w:left w:w="108" w:type="dxa"/>
              <w:bottom w:w="0" w:type="dxa"/>
              <w:right w:w="108" w:type="dxa"/>
            </w:tcMar>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073.0230.4323.01</w:t>
            </w:r>
          </w:p>
        </w:tc>
        <w:tc>
          <w:tcPr>
            <w:tcW w:w="4860" w:type="dxa"/>
            <w:tcMar>
              <w:top w:w="0" w:type="dxa"/>
              <w:left w:w="108" w:type="dxa"/>
              <w:bottom w:w="0" w:type="dxa"/>
              <w:right w:w="108" w:type="dxa"/>
            </w:tcMar>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 xml:space="preserve">Fines and Forfeitures Received </w:t>
            </w:r>
          </w:p>
        </w:tc>
        <w:tc>
          <w:tcPr>
            <w:tcW w:w="1368" w:type="dxa"/>
            <w:tcMar>
              <w:top w:w="0" w:type="dxa"/>
              <w:left w:w="108" w:type="dxa"/>
              <w:bottom w:w="0" w:type="dxa"/>
              <w:right w:w="108" w:type="dxa"/>
            </w:tcMar>
            <w:vAlign w:val="center"/>
            <w:hideMark/>
          </w:tcPr>
          <w:p w:rsidR="00E75653" w:rsidRPr="00E75653" w:rsidRDefault="00E75653" w:rsidP="00E75653">
            <w:pPr>
              <w:jc w:val="right"/>
              <w:rPr>
                <w:rFonts w:ascii="Times New Roman" w:eastAsia="Calibri" w:hAnsi="Times New Roman" w:cs="Times New Roman"/>
              </w:rPr>
            </w:pPr>
            <w:r w:rsidRPr="00E75653">
              <w:rPr>
                <w:rFonts w:ascii="Times New Roman" w:eastAsia="Calibri" w:hAnsi="Times New Roman" w:cs="Times New Roman"/>
              </w:rPr>
              <w:t>175,000.00</w:t>
            </w:r>
          </w:p>
        </w:tc>
      </w:tr>
      <w:tr w:rsidR="00E75653" w:rsidRPr="00E75653" w:rsidTr="00E75653">
        <w:tc>
          <w:tcPr>
            <w:tcW w:w="1260" w:type="dxa"/>
            <w:tcMar>
              <w:top w:w="0" w:type="dxa"/>
              <w:left w:w="108" w:type="dxa"/>
              <w:bottom w:w="0" w:type="dxa"/>
              <w:right w:w="108" w:type="dxa"/>
            </w:tcMar>
            <w:hideMark/>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Increase</w:t>
            </w:r>
          </w:p>
        </w:tc>
        <w:tc>
          <w:tcPr>
            <w:tcW w:w="1980" w:type="dxa"/>
            <w:tcMar>
              <w:top w:w="0" w:type="dxa"/>
              <w:left w:w="108" w:type="dxa"/>
              <w:bottom w:w="0" w:type="dxa"/>
              <w:right w:w="108" w:type="dxa"/>
            </w:tcMar>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073.5910.5985.70</w:t>
            </w:r>
          </w:p>
        </w:tc>
        <w:tc>
          <w:tcPr>
            <w:tcW w:w="4860" w:type="dxa"/>
            <w:tcMar>
              <w:top w:w="0" w:type="dxa"/>
              <w:left w:w="108" w:type="dxa"/>
              <w:bottom w:w="0" w:type="dxa"/>
              <w:right w:w="108" w:type="dxa"/>
            </w:tcMar>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Payment to ECPPS</w:t>
            </w:r>
          </w:p>
        </w:tc>
        <w:tc>
          <w:tcPr>
            <w:tcW w:w="1368" w:type="dxa"/>
            <w:tcMar>
              <w:top w:w="0" w:type="dxa"/>
              <w:left w:w="108" w:type="dxa"/>
              <w:bottom w:w="0" w:type="dxa"/>
              <w:right w:w="108" w:type="dxa"/>
            </w:tcMar>
            <w:vAlign w:val="center"/>
            <w:hideMark/>
          </w:tcPr>
          <w:p w:rsidR="00E75653" w:rsidRPr="00E75653" w:rsidRDefault="00E75653" w:rsidP="00E75653">
            <w:pPr>
              <w:jc w:val="right"/>
              <w:rPr>
                <w:rFonts w:ascii="Times New Roman" w:eastAsia="Calibri" w:hAnsi="Times New Roman" w:cs="Times New Roman"/>
              </w:rPr>
            </w:pPr>
            <w:r w:rsidRPr="00E75653">
              <w:rPr>
                <w:rFonts w:ascii="Times New Roman" w:eastAsia="Calibri" w:hAnsi="Times New Roman" w:cs="Times New Roman"/>
              </w:rPr>
              <w:t>175,000.00</w:t>
            </w:r>
          </w:p>
        </w:tc>
      </w:tr>
    </w:tbl>
    <w:p w:rsidR="00E75653" w:rsidRPr="00E75653" w:rsidRDefault="00E75653" w:rsidP="00E75653">
      <w:pPr>
        <w:jc w:val="both"/>
        <w:rPr>
          <w:rFonts w:ascii="Times New Roman" w:eastAsia="Calibri" w:hAnsi="Times New Roman" w:cs="Times New Roman"/>
        </w:rPr>
      </w:pPr>
    </w:p>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DSS</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60"/>
        <w:gridCol w:w="1980"/>
        <w:gridCol w:w="4860"/>
        <w:gridCol w:w="1368"/>
      </w:tblGrid>
      <w:tr w:rsidR="00E75653" w:rsidRPr="00E75653" w:rsidTr="00E75653">
        <w:tc>
          <w:tcPr>
            <w:tcW w:w="1260" w:type="dxa"/>
            <w:tcMar>
              <w:top w:w="0" w:type="dxa"/>
              <w:left w:w="108" w:type="dxa"/>
              <w:bottom w:w="0" w:type="dxa"/>
              <w:right w:w="108" w:type="dxa"/>
            </w:tcMar>
            <w:hideMark/>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Increase</w:t>
            </w:r>
          </w:p>
        </w:tc>
        <w:tc>
          <w:tcPr>
            <w:tcW w:w="1980" w:type="dxa"/>
            <w:tcMar>
              <w:top w:w="0" w:type="dxa"/>
              <w:left w:w="108" w:type="dxa"/>
              <w:bottom w:w="0" w:type="dxa"/>
              <w:right w:w="108" w:type="dxa"/>
            </w:tcMar>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011.0240.4536.00</w:t>
            </w:r>
          </w:p>
        </w:tc>
        <w:tc>
          <w:tcPr>
            <w:tcW w:w="4860" w:type="dxa"/>
            <w:tcMar>
              <w:top w:w="0" w:type="dxa"/>
              <w:left w:w="108" w:type="dxa"/>
              <w:bottom w:w="0" w:type="dxa"/>
              <w:right w:w="108" w:type="dxa"/>
            </w:tcMar>
          </w:tcPr>
          <w:p w:rsidR="00E75653" w:rsidRPr="00E75653" w:rsidRDefault="00E75653" w:rsidP="00E75653">
            <w:pPr>
              <w:jc w:val="both"/>
              <w:rPr>
                <w:rFonts w:ascii="Times New Roman" w:eastAsia="Calibri" w:hAnsi="Times New Roman" w:cs="Times New Roman"/>
              </w:rPr>
            </w:pPr>
            <w:proofErr w:type="spellStart"/>
            <w:r w:rsidRPr="00E75653">
              <w:rPr>
                <w:rFonts w:ascii="Times New Roman" w:eastAsia="Calibri" w:hAnsi="Times New Roman" w:cs="Times New Roman"/>
              </w:rPr>
              <w:t>LIHEAP</w:t>
            </w:r>
            <w:proofErr w:type="spellEnd"/>
          </w:p>
        </w:tc>
        <w:tc>
          <w:tcPr>
            <w:tcW w:w="1368" w:type="dxa"/>
            <w:tcMar>
              <w:top w:w="0" w:type="dxa"/>
              <w:left w:w="108" w:type="dxa"/>
              <w:bottom w:w="0" w:type="dxa"/>
              <w:right w:w="108" w:type="dxa"/>
            </w:tcMar>
            <w:vAlign w:val="center"/>
            <w:hideMark/>
          </w:tcPr>
          <w:p w:rsidR="00E75653" w:rsidRPr="00E75653" w:rsidRDefault="00E75653" w:rsidP="00E75653">
            <w:pPr>
              <w:jc w:val="right"/>
              <w:rPr>
                <w:rFonts w:ascii="Times New Roman" w:eastAsia="Calibri" w:hAnsi="Times New Roman" w:cs="Times New Roman"/>
              </w:rPr>
            </w:pPr>
            <w:r w:rsidRPr="00E75653">
              <w:rPr>
                <w:rFonts w:ascii="Times New Roman" w:eastAsia="Calibri" w:hAnsi="Times New Roman" w:cs="Times New Roman"/>
              </w:rPr>
              <w:t>149,500.00</w:t>
            </w:r>
          </w:p>
        </w:tc>
      </w:tr>
      <w:tr w:rsidR="00E75653" w:rsidRPr="00E75653" w:rsidTr="00E75653">
        <w:tc>
          <w:tcPr>
            <w:tcW w:w="1260" w:type="dxa"/>
            <w:tcMar>
              <w:top w:w="0" w:type="dxa"/>
              <w:left w:w="108" w:type="dxa"/>
              <w:bottom w:w="0" w:type="dxa"/>
              <w:right w:w="108" w:type="dxa"/>
            </w:tcMar>
            <w:hideMark/>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Increase</w:t>
            </w:r>
          </w:p>
        </w:tc>
        <w:tc>
          <w:tcPr>
            <w:tcW w:w="1980" w:type="dxa"/>
            <w:tcMar>
              <w:top w:w="0" w:type="dxa"/>
              <w:left w:w="108" w:type="dxa"/>
              <w:bottom w:w="0" w:type="dxa"/>
              <w:right w:w="108" w:type="dxa"/>
            </w:tcMar>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011.5400.5688.03</w:t>
            </w:r>
          </w:p>
        </w:tc>
        <w:tc>
          <w:tcPr>
            <w:tcW w:w="4860" w:type="dxa"/>
            <w:tcMar>
              <w:top w:w="0" w:type="dxa"/>
              <w:left w:w="108" w:type="dxa"/>
              <w:bottom w:w="0" w:type="dxa"/>
              <w:right w:w="108" w:type="dxa"/>
            </w:tcMar>
          </w:tcPr>
          <w:p w:rsidR="00E75653" w:rsidRPr="00E75653" w:rsidRDefault="00E75653" w:rsidP="00E75653">
            <w:pPr>
              <w:jc w:val="both"/>
              <w:rPr>
                <w:rFonts w:ascii="Times New Roman" w:eastAsia="Calibri" w:hAnsi="Times New Roman" w:cs="Times New Roman"/>
              </w:rPr>
            </w:pPr>
            <w:proofErr w:type="spellStart"/>
            <w:r w:rsidRPr="00E75653">
              <w:rPr>
                <w:rFonts w:ascii="Times New Roman" w:eastAsia="Calibri" w:hAnsi="Times New Roman" w:cs="Times New Roman"/>
              </w:rPr>
              <w:t>LIHEAP</w:t>
            </w:r>
            <w:proofErr w:type="spellEnd"/>
          </w:p>
        </w:tc>
        <w:tc>
          <w:tcPr>
            <w:tcW w:w="1368" w:type="dxa"/>
            <w:tcMar>
              <w:top w:w="0" w:type="dxa"/>
              <w:left w:w="108" w:type="dxa"/>
              <w:bottom w:w="0" w:type="dxa"/>
              <w:right w:w="108" w:type="dxa"/>
            </w:tcMar>
            <w:vAlign w:val="center"/>
            <w:hideMark/>
          </w:tcPr>
          <w:p w:rsidR="00E75653" w:rsidRPr="00E75653" w:rsidRDefault="00E75653" w:rsidP="00E75653">
            <w:pPr>
              <w:jc w:val="right"/>
              <w:rPr>
                <w:rFonts w:ascii="Times New Roman" w:eastAsia="Calibri" w:hAnsi="Times New Roman" w:cs="Times New Roman"/>
              </w:rPr>
            </w:pPr>
            <w:r w:rsidRPr="00E75653">
              <w:rPr>
                <w:rFonts w:ascii="Times New Roman" w:eastAsia="Calibri" w:hAnsi="Times New Roman" w:cs="Times New Roman"/>
              </w:rPr>
              <w:t>149,500.00</w:t>
            </w:r>
          </w:p>
        </w:tc>
      </w:tr>
    </w:tbl>
    <w:p w:rsidR="00E75653" w:rsidRPr="00E75653" w:rsidRDefault="00E75653" w:rsidP="00E75653">
      <w:pPr>
        <w:jc w:val="both"/>
        <w:rPr>
          <w:rFonts w:ascii="Times New Roman" w:eastAsia="Calibri" w:hAnsi="Times New Roman" w:cs="Times New Roman"/>
        </w:rPr>
      </w:pPr>
    </w:p>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Nixonton VFD</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60"/>
        <w:gridCol w:w="1980"/>
        <w:gridCol w:w="4860"/>
        <w:gridCol w:w="1368"/>
      </w:tblGrid>
      <w:tr w:rsidR="00E75653" w:rsidRPr="00E75653" w:rsidTr="00E75653">
        <w:tc>
          <w:tcPr>
            <w:tcW w:w="1260" w:type="dxa"/>
            <w:tcMar>
              <w:top w:w="0" w:type="dxa"/>
              <w:left w:w="108" w:type="dxa"/>
              <w:bottom w:w="0" w:type="dxa"/>
              <w:right w:w="108" w:type="dxa"/>
            </w:tcMar>
            <w:hideMark/>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Increase</w:t>
            </w:r>
          </w:p>
        </w:tc>
        <w:tc>
          <w:tcPr>
            <w:tcW w:w="1980" w:type="dxa"/>
            <w:tcMar>
              <w:top w:w="0" w:type="dxa"/>
              <w:left w:w="108" w:type="dxa"/>
              <w:bottom w:w="0" w:type="dxa"/>
              <w:right w:w="108" w:type="dxa"/>
            </w:tcMar>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010.0600.4930.00</w:t>
            </w:r>
          </w:p>
        </w:tc>
        <w:tc>
          <w:tcPr>
            <w:tcW w:w="4860" w:type="dxa"/>
            <w:tcMar>
              <w:top w:w="0" w:type="dxa"/>
              <w:left w:w="108" w:type="dxa"/>
              <w:bottom w:w="0" w:type="dxa"/>
              <w:right w:w="108" w:type="dxa"/>
            </w:tcMar>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Insurance Proceeds</w:t>
            </w:r>
          </w:p>
        </w:tc>
        <w:tc>
          <w:tcPr>
            <w:tcW w:w="1368" w:type="dxa"/>
            <w:tcMar>
              <w:top w:w="0" w:type="dxa"/>
              <w:left w:w="108" w:type="dxa"/>
              <w:bottom w:w="0" w:type="dxa"/>
              <w:right w:w="108" w:type="dxa"/>
            </w:tcMar>
            <w:vAlign w:val="center"/>
            <w:hideMark/>
          </w:tcPr>
          <w:p w:rsidR="00E75653" w:rsidRPr="00E75653" w:rsidRDefault="00E75653" w:rsidP="00E75653">
            <w:pPr>
              <w:jc w:val="right"/>
              <w:rPr>
                <w:rFonts w:ascii="Times New Roman" w:eastAsia="Calibri" w:hAnsi="Times New Roman" w:cs="Times New Roman"/>
              </w:rPr>
            </w:pPr>
            <w:r w:rsidRPr="00E75653">
              <w:rPr>
                <w:rFonts w:ascii="Times New Roman" w:eastAsia="Calibri" w:hAnsi="Times New Roman" w:cs="Times New Roman"/>
              </w:rPr>
              <w:t>46,800.00</w:t>
            </w:r>
          </w:p>
        </w:tc>
      </w:tr>
      <w:tr w:rsidR="00E75653" w:rsidRPr="00E75653" w:rsidTr="00E75653">
        <w:tc>
          <w:tcPr>
            <w:tcW w:w="1260" w:type="dxa"/>
            <w:tcMar>
              <w:top w:w="0" w:type="dxa"/>
              <w:left w:w="108" w:type="dxa"/>
              <w:bottom w:w="0" w:type="dxa"/>
              <w:right w:w="108" w:type="dxa"/>
            </w:tcMar>
            <w:hideMark/>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Increase</w:t>
            </w:r>
          </w:p>
        </w:tc>
        <w:tc>
          <w:tcPr>
            <w:tcW w:w="1980" w:type="dxa"/>
            <w:tcMar>
              <w:top w:w="0" w:type="dxa"/>
              <w:left w:w="108" w:type="dxa"/>
              <w:bottom w:w="0" w:type="dxa"/>
              <w:right w:w="108" w:type="dxa"/>
            </w:tcMar>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010.4347.5353.00</w:t>
            </w:r>
          </w:p>
        </w:tc>
        <w:tc>
          <w:tcPr>
            <w:tcW w:w="4860" w:type="dxa"/>
            <w:tcMar>
              <w:top w:w="0" w:type="dxa"/>
              <w:left w:w="108" w:type="dxa"/>
              <w:bottom w:w="0" w:type="dxa"/>
              <w:right w:w="108" w:type="dxa"/>
            </w:tcMar>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Maintenance &amp; Repair - Vehicles</w:t>
            </w:r>
          </w:p>
        </w:tc>
        <w:tc>
          <w:tcPr>
            <w:tcW w:w="1368" w:type="dxa"/>
            <w:tcMar>
              <w:top w:w="0" w:type="dxa"/>
              <w:left w:w="108" w:type="dxa"/>
              <w:bottom w:w="0" w:type="dxa"/>
              <w:right w:w="108" w:type="dxa"/>
            </w:tcMar>
            <w:vAlign w:val="center"/>
            <w:hideMark/>
          </w:tcPr>
          <w:p w:rsidR="00E75653" w:rsidRPr="00E75653" w:rsidRDefault="00E75653" w:rsidP="00E75653">
            <w:pPr>
              <w:jc w:val="right"/>
              <w:rPr>
                <w:rFonts w:ascii="Times New Roman" w:eastAsia="Calibri" w:hAnsi="Times New Roman" w:cs="Times New Roman"/>
              </w:rPr>
            </w:pPr>
            <w:r w:rsidRPr="00E75653">
              <w:rPr>
                <w:rFonts w:ascii="Times New Roman" w:eastAsia="Calibri" w:hAnsi="Times New Roman" w:cs="Times New Roman"/>
              </w:rPr>
              <w:t>46,800.00</w:t>
            </w:r>
          </w:p>
        </w:tc>
      </w:tr>
    </w:tbl>
    <w:p w:rsidR="00E75653" w:rsidRPr="00E75653" w:rsidRDefault="00E75653" w:rsidP="00E75653">
      <w:pPr>
        <w:jc w:val="both"/>
        <w:rPr>
          <w:rFonts w:ascii="Times New Roman" w:eastAsia="Calibri" w:hAnsi="Times New Roman" w:cs="Times New Roman"/>
        </w:rPr>
      </w:pPr>
    </w:p>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 xml:space="preserve">Special Appropriations </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60"/>
        <w:gridCol w:w="1980"/>
        <w:gridCol w:w="4860"/>
        <w:gridCol w:w="1368"/>
      </w:tblGrid>
      <w:tr w:rsidR="00E75653" w:rsidRPr="00E75653" w:rsidTr="00E75653">
        <w:tc>
          <w:tcPr>
            <w:tcW w:w="1260" w:type="dxa"/>
            <w:tcMar>
              <w:top w:w="0" w:type="dxa"/>
              <w:left w:w="108" w:type="dxa"/>
              <w:bottom w:w="0" w:type="dxa"/>
              <w:right w:w="108" w:type="dxa"/>
            </w:tcMar>
            <w:hideMark/>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Increase</w:t>
            </w:r>
          </w:p>
        </w:tc>
        <w:tc>
          <w:tcPr>
            <w:tcW w:w="1980" w:type="dxa"/>
            <w:tcMar>
              <w:top w:w="0" w:type="dxa"/>
              <w:left w:w="108" w:type="dxa"/>
              <w:bottom w:w="0" w:type="dxa"/>
              <w:right w:w="108" w:type="dxa"/>
            </w:tcMar>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010.0230.4360.05</w:t>
            </w:r>
          </w:p>
        </w:tc>
        <w:tc>
          <w:tcPr>
            <w:tcW w:w="4860" w:type="dxa"/>
            <w:tcMar>
              <w:top w:w="0" w:type="dxa"/>
              <w:left w:w="108" w:type="dxa"/>
              <w:bottom w:w="0" w:type="dxa"/>
              <w:right w:w="108" w:type="dxa"/>
            </w:tcMar>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Juvenile Justice Pass-Thru</w:t>
            </w:r>
          </w:p>
        </w:tc>
        <w:tc>
          <w:tcPr>
            <w:tcW w:w="1368" w:type="dxa"/>
            <w:tcMar>
              <w:top w:w="0" w:type="dxa"/>
              <w:left w:w="108" w:type="dxa"/>
              <w:bottom w:w="0" w:type="dxa"/>
              <w:right w:w="108" w:type="dxa"/>
            </w:tcMar>
            <w:vAlign w:val="center"/>
            <w:hideMark/>
          </w:tcPr>
          <w:p w:rsidR="00E75653" w:rsidRPr="00E75653" w:rsidRDefault="00E75653" w:rsidP="00E75653">
            <w:pPr>
              <w:jc w:val="right"/>
              <w:rPr>
                <w:rFonts w:ascii="Times New Roman" w:eastAsia="Calibri" w:hAnsi="Times New Roman" w:cs="Times New Roman"/>
              </w:rPr>
            </w:pPr>
            <w:r w:rsidRPr="00E75653">
              <w:rPr>
                <w:rFonts w:ascii="Times New Roman" w:eastAsia="Calibri" w:hAnsi="Times New Roman" w:cs="Times New Roman"/>
              </w:rPr>
              <w:t>12,000.00</w:t>
            </w:r>
          </w:p>
        </w:tc>
      </w:tr>
      <w:tr w:rsidR="00E75653" w:rsidRPr="00E75653" w:rsidTr="00E75653">
        <w:tc>
          <w:tcPr>
            <w:tcW w:w="1260" w:type="dxa"/>
            <w:tcMar>
              <w:top w:w="0" w:type="dxa"/>
              <w:left w:w="108" w:type="dxa"/>
              <w:bottom w:w="0" w:type="dxa"/>
              <w:right w:w="108" w:type="dxa"/>
            </w:tcMar>
            <w:hideMark/>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Increase</w:t>
            </w:r>
          </w:p>
        </w:tc>
        <w:tc>
          <w:tcPr>
            <w:tcW w:w="1980" w:type="dxa"/>
            <w:tcMar>
              <w:top w:w="0" w:type="dxa"/>
              <w:left w:w="108" w:type="dxa"/>
              <w:bottom w:w="0" w:type="dxa"/>
              <w:right w:w="108" w:type="dxa"/>
            </w:tcMar>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010.6600.5615.10</w:t>
            </w:r>
          </w:p>
        </w:tc>
        <w:tc>
          <w:tcPr>
            <w:tcW w:w="4860" w:type="dxa"/>
            <w:tcMar>
              <w:top w:w="0" w:type="dxa"/>
              <w:left w:w="108" w:type="dxa"/>
              <w:bottom w:w="0" w:type="dxa"/>
              <w:right w:w="108" w:type="dxa"/>
            </w:tcMar>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Juvenile Justice Pass-Thru</w:t>
            </w:r>
          </w:p>
        </w:tc>
        <w:tc>
          <w:tcPr>
            <w:tcW w:w="1368" w:type="dxa"/>
            <w:tcMar>
              <w:top w:w="0" w:type="dxa"/>
              <w:left w:w="108" w:type="dxa"/>
              <w:bottom w:w="0" w:type="dxa"/>
              <w:right w:w="108" w:type="dxa"/>
            </w:tcMar>
            <w:vAlign w:val="center"/>
            <w:hideMark/>
          </w:tcPr>
          <w:p w:rsidR="00E75653" w:rsidRPr="00E75653" w:rsidRDefault="00E75653" w:rsidP="00E75653">
            <w:pPr>
              <w:jc w:val="right"/>
              <w:rPr>
                <w:rFonts w:ascii="Times New Roman" w:eastAsia="Calibri" w:hAnsi="Times New Roman" w:cs="Times New Roman"/>
              </w:rPr>
            </w:pPr>
            <w:r w:rsidRPr="00E75653">
              <w:rPr>
                <w:rFonts w:ascii="Times New Roman" w:eastAsia="Calibri" w:hAnsi="Times New Roman" w:cs="Times New Roman"/>
              </w:rPr>
              <w:t>12,000.00</w:t>
            </w:r>
          </w:p>
        </w:tc>
      </w:tr>
    </w:tbl>
    <w:p w:rsidR="00E75653" w:rsidRPr="00E75653" w:rsidRDefault="00E75653" w:rsidP="00E75653">
      <w:pPr>
        <w:jc w:val="both"/>
        <w:rPr>
          <w:rFonts w:ascii="Times New Roman" w:eastAsia="Calibri" w:hAnsi="Times New Roman" w:cs="Times New Roman"/>
        </w:rPr>
      </w:pPr>
    </w:p>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Jail</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60"/>
        <w:gridCol w:w="1980"/>
        <w:gridCol w:w="4860"/>
        <w:gridCol w:w="1368"/>
      </w:tblGrid>
      <w:tr w:rsidR="00E75653" w:rsidRPr="00E75653" w:rsidTr="00E75653">
        <w:tc>
          <w:tcPr>
            <w:tcW w:w="1260" w:type="dxa"/>
            <w:tcMar>
              <w:top w:w="0" w:type="dxa"/>
              <w:left w:w="108" w:type="dxa"/>
              <w:bottom w:w="0" w:type="dxa"/>
              <w:right w:w="108" w:type="dxa"/>
            </w:tcMar>
            <w:hideMark/>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Increase</w:t>
            </w:r>
          </w:p>
        </w:tc>
        <w:tc>
          <w:tcPr>
            <w:tcW w:w="1980" w:type="dxa"/>
            <w:tcMar>
              <w:top w:w="0" w:type="dxa"/>
              <w:left w:w="108" w:type="dxa"/>
              <w:bottom w:w="0" w:type="dxa"/>
              <w:right w:w="108" w:type="dxa"/>
            </w:tcMar>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010.0600.4980.00</w:t>
            </w:r>
          </w:p>
        </w:tc>
        <w:tc>
          <w:tcPr>
            <w:tcW w:w="4860" w:type="dxa"/>
            <w:tcMar>
              <w:top w:w="0" w:type="dxa"/>
              <w:left w:w="108" w:type="dxa"/>
              <w:bottom w:w="0" w:type="dxa"/>
              <w:right w:w="108" w:type="dxa"/>
            </w:tcMar>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Jail – Perquimans &amp; Camden</w:t>
            </w:r>
          </w:p>
        </w:tc>
        <w:tc>
          <w:tcPr>
            <w:tcW w:w="1368" w:type="dxa"/>
            <w:tcMar>
              <w:top w:w="0" w:type="dxa"/>
              <w:left w:w="108" w:type="dxa"/>
              <w:bottom w:w="0" w:type="dxa"/>
              <w:right w:w="108" w:type="dxa"/>
            </w:tcMar>
            <w:vAlign w:val="center"/>
            <w:hideMark/>
          </w:tcPr>
          <w:p w:rsidR="00E75653" w:rsidRPr="00E75653" w:rsidRDefault="00E75653" w:rsidP="00E75653">
            <w:pPr>
              <w:jc w:val="right"/>
              <w:rPr>
                <w:rFonts w:ascii="Times New Roman" w:eastAsia="Calibri" w:hAnsi="Times New Roman" w:cs="Times New Roman"/>
              </w:rPr>
            </w:pPr>
            <w:r w:rsidRPr="00E75653">
              <w:rPr>
                <w:rFonts w:ascii="Times New Roman" w:eastAsia="Calibri" w:hAnsi="Times New Roman" w:cs="Times New Roman"/>
              </w:rPr>
              <w:t>380,000.00</w:t>
            </w:r>
          </w:p>
        </w:tc>
      </w:tr>
      <w:tr w:rsidR="00E75653" w:rsidRPr="00E75653" w:rsidTr="00E75653">
        <w:tc>
          <w:tcPr>
            <w:tcW w:w="1260" w:type="dxa"/>
            <w:tcMar>
              <w:top w:w="0" w:type="dxa"/>
              <w:left w:w="108" w:type="dxa"/>
              <w:bottom w:w="0" w:type="dxa"/>
              <w:right w:w="108" w:type="dxa"/>
            </w:tcMar>
            <w:hideMark/>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Increase</w:t>
            </w:r>
          </w:p>
        </w:tc>
        <w:tc>
          <w:tcPr>
            <w:tcW w:w="1980" w:type="dxa"/>
            <w:tcMar>
              <w:top w:w="0" w:type="dxa"/>
              <w:left w:w="108" w:type="dxa"/>
              <w:bottom w:w="0" w:type="dxa"/>
              <w:right w:w="108" w:type="dxa"/>
            </w:tcMar>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010.4320.5700.19</w:t>
            </w:r>
          </w:p>
        </w:tc>
        <w:tc>
          <w:tcPr>
            <w:tcW w:w="4860" w:type="dxa"/>
            <w:tcMar>
              <w:top w:w="0" w:type="dxa"/>
              <w:left w:w="108" w:type="dxa"/>
              <w:bottom w:w="0" w:type="dxa"/>
              <w:right w:w="108" w:type="dxa"/>
            </w:tcMar>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Debt Service</w:t>
            </w:r>
          </w:p>
        </w:tc>
        <w:tc>
          <w:tcPr>
            <w:tcW w:w="1368" w:type="dxa"/>
            <w:tcMar>
              <w:top w:w="0" w:type="dxa"/>
              <w:left w:w="108" w:type="dxa"/>
              <w:bottom w:w="0" w:type="dxa"/>
              <w:right w:w="108" w:type="dxa"/>
            </w:tcMar>
            <w:vAlign w:val="center"/>
            <w:hideMark/>
          </w:tcPr>
          <w:p w:rsidR="00E75653" w:rsidRPr="00E75653" w:rsidRDefault="00E75653" w:rsidP="00E75653">
            <w:pPr>
              <w:jc w:val="right"/>
              <w:rPr>
                <w:rFonts w:ascii="Times New Roman" w:eastAsia="Calibri" w:hAnsi="Times New Roman" w:cs="Times New Roman"/>
              </w:rPr>
            </w:pPr>
            <w:r w:rsidRPr="00E75653">
              <w:rPr>
                <w:rFonts w:ascii="Times New Roman" w:eastAsia="Calibri" w:hAnsi="Times New Roman" w:cs="Times New Roman"/>
              </w:rPr>
              <w:t>380,000.00</w:t>
            </w:r>
          </w:p>
        </w:tc>
      </w:tr>
    </w:tbl>
    <w:p w:rsidR="00E75653" w:rsidRPr="00E75653" w:rsidRDefault="00E75653" w:rsidP="00E75653">
      <w:pPr>
        <w:jc w:val="both"/>
        <w:rPr>
          <w:rFonts w:ascii="Times New Roman" w:eastAsia="Calibri" w:hAnsi="Times New Roman" w:cs="Times New Roman"/>
        </w:rPr>
      </w:pPr>
    </w:p>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Cooperative Ext</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60"/>
        <w:gridCol w:w="1980"/>
        <w:gridCol w:w="4860"/>
        <w:gridCol w:w="1368"/>
      </w:tblGrid>
      <w:tr w:rsidR="00E75653" w:rsidRPr="00E75653" w:rsidTr="00E75653">
        <w:tc>
          <w:tcPr>
            <w:tcW w:w="1260" w:type="dxa"/>
            <w:tcMar>
              <w:top w:w="0" w:type="dxa"/>
              <w:left w:w="108" w:type="dxa"/>
              <w:bottom w:w="0" w:type="dxa"/>
              <w:right w:w="108" w:type="dxa"/>
            </w:tcMar>
            <w:hideMark/>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Increase</w:t>
            </w:r>
          </w:p>
        </w:tc>
        <w:tc>
          <w:tcPr>
            <w:tcW w:w="1980" w:type="dxa"/>
            <w:tcMar>
              <w:top w:w="0" w:type="dxa"/>
              <w:left w:w="108" w:type="dxa"/>
              <w:bottom w:w="0" w:type="dxa"/>
              <w:right w:w="108" w:type="dxa"/>
            </w:tcMar>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010.0550.4495.00</w:t>
            </w:r>
          </w:p>
        </w:tc>
        <w:tc>
          <w:tcPr>
            <w:tcW w:w="4860" w:type="dxa"/>
            <w:tcMar>
              <w:top w:w="0" w:type="dxa"/>
              <w:left w:w="108" w:type="dxa"/>
              <w:bottom w:w="0" w:type="dxa"/>
              <w:right w:w="108" w:type="dxa"/>
            </w:tcMar>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4-H Revenues</w:t>
            </w:r>
          </w:p>
        </w:tc>
        <w:tc>
          <w:tcPr>
            <w:tcW w:w="1368" w:type="dxa"/>
            <w:tcMar>
              <w:top w:w="0" w:type="dxa"/>
              <w:left w:w="108" w:type="dxa"/>
              <w:bottom w:w="0" w:type="dxa"/>
              <w:right w:w="108" w:type="dxa"/>
            </w:tcMar>
            <w:vAlign w:val="center"/>
            <w:hideMark/>
          </w:tcPr>
          <w:p w:rsidR="00E75653" w:rsidRPr="00E75653" w:rsidRDefault="00E75653" w:rsidP="00E75653">
            <w:pPr>
              <w:jc w:val="right"/>
              <w:rPr>
                <w:rFonts w:ascii="Times New Roman" w:eastAsia="Calibri" w:hAnsi="Times New Roman" w:cs="Times New Roman"/>
              </w:rPr>
            </w:pPr>
            <w:r w:rsidRPr="00E75653">
              <w:rPr>
                <w:rFonts w:ascii="Times New Roman" w:eastAsia="Calibri" w:hAnsi="Times New Roman" w:cs="Times New Roman"/>
              </w:rPr>
              <w:t>30,000.00</w:t>
            </w:r>
          </w:p>
        </w:tc>
      </w:tr>
      <w:tr w:rsidR="00E75653" w:rsidRPr="00E75653" w:rsidTr="00E75653">
        <w:tc>
          <w:tcPr>
            <w:tcW w:w="1260" w:type="dxa"/>
            <w:tcMar>
              <w:top w:w="0" w:type="dxa"/>
              <w:left w:w="108" w:type="dxa"/>
              <w:bottom w:w="0" w:type="dxa"/>
              <w:right w:w="108" w:type="dxa"/>
            </w:tcMar>
            <w:hideMark/>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Increase</w:t>
            </w:r>
          </w:p>
        </w:tc>
        <w:tc>
          <w:tcPr>
            <w:tcW w:w="1980" w:type="dxa"/>
            <w:tcMar>
              <w:top w:w="0" w:type="dxa"/>
              <w:left w:w="108" w:type="dxa"/>
              <w:bottom w:w="0" w:type="dxa"/>
              <w:right w:w="108" w:type="dxa"/>
            </w:tcMar>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010.4950.5391.04</w:t>
            </w:r>
          </w:p>
        </w:tc>
        <w:tc>
          <w:tcPr>
            <w:tcW w:w="4860" w:type="dxa"/>
            <w:tcMar>
              <w:top w:w="0" w:type="dxa"/>
              <w:left w:w="108" w:type="dxa"/>
              <w:bottom w:w="0" w:type="dxa"/>
              <w:right w:w="108" w:type="dxa"/>
            </w:tcMar>
          </w:tcPr>
          <w:p w:rsidR="00E75653" w:rsidRPr="00E75653" w:rsidRDefault="00E75653" w:rsidP="00E75653">
            <w:pPr>
              <w:jc w:val="both"/>
              <w:rPr>
                <w:rFonts w:ascii="Times New Roman" w:eastAsia="Calibri" w:hAnsi="Times New Roman" w:cs="Times New Roman"/>
              </w:rPr>
            </w:pPr>
            <w:r w:rsidRPr="00E75653">
              <w:rPr>
                <w:rFonts w:ascii="Times New Roman" w:eastAsia="Calibri" w:hAnsi="Times New Roman" w:cs="Times New Roman"/>
              </w:rPr>
              <w:t>4-H Expenses</w:t>
            </w:r>
          </w:p>
        </w:tc>
        <w:tc>
          <w:tcPr>
            <w:tcW w:w="1368" w:type="dxa"/>
            <w:tcMar>
              <w:top w:w="0" w:type="dxa"/>
              <w:left w:w="108" w:type="dxa"/>
              <w:bottom w:w="0" w:type="dxa"/>
              <w:right w:w="108" w:type="dxa"/>
            </w:tcMar>
            <w:vAlign w:val="center"/>
            <w:hideMark/>
          </w:tcPr>
          <w:p w:rsidR="00E75653" w:rsidRPr="00E75653" w:rsidRDefault="00E75653" w:rsidP="00E75653">
            <w:pPr>
              <w:jc w:val="right"/>
              <w:rPr>
                <w:rFonts w:ascii="Times New Roman" w:eastAsia="Calibri" w:hAnsi="Times New Roman" w:cs="Times New Roman"/>
              </w:rPr>
            </w:pPr>
            <w:r w:rsidRPr="00E75653">
              <w:rPr>
                <w:rFonts w:ascii="Times New Roman" w:eastAsia="Calibri" w:hAnsi="Times New Roman" w:cs="Times New Roman"/>
              </w:rPr>
              <w:t>30,000.00</w:t>
            </w:r>
          </w:p>
        </w:tc>
      </w:tr>
    </w:tbl>
    <w:p w:rsidR="00C83D32" w:rsidRDefault="00C83D32" w:rsidP="0097676E">
      <w:pPr>
        <w:jc w:val="both"/>
        <w:rPr>
          <w:rFonts w:ascii="Times New Roman" w:hAnsi="Times New Roman" w:cs="Times New Roman"/>
          <w:i/>
        </w:rPr>
      </w:pPr>
    </w:p>
    <w:p w:rsidR="0079372A" w:rsidRPr="009F1A1B" w:rsidRDefault="0097676E" w:rsidP="0097676E">
      <w:pPr>
        <w:jc w:val="both"/>
        <w:rPr>
          <w:rFonts w:ascii="Times New Roman" w:hAnsi="Times New Roman" w:cs="Times New Roman"/>
        </w:rPr>
      </w:pPr>
      <w:r>
        <w:rPr>
          <w:rFonts w:ascii="Times New Roman" w:hAnsi="Times New Roman" w:cs="Times New Roman"/>
          <w:i/>
        </w:rPr>
        <w:t>f</w:t>
      </w:r>
      <w:r w:rsidR="002B7032">
        <w:rPr>
          <w:rFonts w:ascii="Times New Roman" w:hAnsi="Times New Roman" w:cs="Times New Roman"/>
          <w:i/>
        </w:rPr>
        <w:t>.</w:t>
      </w:r>
      <w:r w:rsidR="0079372A">
        <w:rPr>
          <w:rFonts w:ascii="Times New Roman" w:hAnsi="Times New Roman" w:cs="Times New Roman"/>
          <w:i/>
        </w:rPr>
        <w:tab/>
      </w:r>
      <w:r w:rsidR="0079372A">
        <w:rPr>
          <w:rFonts w:ascii="Times New Roman" w:hAnsi="Times New Roman" w:cs="Times New Roman"/>
          <w:i/>
          <w:u w:val="single"/>
        </w:rPr>
        <w:t xml:space="preserve">Approval of </w:t>
      </w:r>
      <w:r w:rsidR="00C83D32">
        <w:rPr>
          <w:rFonts w:ascii="Times New Roman" w:hAnsi="Times New Roman" w:cs="Times New Roman"/>
          <w:i/>
          <w:u w:val="single"/>
        </w:rPr>
        <w:t xml:space="preserve">Amendment to Parks and Recreation Interlocal Agreement with Elizabeth </w:t>
      </w:r>
      <w:r w:rsidR="00C83D32">
        <w:rPr>
          <w:rFonts w:ascii="Times New Roman" w:hAnsi="Times New Roman" w:cs="Times New Roman"/>
          <w:i/>
        </w:rPr>
        <w:tab/>
      </w:r>
      <w:r w:rsidR="00C83D32">
        <w:rPr>
          <w:rFonts w:ascii="Times New Roman" w:hAnsi="Times New Roman" w:cs="Times New Roman"/>
          <w:i/>
          <w:u w:val="single"/>
        </w:rPr>
        <w:t>City</w:t>
      </w:r>
    </w:p>
    <w:p w:rsidR="0079372A" w:rsidRPr="00C83D32" w:rsidRDefault="00C83D32" w:rsidP="00794589">
      <w:pPr>
        <w:jc w:val="both"/>
        <w:rPr>
          <w:rFonts w:ascii="Times New Roman" w:hAnsi="Times New Roman" w:cs="Times New Roman"/>
        </w:rPr>
      </w:pPr>
      <w:r>
        <w:rPr>
          <w:rFonts w:ascii="Times New Roman" w:hAnsi="Times New Roman" w:cs="Times New Roman"/>
        </w:rPr>
        <w:t xml:space="preserve">The Finance Committee has recommended approval of an amendment to the Parks and Recreation Interlocal Agreement with the City of Elizabeth City.  The amendment will extend the current agreement for </w:t>
      </w:r>
      <w:r w:rsidR="00331B58">
        <w:rPr>
          <w:rFonts w:ascii="Times New Roman" w:hAnsi="Times New Roman" w:cs="Times New Roman"/>
        </w:rPr>
        <w:t>five years, as well as change the structure of the Advisory Board.  The Advisory Board will become the Parks and Recreation Board (</w:t>
      </w:r>
      <w:proofErr w:type="spellStart"/>
      <w:r w:rsidR="00331B58">
        <w:rPr>
          <w:rFonts w:ascii="Times New Roman" w:hAnsi="Times New Roman" w:cs="Times New Roman"/>
        </w:rPr>
        <w:t>PRB</w:t>
      </w:r>
      <w:proofErr w:type="spellEnd"/>
      <w:r w:rsidR="00331B58">
        <w:rPr>
          <w:rFonts w:ascii="Times New Roman" w:hAnsi="Times New Roman" w:cs="Times New Roman"/>
        </w:rPr>
        <w:t xml:space="preserve">). The </w:t>
      </w:r>
      <w:proofErr w:type="spellStart"/>
      <w:r w:rsidR="00331B58">
        <w:rPr>
          <w:rFonts w:ascii="Times New Roman" w:hAnsi="Times New Roman" w:cs="Times New Roman"/>
        </w:rPr>
        <w:t>PRB</w:t>
      </w:r>
      <w:proofErr w:type="spellEnd"/>
      <w:r w:rsidR="00331B58">
        <w:rPr>
          <w:rFonts w:ascii="Times New Roman" w:hAnsi="Times New Roman" w:cs="Times New Roman"/>
        </w:rPr>
        <w:t xml:space="preserve"> membership shall consist of two (2) County Commissioners; two (2) City Councilors; one (1) County citizen; one (1) City citizen; and one (1) member appointed by both the City and County upon recommendation of the </w:t>
      </w:r>
      <w:proofErr w:type="spellStart"/>
      <w:r w:rsidR="00331B58">
        <w:rPr>
          <w:rFonts w:ascii="Times New Roman" w:hAnsi="Times New Roman" w:cs="Times New Roman"/>
        </w:rPr>
        <w:t>PRB</w:t>
      </w:r>
      <w:proofErr w:type="spellEnd"/>
      <w:r w:rsidR="00331B58">
        <w:rPr>
          <w:rFonts w:ascii="Times New Roman" w:hAnsi="Times New Roman" w:cs="Times New Roman"/>
        </w:rPr>
        <w:t xml:space="preserve">.  The County Manager and the City Manager shall serve as ex officio members.  </w:t>
      </w:r>
    </w:p>
    <w:p w:rsidR="00C83D32" w:rsidRDefault="00C83D32" w:rsidP="00794589">
      <w:pPr>
        <w:jc w:val="both"/>
        <w:rPr>
          <w:rFonts w:ascii="Times New Roman" w:hAnsi="Times New Roman" w:cs="Times New Roman"/>
          <w:i/>
        </w:rPr>
      </w:pPr>
    </w:p>
    <w:p w:rsidR="0050700C" w:rsidRDefault="00331B58" w:rsidP="00331B58">
      <w:pPr>
        <w:jc w:val="both"/>
        <w:rPr>
          <w:rFonts w:ascii="Times New Roman" w:hAnsi="Times New Roman" w:cs="Times New Roman"/>
          <w:i/>
          <w:u w:val="single"/>
        </w:rPr>
      </w:pPr>
      <w:proofErr w:type="gramStart"/>
      <w:r>
        <w:rPr>
          <w:rFonts w:ascii="Times New Roman" w:hAnsi="Times New Roman" w:cs="Times New Roman"/>
          <w:i/>
        </w:rPr>
        <w:t>g</w:t>
      </w:r>
      <w:proofErr w:type="gramEnd"/>
      <w:r w:rsidR="0050700C">
        <w:rPr>
          <w:rFonts w:ascii="Times New Roman" w:hAnsi="Times New Roman" w:cs="Times New Roman"/>
          <w:i/>
        </w:rPr>
        <w:t>.</w:t>
      </w:r>
      <w:r w:rsidR="0050700C">
        <w:rPr>
          <w:rFonts w:ascii="Times New Roman" w:hAnsi="Times New Roman" w:cs="Times New Roman"/>
          <w:i/>
        </w:rPr>
        <w:tab/>
      </w:r>
      <w:r w:rsidR="0050700C">
        <w:rPr>
          <w:rFonts w:ascii="Times New Roman" w:hAnsi="Times New Roman" w:cs="Times New Roman"/>
          <w:i/>
          <w:u w:val="single"/>
        </w:rPr>
        <w:t xml:space="preserve">Approval of </w:t>
      </w:r>
      <w:r>
        <w:rPr>
          <w:rFonts w:ascii="Times New Roman" w:hAnsi="Times New Roman" w:cs="Times New Roman"/>
          <w:i/>
          <w:u w:val="single"/>
        </w:rPr>
        <w:t xml:space="preserve">Amendment to Contract for Provision of Fire Protection Services with </w:t>
      </w:r>
      <w:r>
        <w:rPr>
          <w:rFonts w:ascii="Times New Roman" w:hAnsi="Times New Roman" w:cs="Times New Roman"/>
          <w:i/>
        </w:rPr>
        <w:tab/>
      </w:r>
      <w:r>
        <w:rPr>
          <w:rFonts w:ascii="Times New Roman" w:hAnsi="Times New Roman" w:cs="Times New Roman"/>
          <w:i/>
          <w:u w:val="single"/>
        </w:rPr>
        <w:t>Elizabeth City</w:t>
      </w:r>
    </w:p>
    <w:p w:rsidR="00331B58" w:rsidRPr="00331B58" w:rsidRDefault="00331B58" w:rsidP="00331B58">
      <w:pPr>
        <w:jc w:val="both"/>
        <w:rPr>
          <w:rFonts w:ascii="Times New Roman" w:hAnsi="Times New Roman" w:cs="Times New Roman"/>
        </w:rPr>
      </w:pPr>
      <w:r>
        <w:rPr>
          <w:rFonts w:ascii="Times New Roman" w:hAnsi="Times New Roman" w:cs="Times New Roman"/>
        </w:rPr>
        <w:t>The Finance Committee has recommended approval to extend the current contract for a five (5) year term</w:t>
      </w:r>
      <w:r w:rsidR="00855335">
        <w:rPr>
          <w:rFonts w:ascii="Times New Roman" w:hAnsi="Times New Roman" w:cs="Times New Roman"/>
        </w:rPr>
        <w:t>,</w:t>
      </w:r>
      <w:r>
        <w:rPr>
          <w:rFonts w:ascii="Times New Roman" w:hAnsi="Times New Roman" w:cs="Times New Roman"/>
        </w:rPr>
        <w:t xml:space="preserve"> </w:t>
      </w:r>
      <w:r w:rsidR="00F15F46">
        <w:rPr>
          <w:rFonts w:ascii="Times New Roman" w:hAnsi="Times New Roman" w:cs="Times New Roman"/>
        </w:rPr>
        <w:t xml:space="preserve">beginning July 1, 2021 through June 30, 2026.  </w:t>
      </w:r>
      <w:proofErr w:type="gramStart"/>
      <w:r w:rsidR="00F15F46">
        <w:rPr>
          <w:rFonts w:ascii="Times New Roman" w:hAnsi="Times New Roman" w:cs="Times New Roman"/>
        </w:rPr>
        <w:t>T</w:t>
      </w:r>
      <w:r w:rsidR="00855335" w:rsidRPr="00855335">
        <w:rPr>
          <w:rFonts w:ascii="Times New Roman" w:eastAsia="Calibri" w:hAnsi="Times New Roman" w:cs="Times New Roman"/>
        </w:rPr>
        <w:t>he payment from the County to City being $447,523</w:t>
      </w:r>
      <w:r w:rsidR="00855335">
        <w:rPr>
          <w:rFonts w:ascii="Times New Roman" w:eastAsia="Calibri" w:hAnsi="Times New Roman" w:cs="Times New Roman"/>
        </w:rPr>
        <w:t xml:space="preserve"> per year</w:t>
      </w:r>
      <w:r w:rsidR="00F15F46">
        <w:rPr>
          <w:rFonts w:ascii="Times New Roman" w:hAnsi="Times New Roman" w:cs="Times New Roman"/>
        </w:rPr>
        <w:t>.</w:t>
      </w:r>
      <w:proofErr w:type="gramEnd"/>
    </w:p>
    <w:p w:rsidR="0079372A" w:rsidRDefault="0079372A" w:rsidP="00794589">
      <w:pPr>
        <w:jc w:val="both"/>
        <w:rPr>
          <w:rFonts w:ascii="Times New Roman" w:hAnsi="Times New Roman" w:cs="Times New Roman"/>
          <w:i/>
        </w:rPr>
      </w:pPr>
    </w:p>
    <w:p w:rsidR="0079372A" w:rsidRDefault="00F15F46" w:rsidP="00794589">
      <w:pPr>
        <w:jc w:val="both"/>
        <w:rPr>
          <w:rFonts w:ascii="Times New Roman" w:hAnsi="Times New Roman" w:cs="Times New Roman"/>
          <w:i/>
          <w:u w:val="single"/>
        </w:rPr>
      </w:pPr>
      <w:r>
        <w:rPr>
          <w:rFonts w:ascii="Times New Roman" w:hAnsi="Times New Roman" w:cs="Times New Roman"/>
          <w:i/>
        </w:rPr>
        <w:t>h</w:t>
      </w:r>
      <w:r w:rsidR="00674F2E">
        <w:rPr>
          <w:rFonts w:ascii="Times New Roman" w:hAnsi="Times New Roman" w:cs="Times New Roman"/>
          <w:i/>
        </w:rPr>
        <w:t>.</w:t>
      </w:r>
      <w:r w:rsidR="00674F2E">
        <w:rPr>
          <w:rFonts w:ascii="Times New Roman" w:hAnsi="Times New Roman" w:cs="Times New Roman"/>
          <w:i/>
        </w:rPr>
        <w:tab/>
      </w:r>
      <w:r w:rsidR="00674F2E">
        <w:rPr>
          <w:rFonts w:ascii="Times New Roman" w:hAnsi="Times New Roman" w:cs="Times New Roman"/>
          <w:i/>
          <w:u w:val="single"/>
        </w:rPr>
        <w:t>A</w:t>
      </w:r>
      <w:r>
        <w:rPr>
          <w:rFonts w:ascii="Times New Roman" w:hAnsi="Times New Roman" w:cs="Times New Roman"/>
          <w:i/>
          <w:u w:val="single"/>
        </w:rPr>
        <w:t>pproval of Recommendations for Former Elizabeth City Middle School Project</w:t>
      </w:r>
    </w:p>
    <w:p w:rsidR="00F15F46" w:rsidRDefault="00F15F46" w:rsidP="00794589">
      <w:pPr>
        <w:jc w:val="both"/>
        <w:rPr>
          <w:rFonts w:ascii="Times New Roman" w:hAnsi="Times New Roman" w:cs="Times New Roman"/>
        </w:rPr>
      </w:pPr>
      <w:r>
        <w:rPr>
          <w:rFonts w:ascii="Times New Roman" w:hAnsi="Times New Roman" w:cs="Times New Roman"/>
        </w:rPr>
        <w:t>The Finance Committee has recommended approval of the following recommendation for the former Elizabeth City Middle School:</w:t>
      </w:r>
    </w:p>
    <w:p w:rsidR="00F15F46" w:rsidRDefault="00F15F46" w:rsidP="00794589">
      <w:pPr>
        <w:jc w:val="both"/>
        <w:rPr>
          <w:rFonts w:ascii="Times New Roman" w:hAnsi="Times New Roman" w:cs="Times New Roman"/>
        </w:rPr>
      </w:pPr>
    </w:p>
    <w:p w:rsidR="00F15F46" w:rsidRPr="00F15F46" w:rsidRDefault="00F15F46" w:rsidP="00F15F46">
      <w:pPr>
        <w:numPr>
          <w:ilvl w:val="0"/>
          <w:numId w:val="25"/>
        </w:numPr>
        <w:tabs>
          <w:tab w:val="left" w:pos="-1440"/>
          <w:tab w:val="left" w:pos="-720"/>
          <w:tab w:val="left" w:pos="-180"/>
          <w:tab w:val="left" w:pos="0"/>
          <w:tab w:val="left" w:pos="540"/>
          <w:tab w:val="left" w:pos="3600"/>
          <w:tab w:val="left" w:pos="4320"/>
          <w:tab w:val="left" w:pos="5040"/>
          <w:tab w:val="left" w:pos="5760"/>
          <w:tab w:val="left" w:pos="6480"/>
          <w:tab w:val="left" w:pos="7020"/>
          <w:tab w:val="left" w:pos="7110"/>
          <w:tab w:val="left" w:pos="7290"/>
          <w:tab w:val="left" w:pos="7740"/>
        </w:tabs>
        <w:contextualSpacing/>
        <w:jc w:val="both"/>
        <w:rPr>
          <w:rFonts w:ascii="Times New Roman" w:eastAsia="Calibri" w:hAnsi="Times New Roman" w:cs="Times New Roman"/>
        </w:rPr>
      </w:pPr>
      <w:r w:rsidRPr="00F15F46">
        <w:rPr>
          <w:rFonts w:ascii="Times New Roman" w:eastAsia="Calibri" w:hAnsi="Times New Roman" w:cs="Times New Roman"/>
        </w:rPr>
        <w:t>Boys &amp; Girls Club Lease Buy-out – (1) Contribute back to the Boys and Girls Club the full $150,000 out of the proceeds from the sale; and (2) Assist with the temporary relocation of the program.</w:t>
      </w:r>
    </w:p>
    <w:p w:rsidR="00F15F46" w:rsidRPr="00F15F46" w:rsidRDefault="00F15F46" w:rsidP="00F15F46">
      <w:pPr>
        <w:numPr>
          <w:ilvl w:val="0"/>
          <w:numId w:val="25"/>
        </w:numPr>
        <w:tabs>
          <w:tab w:val="left" w:pos="-1440"/>
          <w:tab w:val="left" w:pos="-720"/>
          <w:tab w:val="left" w:pos="-180"/>
          <w:tab w:val="left" w:pos="0"/>
          <w:tab w:val="left" w:pos="540"/>
          <w:tab w:val="left" w:pos="3600"/>
          <w:tab w:val="left" w:pos="4320"/>
          <w:tab w:val="left" w:pos="5040"/>
          <w:tab w:val="left" w:pos="5760"/>
          <w:tab w:val="left" w:pos="6480"/>
          <w:tab w:val="left" w:pos="7020"/>
          <w:tab w:val="left" w:pos="7110"/>
          <w:tab w:val="left" w:pos="7290"/>
          <w:tab w:val="left" w:pos="7740"/>
        </w:tabs>
        <w:contextualSpacing/>
        <w:jc w:val="both"/>
        <w:rPr>
          <w:rFonts w:ascii="Times New Roman" w:eastAsia="Calibri" w:hAnsi="Times New Roman" w:cs="Times New Roman"/>
        </w:rPr>
      </w:pPr>
      <w:r w:rsidRPr="00F15F46">
        <w:rPr>
          <w:rFonts w:ascii="Times New Roman" w:eastAsia="Calibri" w:hAnsi="Times New Roman" w:cs="Times New Roman"/>
        </w:rPr>
        <w:t>SOULS Feeding Program – Contribute $10,000 from the sale for relocation assistance, after SOULS obtains 501c3 status.</w:t>
      </w:r>
    </w:p>
    <w:p w:rsidR="00F15F46" w:rsidRPr="00F15F46" w:rsidRDefault="00F15F46" w:rsidP="00F15F46">
      <w:pPr>
        <w:numPr>
          <w:ilvl w:val="0"/>
          <w:numId w:val="25"/>
        </w:numPr>
        <w:tabs>
          <w:tab w:val="left" w:pos="-1440"/>
          <w:tab w:val="left" w:pos="-720"/>
          <w:tab w:val="left" w:pos="-180"/>
          <w:tab w:val="left" w:pos="0"/>
          <w:tab w:val="left" w:pos="540"/>
          <w:tab w:val="left" w:pos="3600"/>
          <w:tab w:val="left" w:pos="4320"/>
          <w:tab w:val="left" w:pos="5040"/>
          <w:tab w:val="left" w:pos="5760"/>
          <w:tab w:val="left" w:pos="6480"/>
          <w:tab w:val="left" w:pos="7020"/>
          <w:tab w:val="left" w:pos="7110"/>
          <w:tab w:val="left" w:pos="7290"/>
          <w:tab w:val="left" w:pos="7740"/>
        </w:tabs>
        <w:contextualSpacing/>
        <w:jc w:val="both"/>
        <w:rPr>
          <w:rFonts w:ascii="Times New Roman" w:eastAsia="Calibri" w:hAnsi="Times New Roman" w:cs="Times New Roman"/>
        </w:rPr>
      </w:pPr>
      <w:r w:rsidRPr="00F15F46">
        <w:rPr>
          <w:rFonts w:ascii="Times New Roman" w:eastAsia="Calibri" w:hAnsi="Times New Roman" w:cs="Times New Roman"/>
        </w:rPr>
        <w:t>PAL Gym Lease Agreement – The gym could become a Parks and Recreation asset for community-wide use.  Suggested lease terms are still to be determined, as a final costs of renovations (based on a Parks &amp; Recreation “wish list” and a PAL “wish list”) are still be calculated.</w:t>
      </w:r>
    </w:p>
    <w:p w:rsidR="00F15F46" w:rsidRPr="00F15F46" w:rsidRDefault="00F15F46" w:rsidP="00F15F46">
      <w:pPr>
        <w:numPr>
          <w:ilvl w:val="0"/>
          <w:numId w:val="25"/>
        </w:numPr>
        <w:tabs>
          <w:tab w:val="left" w:pos="-1440"/>
          <w:tab w:val="left" w:pos="-720"/>
          <w:tab w:val="left" w:pos="-180"/>
          <w:tab w:val="left" w:pos="0"/>
          <w:tab w:val="left" w:pos="540"/>
          <w:tab w:val="left" w:pos="3600"/>
          <w:tab w:val="left" w:pos="4320"/>
          <w:tab w:val="left" w:pos="5040"/>
          <w:tab w:val="left" w:pos="5760"/>
          <w:tab w:val="left" w:pos="6480"/>
          <w:tab w:val="left" w:pos="7020"/>
          <w:tab w:val="left" w:pos="7110"/>
          <w:tab w:val="left" w:pos="7290"/>
          <w:tab w:val="left" w:pos="7740"/>
        </w:tabs>
        <w:contextualSpacing/>
        <w:jc w:val="both"/>
        <w:rPr>
          <w:rFonts w:ascii="Times New Roman" w:eastAsia="Calibri" w:hAnsi="Times New Roman" w:cs="Times New Roman"/>
        </w:rPr>
      </w:pPr>
      <w:r w:rsidRPr="00F15F46">
        <w:rPr>
          <w:rFonts w:ascii="Times New Roman" w:eastAsia="Calibri" w:hAnsi="Times New Roman" w:cs="Times New Roman"/>
        </w:rPr>
        <w:lastRenderedPageBreak/>
        <w:t xml:space="preserve">County Property on Pearl Street behind the Gym – Dedicate the 12 County-owned parcels behind the gym on Pearl Street over to the City of Elizabeth City for Parks and Recreation Usage.  </w:t>
      </w:r>
    </w:p>
    <w:p w:rsidR="00F15F46" w:rsidRPr="00F15F46" w:rsidRDefault="00F15F46" w:rsidP="00794589">
      <w:pPr>
        <w:jc w:val="both"/>
        <w:rPr>
          <w:rFonts w:ascii="Times New Roman" w:hAnsi="Times New Roman" w:cs="Times New Roman"/>
        </w:rPr>
      </w:pPr>
    </w:p>
    <w:p w:rsidR="00A822C6" w:rsidRDefault="00F15F46" w:rsidP="00F15F46">
      <w:pPr>
        <w:jc w:val="both"/>
        <w:rPr>
          <w:rFonts w:ascii="Times New Roman" w:hAnsi="Times New Roman" w:cs="Times New Roman"/>
          <w:i/>
          <w:u w:val="single"/>
        </w:rPr>
      </w:pPr>
      <w:r>
        <w:rPr>
          <w:rFonts w:ascii="Times New Roman" w:hAnsi="Times New Roman" w:cs="Times New Roman"/>
          <w:i/>
        </w:rPr>
        <w:t>i</w:t>
      </w:r>
      <w:r w:rsidR="00A822C6">
        <w:rPr>
          <w:rFonts w:ascii="Times New Roman" w:hAnsi="Times New Roman" w:cs="Times New Roman"/>
          <w:i/>
        </w:rPr>
        <w:t>.</w:t>
      </w:r>
      <w:r w:rsidR="00A822C6">
        <w:rPr>
          <w:rFonts w:ascii="Times New Roman" w:hAnsi="Times New Roman" w:cs="Times New Roman"/>
          <w:i/>
        </w:rPr>
        <w:tab/>
      </w:r>
      <w:r>
        <w:rPr>
          <w:rFonts w:ascii="Times New Roman" w:hAnsi="Times New Roman" w:cs="Times New Roman"/>
          <w:i/>
          <w:u w:val="single"/>
        </w:rPr>
        <w:t xml:space="preserve">Approval to Counter Offer for Property Located </w:t>
      </w:r>
      <w:r w:rsidR="006245C8">
        <w:rPr>
          <w:rFonts w:ascii="Times New Roman" w:hAnsi="Times New Roman" w:cs="Times New Roman"/>
          <w:i/>
          <w:u w:val="single"/>
        </w:rPr>
        <w:t>at 5133 Putter Lane, Kitty Hawk, NC</w:t>
      </w:r>
    </w:p>
    <w:p w:rsidR="006245C8" w:rsidRPr="006245C8" w:rsidRDefault="006245C8" w:rsidP="00F15F46">
      <w:pPr>
        <w:jc w:val="both"/>
        <w:rPr>
          <w:rFonts w:ascii="Times New Roman" w:hAnsi="Times New Roman" w:cs="Times New Roman"/>
        </w:rPr>
      </w:pPr>
      <w:r>
        <w:rPr>
          <w:rFonts w:ascii="Times New Roman" w:hAnsi="Times New Roman" w:cs="Times New Roman"/>
        </w:rPr>
        <w:t>The Board received an off</w:t>
      </w:r>
      <w:r w:rsidR="009F174F">
        <w:rPr>
          <w:rFonts w:ascii="Times New Roman" w:hAnsi="Times New Roman" w:cs="Times New Roman"/>
        </w:rPr>
        <w:t xml:space="preserve">er of $150,000 for the County’s property listed at 5133 Putter Lane, Kitty Hawk, NC.  The Finance Committee has recommended countering the offer at $225,000.  </w:t>
      </w:r>
    </w:p>
    <w:p w:rsidR="00F15F46" w:rsidRDefault="00F15F46" w:rsidP="00F15F46">
      <w:pPr>
        <w:jc w:val="both"/>
        <w:rPr>
          <w:rFonts w:ascii="Times New Roman" w:hAnsi="Times New Roman" w:cs="Times New Roman"/>
          <w:i/>
        </w:rPr>
      </w:pPr>
    </w:p>
    <w:p w:rsidR="001159BC" w:rsidRDefault="009F174F" w:rsidP="00794589">
      <w:pPr>
        <w:jc w:val="both"/>
        <w:rPr>
          <w:rFonts w:ascii="Times New Roman" w:hAnsi="Times New Roman" w:cs="Times New Roman"/>
          <w:i/>
          <w:u w:val="single"/>
        </w:rPr>
      </w:pPr>
      <w:proofErr w:type="gramStart"/>
      <w:r>
        <w:rPr>
          <w:rFonts w:ascii="Times New Roman" w:hAnsi="Times New Roman" w:cs="Times New Roman"/>
          <w:i/>
        </w:rPr>
        <w:t>j</w:t>
      </w:r>
      <w:proofErr w:type="gramEnd"/>
      <w:r w:rsidR="001159BC">
        <w:rPr>
          <w:rFonts w:ascii="Times New Roman" w:hAnsi="Times New Roman" w:cs="Times New Roman"/>
          <w:i/>
        </w:rPr>
        <w:t>.</w:t>
      </w:r>
      <w:r w:rsidR="001159BC">
        <w:rPr>
          <w:rFonts w:ascii="Times New Roman" w:hAnsi="Times New Roman" w:cs="Times New Roman"/>
          <w:i/>
        </w:rPr>
        <w:tab/>
      </w:r>
      <w:r>
        <w:rPr>
          <w:rFonts w:ascii="Times New Roman" w:hAnsi="Times New Roman" w:cs="Times New Roman"/>
          <w:i/>
          <w:u w:val="single"/>
        </w:rPr>
        <w:t xml:space="preserve">Approval to Discontinue Requirement for Face Covering/Face Mask in County Owned </w:t>
      </w:r>
      <w:r>
        <w:rPr>
          <w:rFonts w:ascii="Times New Roman" w:hAnsi="Times New Roman" w:cs="Times New Roman"/>
          <w:i/>
        </w:rPr>
        <w:tab/>
      </w:r>
      <w:r>
        <w:rPr>
          <w:rFonts w:ascii="Times New Roman" w:hAnsi="Times New Roman" w:cs="Times New Roman"/>
          <w:i/>
          <w:u w:val="single"/>
        </w:rPr>
        <w:t>Facilities</w:t>
      </w:r>
    </w:p>
    <w:p w:rsidR="002B7032" w:rsidRDefault="009F174F" w:rsidP="00B36729">
      <w:pPr>
        <w:jc w:val="both"/>
        <w:rPr>
          <w:rFonts w:ascii="Times New Roman" w:hAnsi="Times New Roman" w:cs="Times New Roman"/>
        </w:rPr>
      </w:pPr>
      <w:r>
        <w:rPr>
          <w:rFonts w:ascii="Times New Roman" w:hAnsi="Times New Roman" w:cs="Times New Roman"/>
        </w:rPr>
        <w:t xml:space="preserve">The Finance Committee has recommended discontinuing the requirement for face covering/face mask in all County owned facilities.  </w:t>
      </w:r>
    </w:p>
    <w:p w:rsidR="009F174F" w:rsidRDefault="009F174F" w:rsidP="00B36729">
      <w:pPr>
        <w:jc w:val="both"/>
        <w:rPr>
          <w:rFonts w:ascii="Times New Roman" w:hAnsi="Times New Roman" w:cs="Times New Roman"/>
        </w:rPr>
      </w:pPr>
    </w:p>
    <w:p w:rsidR="002B7032" w:rsidRDefault="002B7032" w:rsidP="002B7032">
      <w:pPr>
        <w:ind w:left="720" w:right="720" w:hanging="720"/>
        <w:jc w:val="both"/>
        <w:rPr>
          <w:rFonts w:ascii="Times New Roman" w:hAnsi="Times New Roman" w:cs="Times New Roman"/>
        </w:rPr>
      </w:pPr>
      <w:r>
        <w:rPr>
          <w:rFonts w:ascii="Times New Roman" w:hAnsi="Times New Roman" w:cs="Times New Roman"/>
        </w:rPr>
        <w:tab/>
        <w:t xml:space="preserve">Motion was made by </w:t>
      </w:r>
      <w:r w:rsidR="00840D40">
        <w:rPr>
          <w:rFonts w:ascii="Times New Roman" w:hAnsi="Times New Roman" w:cs="Times New Roman"/>
        </w:rPr>
        <w:t xml:space="preserve">Sean Lavin, </w:t>
      </w:r>
      <w:r>
        <w:rPr>
          <w:rFonts w:ascii="Times New Roman" w:hAnsi="Times New Roman" w:cs="Times New Roman"/>
        </w:rPr>
        <w:t xml:space="preserve">seconded by </w:t>
      </w:r>
      <w:r w:rsidR="009F174F">
        <w:rPr>
          <w:rFonts w:ascii="Times New Roman" w:hAnsi="Times New Roman" w:cs="Times New Roman"/>
        </w:rPr>
        <w:t>Charles Jordan</w:t>
      </w:r>
      <w:r>
        <w:rPr>
          <w:rFonts w:ascii="Times New Roman" w:hAnsi="Times New Roman" w:cs="Times New Roman"/>
        </w:rPr>
        <w:t xml:space="preserve"> to approve the Consent Agenda as amended.  The motion carried unanimously.  </w:t>
      </w:r>
    </w:p>
    <w:p w:rsidR="0029136B" w:rsidRDefault="0029136B" w:rsidP="002B7032">
      <w:pPr>
        <w:ind w:left="720" w:right="720" w:hanging="720"/>
        <w:jc w:val="both"/>
        <w:rPr>
          <w:rFonts w:ascii="Times New Roman" w:hAnsi="Times New Roman" w:cs="Times New Roman"/>
        </w:rPr>
      </w:pPr>
    </w:p>
    <w:p w:rsidR="00A51F7B" w:rsidRDefault="0074087C" w:rsidP="009F174F">
      <w:pPr>
        <w:jc w:val="both"/>
        <w:rPr>
          <w:rFonts w:ascii="Times New Roman" w:eastAsia="Calibri" w:hAnsi="Times New Roman" w:cs="Times New Roman"/>
          <w:b/>
          <w:u w:val="single"/>
        </w:rPr>
      </w:pPr>
      <w:r>
        <w:rPr>
          <w:rFonts w:ascii="Times New Roman" w:eastAsia="Calibri" w:hAnsi="Times New Roman" w:cs="Times New Roman"/>
          <w:b/>
        </w:rPr>
        <w:t>5</w:t>
      </w:r>
      <w:r w:rsidR="00B36729">
        <w:rPr>
          <w:rFonts w:ascii="Times New Roman" w:eastAsia="Calibri" w:hAnsi="Times New Roman" w:cs="Times New Roman"/>
          <w:b/>
        </w:rPr>
        <w:t>.</w:t>
      </w:r>
      <w:r w:rsidR="00B36729">
        <w:rPr>
          <w:rFonts w:ascii="Times New Roman" w:eastAsia="Calibri" w:hAnsi="Times New Roman" w:cs="Times New Roman"/>
          <w:b/>
        </w:rPr>
        <w:tab/>
      </w:r>
      <w:r w:rsidR="001625ED">
        <w:rPr>
          <w:rFonts w:ascii="Times New Roman" w:eastAsia="Calibri" w:hAnsi="Times New Roman" w:cs="Times New Roman"/>
          <w:b/>
          <w:u w:val="single"/>
        </w:rPr>
        <w:t xml:space="preserve">PRESENTATION OF </w:t>
      </w:r>
      <w:r>
        <w:rPr>
          <w:rFonts w:ascii="Times New Roman" w:eastAsia="Calibri" w:hAnsi="Times New Roman" w:cs="Times New Roman"/>
          <w:b/>
          <w:u w:val="single"/>
        </w:rPr>
        <w:t>FY</w:t>
      </w:r>
      <w:r w:rsidR="001625ED">
        <w:rPr>
          <w:rFonts w:ascii="Times New Roman" w:eastAsia="Calibri" w:hAnsi="Times New Roman" w:cs="Times New Roman"/>
          <w:b/>
          <w:u w:val="single"/>
        </w:rPr>
        <w:t xml:space="preserve"> 2021-22 PROPOSED COUNTY BUDGET:</w:t>
      </w:r>
    </w:p>
    <w:p w:rsidR="00B36729" w:rsidRDefault="001625ED" w:rsidP="008F0A05">
      <w:pPr>
        <w:jc w:val="both"/>
        <w:rPr>
          <w:rFonts w:ascii="Times New Roman" w:eastAsia="Calibri" w:hAnsi="Times New Roman" w:cs="Times New Roman"/>
        </w:rPr>
      </w:pPr>
      <w:r>
        <w:rPr>
          <w:rFonts w:ascii="Times New Roman" w:eastAsia="Calibri" w:hAnsi="Times New Roman" w:cs="Times New Roman"/>
        </w:rPr>
        <w:t>Chairman Griffin asked County Manager Sparty Hammett to present the County’s proposed budget for F</w:t>
      </w:r>
      <w:r w:rsidR="008F0A05">
        <w:rPr>
          <w:rFonts w:ascii="Times New Roman" w:eastAsia="Calibri" w:hAnsi="Times New Roman" w:cs="Times New Roman"/>
        </w:rPr>
        <w:t>Y</w:t>
      </w:r>
      <w:r>
        <w:rPr>
          <w:rFonts w:ascii="Times New Roman" w:eastAsia="Calibri" w:hAnsi="Times New Roman" w:cs="Times New Roman"/>
        </w:rPr>
        <w:t xml:space="preserve"> 2021-22.  Mr. Hammett read the budget message indicating </w:t>
      </w:r>
      <w:r w:rsidR="008F0A05">
        <w:rPr>
          <w:rFonts w:ascii="Times New Roman" w:eastAsia="Calibri" w:hAnsi="Times New Roman" w:cs="Times New Roman"/>
        </w:rPr>
        <w:t xml:space="preserve">the </w:t>
      </w:r>
      <w:r>
        <w:rPr>
          <w:rFonts w:ascii="Times New Roman" w:eastAsia="Calibri" w:hAnsi="Times New Roman" w:cs="Times New Roman"/>
        </w:rPr>
        <w:t>ad valorem tax rate</w:t>
      </w:r>
      <w:r w:rsidR="008F0A05">
        <w:rPr>
          <w:rFonts w:ascii="Times New Roman" w:eastAsia="Calibri" w:hAnsi="Times New Roman" w:cs="Times New Roman"/>
        </w:rPr>
        <w:t xml:space="preserve"> is proposed to remain at</w:t>
      </w:r>
      <w:r>
        <w:rPr>
          <w:rFonts w:ascii="Times New Roman" w:eastAsia="Calibri" w:hAnsi="Times New Roman" w:cs="Times New Roman"/>
        </w:rPr>
        <w:t xml:space="preserve"> 77₵</w:t>
      </w:r>
      <w:r w:rsidR="008F0A05">
        <w:rPr>
          <w:rFonts w:ascii="Times New Roman" w:eastAsia="Calibri" w:hAnsi="Times New Roman" w:cs="Times New Roman"/>
        </w:rPr>
        <w:t xml:space="preserve"> per $100 valuation.  The proposed budget will be available for public inspection at the W.C. Witherspoon Library and at the County Manager’s Office.  </w:t>
      </w:r>
    </w:p>
    <w:p w:rsidR="008F0A05" w:rsidRDefault="008F0A05" w:rsidP="008F0A05">
      <w:pPr>
        <w:jc w:val="both"/>
        <w:rPr>
          <w:rFonts w:ascii="Times New Roman" w:eastAsia="Calibri" w:hAnsi="Times New Roman" w:cs="Times New Roman"/>
        </w:rPr>
      </w:pPr>
    </w:p>
    <w:p w:rsidR="008F0A05" w:rsidRDefault="008F0A05" w:rsidP="008F0A05">
      <w:pPr>
        <w:ind w:left="720" w:right="720" w:hanging="720"/>
        <w:jc w:val="both"/>
        <w:rPr>
          <w:rFonts w:ascii="Times New Roman" w:eastAsia="Calibri" w:hAnsi="Times New Roman" w:cs="Times New Roman"/>
        </w:rPr>
      </w:pPr>
      <w:r>
        <w:rPr>
          <w:rFonts w:ascii="Times New Roman" w:eastAsia="Calibri" w:hAnsi="Times New Roman" w:cs="Times New Roman"/>
        </w:rPr>
        <w:tab/>
        <w:t xml:space="preserve">Motion was made by Barry Overman, seconded by Jonathan Meads to call for a public hearing on the proposed County budget for fiscal year 2021-22 at the June 21, 2021 Commissioner meeting.  The motion carried unanimously.  </w:t>
      </w:r>
    </w:p>
    <w:p w:rsidR="008F0A05" w:rsidRDefault="008F0A05" w:rsidP="008F0A05">
      <w:pPr>
        <w:ind w:left="720" w:right="720" w:hanging="720"/>
        <w:jc w:val="both"/>
        <w:rPr>
          <w:rFonts w:ascii="Times New Roman" w:eastAsia="Calibri" w:hAnsi="Times New Roman" w:cs="Times New Roman"/>
        </w:rPr>
      </w:pPr>
    </w:p>
    <w:p w:rsidR="005706AC" w:rsidRPr="005706AC" w:rsidRDefault="005706AC" w:rsidP="005706AC">
      <w:pPr>
        <w:tabs>
          <w:tab w:val="left" w:pos="720"/>
        </w:tabs>
        <w:ind w:hanging="840"/>
        <w:jc w:val="both"/>
        <w:rPr>
          <w:rFonts w:ascii="Times New Roman" w:hAnsi="Times New Roman" w:cs="Times New Roman"/>
          <w:i/>
          <w:u w:val="single"/>
        </w:rPr>
      </w:pPr>
      <w:r>
        <w:rPr>
          <w:rFonts w:ascii="Times New Roman" w:eastAsia="Calibri" w:hAnsi="Times New Roman" w:cs="Times New Roman"/>
          <w:b/>
        </w:rPr>
        <w:tab/>
      </w:r>
      <w:r w:rsidR="0074087C">
        <w:rPr>
          <w:rFonts w:ascii="Times New Roman" w:eastAsia="Calibri" w:hAnsi="Times New Roman" w:cs="Times New Roman"/>
          <w:b/>
        </w:rPr>
        <w:t>6</w:t>
      </w:r>
      <w:r w:rsidR="008F0A05">
        <w:rPr>
          <w:rFonts w:ascii="Times New Roman" w:eastAsia="Calibri" w:hAnsi="Times New Roman" w:cs="Times New Roman"/>
          <w:b/>
        </w:rPr>
        <w:t>.</w:t>
      </w:r>
      <w:r w:rsidR="008F0A05">
        <w:rPr>
          <w:rFonts w:ascii="Times New Roman" w:eastAsia="Calibri" w:hAnsi="Times New Roman" w:cs="Times New Roman"/>
          <w:b/>
        </w:rPr>
        <w:tab/>
      </w:r>
      <w:r w:rsidRPr="005706AC">
        <w:rPr>
          <w:rFonts w:ascii="Times New Roman" w:hAnsi="Times New Roman" w:cs="Times New Roman"/>
          <w:b/>
          <w:u w:val="single"/>
        </w:rPr>
        <w:t xml:space="preserve">CONSIDERATION OF CONTINUATION OF ½ % DISCOUNT FOR EARLY </w:t>
      </w:r>
      <w:r w:rsidRPr="005706AC">
        <w:rPr>
          <w:rFonts w:ascii="Times New Roman" w:hAnsi="Times New Roman" w:cs="Times New Roman"/>
          <w:b/>
        </w:rPr>
        <w:tab/>
      </w:r>
      <w:r w:rsidRPr="005706AC">
        <w:rPr>
          <w:rFonts w:ascii="Times New Roman" w:hAnsi="Times New Roman" w:cs="Times New Roman"/>
          <w:b/>
          <w:u w:val="single"/>
        </w:rPr>
        <w:t>PAYMENT OF TAXES:</w:t>
      </w:r>
    </w:p>
    <w:p w:rsidR="005706AC" w:rsidRPr="005706AC" w:rsidRDefault="005706AC" w:rsidP="005706AC">
      <w:pPr>
        <w:tabs>
          <w:tab w:val="left" w:pos="720"/>
        </w:tabs>
        <w:ind w:hanging="840"/>
        <w:jc w:val="both"/>
        <w:rPr>
          <w:rFonts w:ascii="Times New Roman" w:hAnsi="Times New Roman" w:cs="Times New Roman"/>
        </w:rPr>
      </w:pPr>
      <w:r w:rsidRPr="005706AC">
        <w:rPr>
          <w:rFonts w:ascii="Times New Roman" w:hAnsi="Times New Roman" w:cs="Times New Roman"/>
        </w:rPr>
        <w:tab/>
        <w:t>The Board was asked to approve continuation of the ½ % discount for early payment of taxes in July and August.  The discount encourages property owners to pay their taxes early, improves the County’s cash flow, and helps spread out the collection of taxes throughout the year instead of the majority of tax collections being concentrated during the month of December.</w:t>
      </w:r>
    </w:p>
    <w:p w:rsidR="005706AC" w:rsidRPr="005706AC" w:rsidRDefault="005706AC" w:rsidP="005706AC">
      <w:pPr>
        <w:tabs>
          <w:tab w:val="left" w:pos="720"/>
        </w:tabs>
        <w:ind w:hanging="840"/>
        <w:jc w:val="both"/>
        <w:rPr>
          <w:rFonts w:ascii="Times New Roman" w:hAnsi="Times New Roman" w:cs="Times New Roman"/>
        </w:rPr>
      </w:pPr>
    </w:p>
    <w:p w:rsidR="005706AC" w:rsidRDefault="005706AC" w:rsidP="005706AC">
      <w:pPr>
        <w:ind w:left="720" w:right="720" w:hanging="720"/>
        <w:jc w:val="both"/>
        <w:rPr>
          <w:rFonts w:ascii="Times New Roman" w:eastAsia="Calibri" w:hAnsi="Times New Roman" w:cs="Times New Roman"/>
        </w:rPr>
      </w:pPr>
      <w:r w:rsidRPr="005706AC">
        <w:rPr>
          <w:rFonts w:ascii="Times New Roman" w:hAnsi="Times New Roman" w:cs="Times New Roman"/>
          <w:b/>
          <w:sz w:val="22"/>
          <w:szCs w:val="22"/>
        </w:rPr>
        <w:tab/>
      </w:r>
      <w:r w:rsidRPr="005706AC">
        <w:rPr>
          <w:rFonts w:ascii="Times New Roman" w:eastAsia="Calibri" w:hAnsi="Times New Roman" w:cs="Times New Roman"/>
        </w:rPr>
        <w:t xml:space="preserve">Motion was made by </w:t>
      </w:r>
      <w:r>
        <w:rPr>
          <w:rFonts w:ascii="Times New Roman" w:eastAsia="Calibri" w:hAnsi="Times New Roman" w:cs="Times New Roman"/>
        </w:rPr>
        <w:t>Charles Jordan</w:t>
      </w:r>
      <w:r w:rsidRPr="005706AC">
        <w:rPr>
          <w:rFonts w:ascii="Times New Roman" w:eastAsia="Calibri" w:hAnsi="Times New Roman" w:cs="Times New Roman"/>
        </w:rPr>
        <w:t xml:space="preserve">, seconded by </w:t>
      </w:r>
      <w:r>
        <w:rPr>
          <w:rFonts w:ascii="Times New Roman" w:eastAsia="Calibri" w:hAnsi="Times New Roman" w:cs="Times New Roman"/>
        </w:rPr>
        <w:t>Jonathan</w:t>
      </w:r>
      <w:r w:rsidRPr="005706AC">
        <w:rPr>
          <w:rFonts w:ascii="Times New Roman" w:eastAsia="Calibri" w:hAnsi="Times New Roman" w:cs="Times New Roman"/>
        </w:rPr>
        <w:t xml:space="preserve"> Meads to approve continuation of 1/2 % Discount for early payment of taxes. </w:t>
      </w:r>
    </w:p>
    <w:p w:rsidR="00D26DE2" w:rsidRDefault="00D26DE2" w:rsidP="005706AC">
      <w:pPr>
        <w:ind w:left="720" w:right="720" w:hanging="720"/>
        <w:jc w:val="both"/>
        <w:rPr>
          <w:rFonts w:ascii="Times New Roman" w:eastAsia="Calibri" w:hAnsi="Times New Roman" w:cs="Times New Roman"/>
        </w:rPr>
      </w:pPr>
    </w:p>
    <w:p w:rsidR="00D26DE2" w:rsidRDefault="0074087C" w:rsidP="005706AC">
      <w:pPr>
        <w:ind w:left="720" w:right="720" w:hanging="720"/>
        <w:jc w:val="both"/>
        <w:rPr>
          <w:rFonts w:ascii="Times New Roman" w:eastAsia="Calibri" w:hAnsi="Times New Roman" w:cs="Times New Roman"/>
          <w:b/>
          <w:u w:val="single"/>
        </w:rPr>
      </w:pPr>
      <w:r>
        <w:rPr>
          <w:rFonts w:ascii="Times New Roman" w:eastAsia="Calibri" w:hAnsi="Times New Roman" w:cs="Times New Roman"/>
          <w:b/>
        </w:rPr>
        <w:t>7</w:t>
      </w:r>
      <w:r w:rsidR="00D26DE2">
        <w:rPr>
          <w:rFonts w:ascii="Times New Roman" w:eastAsia="Calibri" w:hAnsi="Times New Roman" w:cs="Times New Roman"/>
          <w:b/>
        </w:rPr>
        <w:t>.</w:t>
      </w:r>
      <w:r w:rsidR="00D26DE2">
        <w:rPr>
          <w:rFonts w:ascii="Times New Roman" w:eastAsia="Calibri" w:hAnsi="Times New Roman" w:cs="Times New Roman"/>
          <w:b/>
        </w:rPr>
        <w:tab/>
      </w:r>
      <w:r w:rsidR="00D26DE2">
        <w:rPr>
          <w:rFonts w:ascii="Times New Roman" w:eastAsia="Calibri" w:hAnsi="Times New Roman" w:cs="Times New Roman"/>
          <w:b/>
          <w:u w:val="single"/>
        </w:rPr>
        <w:t>COUNTY MANAGER REPORTS:</w:t>
      </w:r>
    </w:p>
    <w:p w:rsidR="00D26DE2" w:rsidRDefault="00122830" w:rsidP="003918EF">
      <w:pPr>
        <w:jc w:val="both"/>
        <w:rPr>
          <w:rFonts w:ascii="Times New Roman" w:eastAsia="Calibri" w:hAnsi="Times New Roman" w:cs="Times New Roman"/>
        </w:rPr>
      </w:pPr>
      <w:r>
        <w:rPr>
          <w:rFonts w:ascii="Times New Roman" w:eastAsia="Calibri" w:hAnsi="Times New Roman" w:cs="Times New Roman"/>
        </w:rPr>
        <w:t xml:space="preserve">County </w:t>
      </w:r>
      <w:r w:rsidR="00981473">
        <w:rPr>
          <w:rFonts w:ascii="Times New Roman" w:eastAsia="Calibri" w:hAnsi="Times New Roman" w:cs="Times New Roman"/>
        </w:rPr>
        <w:t xml:space="preserve">Manager Hammett </w:t>
      </w:r>
      <w:r w:rsidR="003918EF">
        <w:rPr>
          <w:rFonts w:ascii="Times New Roman" w:eastAsia="Calibri" w:hAnsi="Times New Roman" w:cs="Times New Roman"/>
        </w:rPr>
        <w:t>reported that the County has spent between $175,000 and $200,000 to help protect our citizens</w:t>
      </w:r>
      <w:r w:rsidR="008F213B">
        <w:rPr>
          <w:rFonts w:ascii="Times New Roman" w:eastAsia="Calibri" w:hAnsi="Times New Roman" w:cs="Times New Roman"/>
        </w:rPr>
        <w:t>’</w:t>
      </w:r>
      <w:r w:rsidR="003918EF">
        <w:rPr>
          <w:rFonts w:ascii="Times New Roman" w:eastAsia="Calibri" w:hAnsi="Times New Roman" w:cs="Times New Roman"/>
        </w:rPr>
        <w:t xml:space="preserve"> First Amendment right to peacefully assemble.  He said they have stated multiple times that the North Carolina Body Camera Law is very problematic and prevents transparency.  The Board unanimously passed a resolution in favor of changing the Body Camera Law, and sent it to all City’s, County’s, and Legislators.  He noted that County Attorney Mike Cox filed </w:t>
      </w:r>
      <w:r w:rsidR="00183FEE">
        <w:rPr>
          <w:rFonts w:ascii="Times New Roman" w:eastAsia="Calibri" w:hAnsi="Times New Roman" w:cs="Times New Roman"/>
        </w:rPr>
        <w:t>an initial petition to release the body camera videos on April 26, 2021, and it was denied.  He stated that they had hoped the court would order the release of the videos after the District Attorney’s press conference on May 18</w:t>
      </w:r>
      <w:r w:rsidR="00183FEE" w:rsidRPr="00183FEE">
        <w:rPr>
          <w:rFonts w:ascii="Times New Roman" w:eastAsia="Calibri" w:hAnsi="Times New Roman" w:cs="Times New Roman"/>
          <w:vertAlign w:val="superscript"/>
        </w:rPr>
        <w:t>th</w:t>
      </w:r>
      <w:r w:rsidR="00183FEE">
        <w:rPr>
          <w:rFonts w:ascii="Times New Roman" w:eastAsia="Calibri" w:hAnsi="Times New Roman" w:cs="Times New Roman"/>
        </w:rPr>
        <w:t xml:space="preserve"> and it did not.  Attorney John Leidy then immediately filed a supplemental petition to release the body camera videos later on that day, on May 18</w:t>
      </w:r>
      <w:r w:rsidR="00183FEE" w:rsidRPr="00183FEE">
        <w:rPr>
          <w:rFonts w:ascii="Times New Roman" w:eastAsia="Calibri" w:hAnsi="Times New Roman" w:cs="Times New Roman"/>
          <w:vertAlign w:val="superscript"/>
        </w:rPr>
        <w:t>th</w:t>
      </w:r>
      <w:r w:rsidR="00183FEE">
        <w:rPr>
          <w:rFonts w:ascii="Times New Roman" w:eastAsia="Calibri" w:hAnsi="Times New Roman" w:cs="Times New Roman"/>
        </w:rPr>
        <w:t xml:space="preserve">, and the parties are working on a resolution towards that release.  </w:t>
      </w:r>
    </w:p>
    <w:p w:rsidR="00183FEE" w:rsidRDefault="00183FEE" w:rsidP="003918EF">
      <w:pPr>
        <w:jc w:val="both"/>
        <w:rPr>
          <w:rFonts w:ascii="Times New Roman" w:eastAsia="Calibri" w:hAnsi="Times New Roman" w:cs="Times New Roman"/>
        </w:rPr>
      </w:pPr>
    </w:p>
    <w:p w:rsidR="00183FEE" w:rsidRDefault="00183FEE" w:rsidP="003918EF">
      <w:pPr>
        <w:jc w:val="both"/>
        <w:rPr>
          <w:rFonts w:ascii="Times New Roman" w:eastAsia="Calibri" w:hAnsi="Times New Roman" w:cs="Times New Roman"/>
        </w:rPr>
      </w:pPr>
      <w:r>
        <w:rPr>
          <w:rFonts w:ascii="Times New Roman" w:eastAsia="Calibri" w:hAnsi="Times New Roman" w:cs="Times New Roman"/>
        </w:rPr>
        <w:t xml:space="preserve">Attorney Cox said the unfortunate incident was on a Wednesday.  By Saturday, the Sheriff said he was going to seek a petition to release the tapes.  The petition was filed that Monday, and they were in court on Wednesday.  He said he’s not sure how much faster they could have done it.  </w:t>
      </w:r>
    </w:p>
    <w:p w:rsidR="00183FEE" w:rsidRDefault="00183FEE" w:rsidP="003918EF">
      <w:pPr>
        <w:jc w:val="both"/>
        <w:rPr>
          <w:rFonts w:ascii="Times New Roman" w:eastAsia="Calibri" w:hAnsi="Times New Roman" w:cs="Times New Roman"/>
        </w:rPr>
      </w:pPr>
    </w:p>
    <w:p w:rsidR="00183FEE" w:rsidRPr="005706AC" w:rsidRDefault="00183FEE" w:rsidP="003918EF">
      <w:pPr>
        <w:jc w:val="both"/>
        <w:rPr>
          <w:rFonts w:ascii="Times New Roman" w:eastAsia="Calibri" w:hAnsi="Times New Roman" w:cs="Times New Roman"/>
        </w:rPr>
      </w:pPr>
      <w:r>
        <w:rPr>
          <w:rFonts w:ascii="Times New Roman" w:eastAsia="Calibri" w:hAnsi="Times New Roman" w:cs="Times New Roman"/>
        </w:rPr>
        <w:t xml:space="preserve">County Manager Hammett reported that the Special Projects Committee met and voted to move </w:t>
      </w:r>
      <w:r w:rsidR="004F29EE">
        <w:rPr>
          <w:rFonts w:ascii="Times New Roman" w:eastAsia="Calibri" w:hAnsi="Times New Roman" w:cs="Times New Roman"/>
        </w:rPr>
        <w:t xml:space="preserve">the </w:t>
      </w:r>
      <w:r>
        <w:rPr>
          <w:rFonts w:ascii="Times New Roman" w:eastAsia="Calibri" w:hAnsi="Times New Roman" w:cs="Times New Roman"/>
        </w:rPr>
        <w:t xml:space="preserve">Confederate Monument to the full Board for a public hearing </w:t>
      </w:r>
      <w:r w:rsidR="004F29EE">
        <w:rPr>
          <w:rFonts w:ascii="Times New Roman" w:eastAsia="Calibri" w:hAnsi="Times New Roman" w:cs="Times New Roman"/>
        </w:rPr>
        <w:t xml:space="preserve">at our July meeting.  He said a location has been identified.  </w:t>
      </w:r>
    </w:p>
    <w:p w:rsidR="008F0A05" w:rsidRPr="003B3993" w:rsidRDefault="008F0A05" w:rsidP="008F0A05">
      <w:pPr>
        <w:jc w:val="both"/>
        <w:rPr>
          <w:rFonts w:ascii="Times New Roman" w:hAnsi="Times New Roman" w:cs="Times New Roman"/>
          <w:b/>
          <w:u w:val="single"/>
        </w:rPr>
      </w:pPr>
    </w:p>
    <w:p w:rsidR="00CF357D" w:rsidRPr="003B3993" w:rsidRDefault="0074087C" w:rsidP="003B3993">
      <w:pPr>
        <w:contextualSpacing/>
        <w:jc w:val="both"/>
        <w:rPr>
          <w:rFonts w:ascii="Times New Roman" w:hAnsi="Times New Roman" w:cs="Times New Roman"/>
          <w:b/>
          <w:u w:val="single"/>
        </w:rPr>
      </w:pPr>
      <w:r>
        <w:rPr>
          <w:rFonts w:ascii="Times New Roman" w:eastAsia="Calibri" w:hAnsi="Times New Roman" w:cs="Times New Roman"/>
          <w:b/>
        </w:rPr>
        <w:t>8</w:t>
      </w:r>
      <w:r w:rsidR="0077760D" w:rsidRPr="003B3993">
        <w:rPr>
          <w:rFonts w:ascii="Times New Roman" w:eastAsia="Calibri" w:hAnsi="Times New Roman" w:cs="Times New Roman"/>
          <w:b/>
        </w:rPr>
        <w:t>.</w:t>
      </w:r>
      <w:r w:rsidR="0077760D" w:rsidRPr="003B3993">
        <w:rPr>
          <w:rFonts w:ascii="Times New Roman" w:eastAsia="Calibri" w:hAnsi="Times New Roman" w:cs="Times New Roman"/>
          <w:b/>
        </w:rPr>
        <w:tab/>
      </w:r>
      <w:r w:rsidR="00D31AA8" w:rsidRPr="003B3993">
        <w:rPr>
          <w:rFonts w:ascii="Times New Roman" w:hAnsi="Times New Roman" w:cs="Times New Roman"/>
          <w:b/>
          <w:u w:val="single"/>
        </w:rPr>
        <w:t>REPORTS FROM COMMISSIONERS:</w:t>
      </w:r>
    </w:p>
    <w:p w:rsidR="004F29EE" w:rsidRDefault="004F29EE" w:rsidP="003B3993">
      <w:pPr>
        <w:contextualSpacing/>
        <w:jc w:val="both"/>
        <w:rPr>
          <w:rFonts w:ascii="Times New Roman" w:hAnsi="Times New Roman" w:cs="Times New Roman"/>
        </w:rPr>
      </w:pPr>
      <w:r>
        <w:rPr>
          <w:rFonts w:ascii="Times New Roman" w:hAnsi="Times New Roman" w:cs="Times New Roman"/>
        </w:rPr>
        <w:t xml:space="preserve">Commissioner Meads stated that he has not attended any meetings since the Board last met.  </w:t>
      </w:r>
    </w:p>
    <w:p w:rsidR="004F29EE" w:rsidRDefault="004F29EE" w:rsidP="003B3993">
      <w:pPr>
        <w:contextualSpacing/>
        <w:jc w:val="both"/>
        <w:rPr>
          <w:rFonts w:ascii="Times New Roman" w:hAnsi="Times New Roman" w:cs="Times New Roman"/>
        </w:rPr>
      </w:pPr>
    </w:p>
    <w:p w:rsidR="00657EF6" w:rsidRDefault="008E67B9" w:rsidP="003B3993">
      <w:pPr>
        <w:contextualSpacing/>
        <w:jc w:val="both"/>
        <w:rPr>
          <w:rFonts w:ascii="Times New Roman" w:hAnsi="Times New Roman" w:cs="Times New Roman"/>
        </w:rPr>
      </w:pPr>
      <w:r>
        <w:rPr>
          <w:rFonts w:ascii="Times New Roman" w:hAnsi="Times New Roman" w:cs="Times New Roman"/>
        </w:rPr>
        <w:t xml:space="preserve">Commissioner Lavin reported </w:t>
      </w:r>
      <w:r w:rsidR="004F29EE">
        <w:rPr>
          <w:rFonts w:ascii="Times New Roman" w:hAnsi="Times New Roman" w:cs="Times New Roman"/>
        </w:rPr>
        <w:t>that the Chamber of Commerce is getting back into things.  They plan to hold their annual dinner later in the month.  The event is very close to being sold out.  He</w:t>
      </w:r>
      <w:r w:rsidR="0074087C">
        <w:rPr>
          <w:rFonts w:ascii="Times New Roman" w:hAnsi="Times New Roman" w:cs="Times New Roman"/>
        </w:rPr>
        <w:t xml:space="preserve"> and </w:t>
      </w:r>
      <w:r w:rsidR="004F29EE">
        <w:rPr>
          <w:rFonts w:ascii="Times New Roman" w:hAnsi="Times New Roman" w:cs="Times New Roman"/>
        </w:rPr>
        <w:t xml:space="preserve">Chairman Griffin participated in a Memorial Day service at West Lawn Cemetery, which was well attended.  He attended some Workforce Development Board meetings.  The Leadership </w:t>
      </w:r>
      <w:r w:rsidR="004F29EE">
        <w:rPr>
          <w:rFonts w:ascii="Times New Roman" w:hAnsi="Times New Roman" w:cs="Times New Roman"/>
        </w:rPr>
        <w:lastRenderedPageBreak/>
        <w:t xml:space="preserve">Committee met and discussed trying to get back into the normal operations mode, in addition to some other budget discussions.  Their budget has been cut from the state.  He noted that they do amazing things in helping to reduce barriers for people to get retrained and back into the workforce.  They work with employers as well to help them find the workforce that they need to conduct their operations.  With unemployment continuing to drop, employers are still struggling to find workers.  He noted that they are continuing to engage with Legislators and the Governor’s office to try to find a solution to make up some of the funding.  </w:t>
      </w:r>
    </w:p>
    <w:p w:rsidR="004F29EE" w:rsidRDefault="004F29EE" w:rsidP="003B3993">
      <w:pPr>
        <w:contextualSpacing/>
        <w:jc w:val="both"/>
        <w:rPr>
          <w:rFonts w:ascii="Times New Roman" w:hAnsi="Times New Roman" w:cs="Times New Roman"/>
        </w:rPr>
      </w:pPr>
    </w:p>
    <w:p w:rsidR="004F29EE" w:rsidRDefault="004F29EE" w:rsidP="003B3993">
      <w:pPr>
        <w:contextualSpacing/>
        <w:jc w:val="both"/>
        <w:rPr>
          <w:rFonts w:ascii="Times New Roman" w:hAnsi="Times New Roman" w:cs="Times New Roman"/>
        </w:rPr>
      </w:pPr>
      <w:r>
        <w:rPr>
          <w:rFonts w:ascii="Times New Roman" w:hAnsi="Times New Roman" w:cs="Times New Roman"/>
        </w:rPr>
        <w:t xml:space="preserve">Commissioner Lavin reported that Elizabeth City Downtown met.  They are planning a fall festival.  It will be a smaller scale than the Potato Festival.  </w:t>
      </w:r>
    </w:p>
    <w:p w:rsidR="004F29EE" w:rsidRDefault="004F29EE" w:rsidP="003B3993">
      <w:pPr>
        <w:contextualSpacing/>
        <w:jc w:val="both"/>
        <w:rPr>
          <w:rFonts w:ascii="Times New Roman" w:hAnsi="Times New Roman" w:cs="Times New Roman"/>
        </w:rPr>
      </w:pPr>
    </w:p>
    <w:p w:rsidR="004F29EE" w:rsidRDefault="004F29EE" w:rsidP="003B3993">
      <w:pPr>
        <w:contextualSpacing/>
        <w:jc w:val="both"/>
        <w:rPr>
          <w:rFonts w:ascii="Times New Roman" w:hAnsi="Times New Roman" w:cs="Times New Roman"/>
        </w:rPr>
      </w:pPr>
      <w:r>
        <w:rPr>
          <w:rFonts w:ascii="Times New Roman" w:hAnsi="Times New Roman" w:cs="Times New Roman"/>
        </w:rPr>
        <w:t xml:space="preserve">Commissioner Overman attended the monthly DSS Board meeting.  They bid farewell to their outgoing Chairman Dr. Williams who has served since 2015, and welcome Mr. Bill Trueblood back to the board.    </w:t>
      </w:r>
    </w:p>
    <w:p w:rsidR="00D26DE2" w:rsidRDefault="00D26DE2" w:rsidP="003B3993">
      <w:pPr>
        <w:contextualSpacing/>
        <w:jc w:val="both"/>
        <w:rPr>
          <w:rFonts w:ascii="Times New Roman" w:hAnsi="Times New Roman" w:cs="Times New Roman"/>
        </w:rPr>
      </w:pPr>
    </w:p>
    <w:p w:rsidR="001175C3" w:rsidRDefault="00657EF6" w:rsidP="00D26DE2">
      <w:pPr>
        <w:contextualSpacing/>
        <w:jc w:val="both"/>
        <w:rPr>
          <w:rFonts w:ascii="Times New Roman" w:hAnsi="Times New Roman" w:cs="Times New Roman"/>
        </w:rPr>
      </w:pPr>
      <w:r>
        <w:rPr>
          <w:rFonts w:ascii="Times New Roman" w:hAnsi="Times New Roman" w:cs="Times New Roman"/>
        </w:rPr>
        <w:t xml:space="preserve">Commissioner Perry </w:t>
      </w:r>
      <w:r w:rsidR="004F29EE">
        <w:rPr>
          <w:rFonts w:ascii="Times New Roman" w:hAnsi="Times New Roman" w:cs="Times New Roman"/>
        </w:rPr>
        <w:t xml:space="preserve">stated that the Health Board met virtually.  Things have slowed down </w:t>
      </w:r>
      <w:r w:rsidR="003F11C7">
        <w:rPr>
          <w:rFonts w:ascii="Times New Roman" w:hAnsi="Times New Roman" w:cs="Times New Roman"/>
        </w:rPr>
        <w:t xml:space="preserve">tremendously.  They continue to encourage citizens to get vaccinated.  </w:t>
      </w:r>
    </w:p>
    <w:p w:rsidR="001175C3" w:rsidRDefault="001175C3" w:rsidP="003B3993">
      <w:pPr>
        <w:contextualSpacing/>
        <w:jc w:val="both"/>
        <w:rPr>
          <w:rFonts w:ascii="Times New Roman" w:hAnsi="Times New Roman" w:cs="Times New Roman"/>
        </w:rPr>
      </w:pPr>
    </w:p>
    <w:p w:rsidR="001175C3" w:rsidRDefault="001175C3" w:rsidP="003B3993">
      <w:pPr>
        <w:contextualSpacing/>
        <w:jc w:val="both"/>
        <w:rPr>
          <w:rFonts w:ascii="Times New Roman" w:hAnsi="Times New Roman" w:cs="Times New Roman"/>
        </w:rPr>
      </w:pPr>
      <w:r>
        <w:rPr>
          <w:rFonts w:ascii="Times New Roman" w:hAnsi="Times New Roman" w:cs="Times New Roman"/>
        </w:rPr>
        <w:t xml:space="preserve">Vice-Chairman Jordan </w:t>
      </w:r>
      <w:r w:rsidR="003F11C7">
        <w:rPr>
          <w:rFonts w:ascii="Times New Roman" w:hAnsi="Times New Roman" w:cs="Times New Roman"/>
        </w:rPr>
        <w:t xml:space="preserve">attended several ribbon cuttings:  Small Town </w:t>
      </w:r>
      <w:proofErr w:type="spellStart"/>
      <w:r w:rsidR="003F11C7">
        <w:rPr>
          <w:rFonts w:ascii="Times New Roman" w:hAnsi="Times New Roman" w:cs="Times New Roman"/>
        </w:rPr>
        <w:t>Tren</w:t>
      </w:r>
      <w:r w:rsidR="0074087C">
        <w:rPr>
          <w:rFonts w:ascii="Times New Roman" w:hAnsi="Times New Roman" w:cs="Times New Roman"/>
        </w:rPr>
        <w:t>d</w:t>
      </w:r>
      <w:r w:rsidR="003F11C7">
        <w:rPr>
          <w:rFonts w:ascii="Times New Roman" w:hAnsi="Times New Roman" w:cs="Times New Roman"/>
        </w:rPr>
        <w:t>z</w:t>
      </w:r>
      <w:proofErr w:type="spellEnd"/>
      <w:r w:rsidR="003F11C7">
        <w:rPr>
          <w:rFonts w:ascii="Times New Roman" w:hAnsi="Times New Roman" w:cs="Times New Roman"/>
        </w:rPr>
        <w:t>, Community Development Training Center, the Mary Walker House</w:t>
      </w:r>
      <w:r w:rsidR="0038261C">
        <w:rPr>
          <w:rFonts w:ascii="Times New Roman" w:hAnsi="Times New Roman" w:cs="Times New Roman"/>
        </w:rPr>
        <w:t xml:space="preserve"> and Connect</w:t>
      </w:r>
      <w:r w:rsidR="003F11C7">
        <w:rPr>
          <w:rFonts w:ascii="Times New Roman" w:hAnsi="Times New Roman" w:cs="Times New Roman"/>
        </w:rPr>
        <w:t xml:space="preserve">.  </w:t>
      </w:r>
      <w:r w:rsidR="0038261C">
        <w:rPr>
          <w:rFonts w:ascii="Times New Roman" w:hAnsi="Times New Roman" w:cs="Times New Roman"/>
        </w:rPr>
        <w:t xml:space="preserve">He and Chairman Griffin attended the Military Commemoration at the New Hollywood Cemetery.   He participated in the Witherspoon Harris Awards Ceremony as well, where Chairman Griffin and the Board were recognized.  </w:t>
      </w:r>
    </w:p>
    <w:p w:rsidR="00D26DE2" w:rsidRDefault="00D26DE2" w:rsidP="003B3993">
      <w:pPr>
        <w:contextualSpacing/>
        <w:jc w:val="both"/>
        <w:rPr>
          <w:rFonts w:ascii="Times New Roman" w:hAnsi="Times New Roman" w:cs="Times New Roman"/>
        </w:rPr>
      </w:pPr>
    </w:p>
    <w:p w:rsidR="0038261C" w:rsidRDefault="001175C3" w:rsidP="003B3993">
      <w:pPr>
        <w:contextualSpacing/>
        <w:jc w:val="both"/>
        <w:rPr>
          <w:rFonts w:ascii="Times New Roman" w:hAnsi="Times New Roman" w:cs="Times New Roman"/>
        </w:rPr>
      </w:pPr>
      <w:r>
        <w:rPr>
          <w:rFonts w:ascii="Times New Roman" w:hAnsi="Times New Roman" w:cs="Times New Roman"/>
        </w:rPr>
        <w:t xml:space="preserve">Chairman Griffin </w:t>
      </w:r>
      <w:r w:rsidR="0038261C">
        <w:rPr>
          <w:rFonts w:ascii="Times New Roman" w:hAnsi="Times New Roman" w:cs="Times New Roman"/>
        </w:rPr>
        <w:t>stated that the Connect Group helps entrepreneurs and those that need help with their website, blogs, or any other type of internet services to them connect with others.  He attended a meeting regarding I-87.  Albemarle Commission has approved thei</w:t>
      </w:r>
      <w:r w:rsidR="00595E6E">
        <w:rPr>
          <w:rFonts w:ascii="Times New Roman" w:hAnsi="Times New Roman" w:cs="Times New Roman"/>
        </w:rPr>
        <w:t>r budget.  Today, he attended a very humbling and powerful event for a Navy Sailor who lost his life in Pearl Harbor at 1:56.  They recreated the time.  Seventy nine years later the family got to accept their family member.   He said even though we are a small community, we have citizens who have given their lives and fought for our freedoms</w:t>
      </w:r>
      <w:bookmarkStart w:id="0" w:name="_GoBack"/>
      <w:bookmarkEnd w:id="0"/>
      <w:r w:rsidR="00595E6E">
        <w:rPr>
          <w:rFonts w:ascii="Times New Roman" w:hAnsi="Times New Roman" w:cs="Times New Roman"/>
        </w:rPr>
        <w:t xml:space="preserve">.  </w:t>
      </w:r>
    </w:p>
    <w:p w:rsidR="00E872C2" w:rsidRPr="003B3993" w:rsidRDefault="00E872C2" w:rsidP="003B3993">
      <w:pPr>
        <w:contextualSpacing/>
        <w:jc w:val="both"/>
        <w:rPr>
          <w:rFonts w:ascii="Times New Roman" w:hAnsi="Times New Roman" w:cs="Times New Roman"/>
        </w:rPr>
      </w:pPr>
    </w:p>
    <w:p w:rsidR="00634FE7" w:rsidRPr="003B3993" w:rsidRDefault="00634FE7" w:rsidP="003B3993">
      <w:pPr>
        <w:contextualSpacing/>
        <w:jc w:val="both"/>
        <w:rPr>
          <w:rFonts w:ascii="Times New Roman" w:hAnsi="Times New Roman" w:cs="Times New Roman"/>
        </w:rPr>
      </w:pPr>
      <w:r w:rsidRPr="003B3993">
        <w:rPr>
          <w:rFonts w:ascii="Times New Roman" w:hAnsi="Times New Roman" w:cs="Times New Roman"/>
        </w:rPr>
        <w:t>There being nothing further to come before the Board;</w:t>
      </w:r>
    </w:p>
    <w:p w:rsidR="00257AE2" w:rsidRPr="003B3993" w:rsidRDefault="00257AE2" w:rsidP="003B3993">
      <w:pPr>
        <w:contextualSpacing/>
        <w:jc w:val="both"/>
        <w:rPr>
          <w:rFonts w:ascii="Times New Roman" w:hAnsi="Times New Roman" w:cs="Times New Roman"/>
          <w:b/>
          <w:u w:val="single"/>
        </w:rPr>
      </w:pPr>
    </w:p>
    <w:p w:rsidR="00F24FF6" w:rsidRPr="003B3993" w:rsidRDefault="00F24FF6" w:rsidP="003B3993">
      <w:pPr>
        <w:ind w:left="720" w:right="720"/>
        <w:jc w:val="both"/>
        <w:rPr>
          <w:rFonts w:ascii="Times New Roman" w:hAnsi="Times New Roman" w:cs="Times New Roman"/>
        </w:rPr>
      </w:pPr>
      <w:r w:rsidRPr="003B3993">
        <w:rPr>
          <w:rFonts w:ascii="Times New Roman" w:hAnsi="Times New Roman" w:cs="Times New Roman"/>
        </w:rPr>
        <w:t xml:space="preserve">Motion was made by </w:t>
      </w:r>
      <w:r w:rsidR="005B4441" w:rsidRPr="003B3993">
        <w:rPr>
          <w:rFonts w:ascii="Times New Roman" w:hAnsi="Times New Roman" w:cs="Times New Roman"/>
        </w:rPr>
        <w:t>Sean Lavin</w:t>
      </w:r>
      <w:r w:rsidR="00F95CB5" w:rsidRPr="003B3993">
        <w:rPr>
          <w:rFonts w:ascii="Times New Roman" w:hAnsi="Times New Roman" w:cs="Times New Roman"/>
        </w:rPr>
        <w:t>,</w:t>
      </w:r>
      <w:r w:rsidRPr="003B3993">
        <w:rPr>
          <w:rFonts w:ascii="Times New Roman" w:hAnsi="Times New Roman" w:cs="Times New Roman"/>
        </w:rPr>
        <w:t xml:space="preserve"> seconded by </w:t>
      </w:r>
      <w:r w:rsidR="008801E8">
        <w:rPr>
          <w:rFonts w:ascii="Times New Roman" w:hAnsi="Times New Roman" w:cs="Times New Roman"/>
        </w:rPr>
        <w:t>Jonathan Meads</w:t>
      </w:r>
      <w:r w:rsidR="00F02062" w:rsidRPr="003B3993">
        <w:rPr>
          <w:rFonts w:ascii="Times New Roman" w:hAnsi="Times New Roman" w:cs="Times New Roman"/>
        </w:rPr>
        <w:t xml:space="preserve"> </w:t>
      </w:r>
      <w:r w:rsidRPr="003B3993">
        <w:rPr>
          <w:rFonts w:ascii="Times New Roman" w:hAnsi="Times New Roman" w:cs="Times New Roman"/>
        </w:rPr>
        <w:t xml:space="preserve">to adjourn the meeting.  The motion carried and the meeting was adjourned at </w:t>
      </w:r>
      <w:r w:rsidR="00D26DE2">
        <w:rPr>
          <w:rFonts w:ascii="Times New Roman" w:hAnsi="Times New Roman" w:cs="Times New Roman"/>
        </w:rPr>
        <w:t>7</w:t>
      </w:r>
      <w:r w:rsidR="004C0953" w:rsidRPr="003B3993">
        <w:rPr>
          <w:rFonts w:ascii="Times New Roman" w:hAnsi="Times New Roman" w:cs="Times New Roman"/>
        </w:rPr>
        <w:t>:</w:t>
      </w:r>
      <w:r w:rsidR="00D26DE2">
        <w:rPr>
          <w:rFonts w:ascii="Times New Roman" w:hAnsi="Times New Roman" w:cs="Times New Roman"/>
        </w:rPr>
        <w:t>00</w:t>
      </w:r>
      <w:r w:rsidR="004832C0" w:rsidRPr="003B3993">
        <w:rPr>
          <w:rFonts w:ascii="Times New Roman" w:hAnsi="Times New Roman" w:cs="Times New Roman"/>
        </w:rPr>
        <w:t xml:space="preserve"> PM.</w:t>
      </w:r>
    </w:p>
    <w:p w:rsidR="001D5D2B" w:rsidRPr="003B3993" w:rsidRDefault="001D5D2B" w:rsidP="003B3993">
      <w:pPr>
        <w:ind w:right="720"/>
        <w:jc w:val="both"/>
        <w:rPr>
          <w:rFonts w:ascii="Times New Roman" w:hAnsi="Times New Roman" w:cs="Times New Roman"/>
        </w:rPr>
      </w:pPr>
    </w:p>
    <w:p w:rsidR="00B90F50" w:rsidRPr="003B3993" w:rsidRDefault="00B90F50" w:rsidP="003B3993">
      <w:pPr>
        <w:jc w:val="both"/>
        <w:rPr>
          <w:rFonts w:ascii="Times New Roman" w:hAnsi="Times New Roman" w:cs="Times New Roman"/>
        </w:rPr>
      </w:pPr>
    </w:p>
    <w:p w:rsidR="00253905" w:rsidRPr="003B3993" w:rsidRDefault="00253905" w:rsidP="003B3993">
      <w:pPr>
        <w:jc w:val="both"/>
        <w:rPr>
          <w:rFonts w:ascii="Times New Roman" w:hAnsi="Times New Roman" w:cs="Times New Roman"/>
        </w:rPr>
      </w:pPr>
    </w:p>
    <w:p w:rsidR="00FD63F6" w:rsidRPr="003B3993" w:rsidRDefault="00FD63F6" w:rsidP="003B3993">
      <w:pPr>
        <w:ind w:left="4320"/>
        <w:rPr>
          <w:rFonts w:ascii="Times New Roman" w:hAnsi="Times New Roman" w:cs="Times New Roman"/>
        </w:rPr>
      </w:pPr>
      <w:r w:rsidRPr="003B3993">
        <w:rPr>
          <w:rFonts w:ascii="Times New Roman" w:hAnsi="Times New Roman" w:cs="Times New Roman"/>
        </w:rPr>
        <w:t xml:space="preserve">       </w:t>
      </w:r>
      <w:r w:rsidRPr="003B3993">
        <w:rPr>
          <w:rFonts w:ascii="Times New Roman" w:hAnsi="Times New Roman" w:cs="Times New Roman"/>
        </w:rPr>
        <w:tab/>
      </w:r>
      <w:r w:rsidR="00F028D3" w:rsidRPr="003B3993">
        <w:rPr>
          <w:rFonts w:ascii="Times New Roman" w:hAnsi="Times New Roman" w:cs="Times New Roman"/>
        </w:rPr>
        <w:t xml:space="preserve">     </w:t>
      </w:r>
      <w:r w:rsidR="00F028D3" w:rsidRPr="003B3993">
        <w:rPr>
          <w:rFonts w:ascii="Times New Roman" w:hAnsi="Times New Roman" w:cs="Times New Roman"/>
        </w:rPr>
        <w:tab/>
        <w:t>__</w:t>
      </w:r>
      <w:r w:rsidRPr="003B3993">
        <w:rPr>
          <w:rFonts w:ascii="Times New Roman" w:hAnsi="Times New Roman" w:cs="Times New Roman"/>
        </w:rPr>
        <w:t>____________________________</w:t>
      </w:r>
    </w:p>
    <w:p w:rsidR="00FD63F6" w:rsidRPr="003B3993" w:rsidRDefault="005A7FE2" w:rsidP="003B3993">
      <w:pPr>
        <w:rPr>
          <w:rFonts w:ascii="Times New Roman" w:hAnsi="Times New Roman" w:cs="Times New Roman"/>
        </w:rPr>
      </w:pPr>
      <w:r w:rsidRPr="003B3993">
        <w:rPr>
          <w:rFonts w:ascii="Times New Roman" w:hAnsi="Times New Roman" w:cs="Times New Roman"/>
        </w:rPr>
        <w:tab/>
      </w:r>
      <w:r w:rsidR="00FD63F6" w:rsidRPr="003B3993">
        <w:rPr>
          <w:rFonts w:ascii="Times New Roman" w:hAnsi="Times New Roman" w:cs="Times New Roman"/>
        </w:rPr>
        <w:tab/>
      </w:r>
      <w:r w:rsidR="00FD63F6" w:rsidRPr="003B3993">
        <w:rPr>
          <w:rFonts w:ascii="Times New Roman" w:hAnsi="Times New Roman" w:cs="Times New Roman"/>
        </w:rPr>
        <w:tab/>
      </w:r>
      <w:r w:rsidR="00FD63F6" w:rsidRPr="003B3993">
        <w:rPr>
          <w:rFonts w:ascii="Times New Roman" w:hAnsi="Times New Roman" w:cs="Times New Roman"/>
        </w:rPr>
        <w:tab/>
      </w:r>
      <w:r w:rsidR="00FD63F6" w:rsidRPr="003B3993">
        <w:rPr>
          <w:rFonts w:ascii="Times New Roman" w:hAnsi="Times New Roman" w:cs="Times New Roman"/>
        </w:rPr>
        <w:tab/>
      </w:r>
      <w:r w:rsidR="00FD63F6" w:rsidRPr="003B3993">
        <w:rPr>
          <w:rFonts w:ascii="Times New Roman" w:hAnsi="Times New Roman" w:cs="Times New Roman"/>
        </w:rPr>
        <w:tab/>
        <w:t xml:space="preserve">            </w:t>
      </w:r>
      <w:r w:rsidR="00B244B4" w:rsidRPr="003B3993">
        <w:rPr>
          <w:rFonts w:ascii="Times New Roman" w:hAnsi="Times New Roman" w:cs="Times New Roman"/>
        </w:rPr>
        <w:tab/>
      </w:r>
      <w:r w:rsidR="00FD63F6" w:rsidRPr="003B3993">
        <w:rPr>
          <w:rFonts w:ascii="Times New Roman" w:hAnsi="Times New Roman" w:cs="Times New Roman"/>
        </w:rPr>
        <w:t>CHAIRMAN</w:t>
      </w:r>
    </w:p>
    <w:p w:rsidR="00FD63F6" w:rsidRPr="003B3993" w:rsidRDefault="00F028D3" w:rsidP="003B3993">
      <w:pPr>
        <w:rPr>
          <w:rFonts w:ascii="Times New Roman" w:hAnsi="Times New Roman" w:cs="Times New Roman"/>
        </w:rPr>
      </w:pPr>
      <w:r w:rsidRPr="003B3993">
        <w:rPr>
          <w:rFonts w:ascii="Times New Roman" w:hAnsi="Times New Roman" w:cs="Times New Roman"/>
        </w:rPr>
        <w:t>___________________________</w:t>
      </w:r>
      <w:r w:rsidR="00FD63F6" w:rsidRPr="003B3993">
        <w:rPr>
          <w:rFonts w:ascii="Times New Roman" w:hAnsi="Times New Roman" w:cs="Times New Roman"/>
        </w:rPr>
        <w:t>__</w:t>
      </w:r>
    </w:p>
    <w:p w:rsidR="007B1E88" w:rsidRDefault="00FD63F6" w:rsidP="003B3993">
      <w:pPr>
        <w:rPr>
          <w:rFonts w:ascii="Times New Roman" w:hAnsi="Times New Roman" w:cs="Times New Roman"/>
        </w:rPr>
      </w:pPr>
      <w:r w:rsidRPr="003B3993">
        <w:rPr>
          <w:rFonts w:ascii="Times New Roman" w:hAnsi="Times New Roman" w:cs="Times New Roman"/>
        </w:rPr>
        <w:t>CLERK TO THE BOARD</w:t>
      </w:r>
    </w:p>
    <w:p w:rsidR="00F701CB" w:rsidRDefault="00F701CB" w:rsidP="003B3993">
      <w:pPr>
        <w:rPr>
          <w:rFonts w:ascii="Times New Roman" w:hAnsi="Times New Roman" w:cs="Times New Roman"/>
        </w:rPr>
      </w:pPr>
    </w:p>
    <w:p w:rsidR="00F701CB" w:rsidRPr="003B3993" w:rsidRDefault="00F701CB" w:rsidP="003B3993">
      <w:pPr>
        <w:rPr>
          <w:rFonts w:ascii="Times New Roman" w:hAnsi="Times New Roman" w:cs="Times New Roman"/>
        </w:rPr>
      </w:pPr>
    </w:p>
    <w:sectPr w:rsidR="00F701CB" w:rsidRPr="003B3993" w:rsidSect="00BD3CF0">
      <w:footerReference w:type="even" r:id="rId10"/>
      <w:footerReference w:type="default" r:id="rId11"/>
      <w:footerReference w:type="first" r:id="rId12"/>
      <w:pgSz w:w="12240" w:h="20160" w:code="5"/>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653" w:rsidRDefault="00E75653" w:rsidP="002961C3">
      <w:r>
        <w:separator/>
      </w:r>
    </w:p>
  </w:endnote>
  <w:endnote w:type="continuationSeparator" w:id="0">
    <w:p w:rsidR="00E75653" w:rsidRDefault="00E75653" w:rsidP="0029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w:altName w:val="Frutiger 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53" w:rsidRDefault="00E756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75653" w:rsidRDefault="00E756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53" w:rsidRPr="00652D50" w:rsidRDefault="00E75653" w:rsidP="00314359">
    <w:pPr>
      <w:pStyle w:val="DocID"/>
      <w:jc w:val="left"/>
    </w:pPr>
    <w:r>
      <w:rPr>
        <w:noProof/>
      </w:rPr>
      <mc:AlternateContent>
        <mc:Choice Requires="wps">
          <w:drawing>
            <wp:anchor distT="0" distB="0" distL="114300" distR="114300" simplePos="0" relativeHeight="251660288" behindDoc="1" locked="0" layoutInCell="1" allowOverlap="1" wp14:anchorId="09A2A0A7" wp14:editId="3EF9CF0E">
              <wp:simplePos x="0" y="0"/>
              <wp:positionH relativeFrom="margin">
                <wp:posOffset>0</wp:posOffset>
              </wp:positionH>
              <wp:positionV relativeFrom="paragraph">
                <wp:posOffset>0</wp:posOffset>
              </wp:positionV>
              <wp:extent cx="46355" cy="127000"/>
              <wp:effectExtent l="0" t="0" r="1079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653" w:rsidRDefault="00E75653">
                          <w:pPr>
                            <w:pStyle w:val="MacPacTraile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65pt;height:10pt;z-index:-25165619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" filled="f" stroked="f">
              <v:textbox style="mso-fit-shape-to-text:t" inset="0,0,0,0">
                <w:txbxContent>
                  <w:p w:rsidR="00E75653" w:rsidRDefault="00E75653">
                    <w:pPr>
                      <w:pStyle w:val="MacPacTraile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53" w:rsidRPr="00652D50" w:rsidRDefault="00E75653" w:rsidP="00314359">
    <w:pPr>
      <w:pStyle w:val="DocID"/>
      <w:jc w:val="left"/>
    </w:pPr>
    <w:r>
      <w:rPr>
        <w:noProof/>
      </w:rPr>
      <mc:AlternateContent>
        <mc:Choice Requires="wps">
          <w:drawing>
            <wp:anchor distT="0" distB="0" distL="114300" distR="114300" simplePos="0" relativeHeight="251658240" behindDoc="1" locked="0" layoutInCell="1" allowOverlap="1" wp14:anchorId="10892242" wp14:editId="77F3ED1A">
              <wp:simplePos x="0" y="0"/>
              <wp:positionH relativeFrom="margin">
                <wp:posOffset>0</wp:posOffset>
              </wp:positionH>
              <wp:positionV relativeFrom="paragraph">
                <wp:posOffset>0</wp:posOffset>
              </wp:positionV>
              <wp:extent cx="474345" cy="254000"/>
              <wp:effectExtent l="0" t="0" r="1333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653" w:rsidRPr="00DA3F84" w:rsidRDefault="00E75653" w:rsidP="0031435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37.35pt;height:20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" filled="f" stroked="f">
              <v:textbox style="mso-fit-shape-to-text:t" inset="0,0,0,0">
                <w:txbxContent>
                  <w:p w:rsidR="00E75653" w:rsidRPr="00DA3F84" w:rsidRDefault="00E75653" w:rsidP="00314359"/>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653" w:rsidRDefault="00E75653" w:rsidP="002961C3">
      <w:r>
        <w:separator/>
      </w:r>
    </w:p>
  </w:footnote>
  <w:footnote w:type="continuationSeparator" w:id="0">
    <w:p w:rsidR="00E75653" w:rsidRDefault="00E75653" w:rsidP="00296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lowerLetter"/>
      <w:lvlText w:val="%1."/>
      <w:lvlJc w:val="left"/>
      <w:pPr>
        <w:tabs>
          <w:tab w:val="num" w:pos="660"/>
        </w:tabs>
        <w:ind w:left="660" w:hanging="360"/>
      </w:pPr>
    </w:lvl>
    <w:lvl w:ilvl="1">
      <w:start w:val="1"/>
      <w:numFmt w:val="decimal"/>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
    <w:nsid w:val="00000003"/>
    <w:multiLevelType w:val="singleLevel"/>
    <w:tmpl w:val="00000003"/>
    <w:name w:val="WW8Num3"/>
    <w:lvl w:ilvl="0">
      <w:start w:val="1"/>
      <w:numFmt w:val="lowerLetter"/>
      <w:lvlText w:val="%1."/>
      <w:lvlJc w:val="left"/>
      <w:pPr>
        <w:tabs>
          <w:tab w:val="num" w:pos="960"/>
        </w:tabs>
        <w:ind w:left="960" w:hanging="360"/>
      </w:pPr>
    </w:lvl>
  </w:abstractNum>
  <w:abstractNum w:abstractNumId="2">
    <w:nsid w:val="00000004"/>
    <w:multiLevelType w:val="multilevel"/>
    <w:tmpl w:val="00000004"/>
    <w:name w:val="WW8Num4"/>
    <w:lvl w:ilvl="0">
      <w:start w:val="1"/>
      <w:numFmt w:val="lowerLetter"/>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3">
    <w:nsid w:val="00000005"/>
    <w:multiLevelType w:val="singleLevel"/>
    <w:tmpl w:val="00000005"/>
    <w:name w:val="WW8Num5"/>
    <w:lvl w:ilvl="0">
      <w:start w:val="2"/>
      <w:numFmt w:val="lowerLetter"/>
      <w:lvlText w:val="%1."/>
      <w:lvlJc w:val="left"/>
      <w:pPr>
        <w:tabs>
          <w:tab w:val="num" w:pos="660"/>
        </w:tabs>
        <w:ind w:left="660" w:hanging="360"/>
      </w:pPr>
    </w:lvl>
  </w:abstractNum>
  <w:abstractNum w:abstractNumId="4">
    <w:nsid w:val="00000006"/>
    <w:multiLevelType w:val="singleLevel"/>
    <w:tmpl w:val="00000006"/>
    <w:name w:val="WW8Num6"/>
    <w:lvl w:ilvl="0">
      <w:start w:val="1"/>
      <w:numFmt w:val="decimal"/>
      <w:lvlText w:val="%1."/>
      <w:lvlJc w:val="left"/>
      <w:pPr>
        <w:tabs>
          <w:tab w:val="num" w:pos="1080"/>
        </w:tabs>
        <w:ind w:left="1080" w:hanging="360"/>
      </w:pPr>
    </w:lvl>
  </w:abstractNum>
  <w:abstractNum w:abstractNumId="5">
    <w:nsid w:val="013337C7"/>
    <w:multiLevelType w:val="hybridMultilevel"/>
    <w:tmpl w:val="22D24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18660C"/>
    <w:multiLevelType w:val="hybridMultilevel"/>
    <w:tmpl w:val="647ECBCC"/>
    <w:lvl w:ilvl="0" w:tplc="5D1EBBD0">
      <w:start w:val="1"/>
      <w:numFmt w:val="bullet"/>
      <w:lvlText w:val=""/>
      <w:lvlJc w:val="left"/>
      <w:pPr>
        <w:ind w:left="1440" w:hanging="360"/>
      </w:pPr>
      <w:rPr>
        <w:rFonts w:ascii="Symbol" w:hAnsi="Symbol" w:hint="default"/>
        <w:color w:val="auto"/>
        <w:sz w:val="1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A7D0898"/>
    <w:multiLevelType w:val="hybridMultilevel"/>
    <w:tmpl w:val="DBEC6572"/>
    <w:lvl w:ilvl="0" w:tplc="04090005">
      <w:start w:val="1"/>
      <w:numFmt w:val="bullet"/>
      <w:lvlText w:val=""/>
      <w:lvlJc w:val="left"/>
      <w:pPr>
        <w:ind w:left="2970" w:hanging="360"/>
      </w:pPr>
      <w:rPr>
        <w:rFonts w:ascii="Wingdings" w:hAnsi="Wingdings"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8">
    <w:nsid w:val="127718BD"/>
    <w:multiLevelType w:val="hybridMultilevel"/>
    <w:tmpl w:val="69AEC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37454D"/>
    <w:multiLevelType w:val="hybridMultilevel"/>
    <w:tmpl w:val="B07C291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22D27945"/>
    <w:multiLevelType w:val="hybridMultilevel"/>
    <w:tmpl w:val="67B8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602EFA"/>
    <w:multiLevelType w:val="multilevel"/>
    <w:tmpl w:val="EE18A5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28E919F6"/>
    <w:multiLevelType w:val="hybridMultilevel"/>
    <w:tmpl w:val="52BC8AC2"/>
    <w:lvl w:ilvl="0" w:tplc="04090005">
      <w:start w:val="1"/>
      <w:numFmt w:val="bullet"/>
      <w:lvlText w:val=""/>
      <w:lvlJc w:val="left"/>
      <w:pPr>
        <w:ind w:left="2884" w:hanging="360"/>
      </w:pPr>
      <w:rPr>
        <w:rFonts w:ascii="Wingdings" w:hAnsi="Wingdings"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13">
    <w:nsid w:val="2C894B0C"/>
    <w:multiLevelType w:val="hybridMultilevel"/>
    <w:tmpl w:val="9C586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D1C418D"/>
    <w:multiLevelType w:val="hybridMultilevel"/>
    <w:tmpl w:val="E138A4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2E9263E5"/>
    <w:multiLevelType w:val="hybridMultilevel"/>
    <w:tmpl w:val="1228C63A"/>
    <w:lvl w:ilvl="0" w:tplc="C3F87DD6">
      <w:start w:val="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1F83916"/>
    <w:multiLevelType w:val="hybridMultilevel"/>
    <w:tmpl w:val="5C021D6E"/>
    <w:lvl w:ilvl="0" w:tplc="04090003">
      <w:start w:val="1"/>
      <w:numFmt w:val="bullet"/>
      <w:lvlText w:val="o"/>
      <w:lvlJc w:val="left"/>
      <w:pPr>
        <w:ind w:left="2970" w:hanging="360"/>
      </w:pPr>
      <w:rPr>
        <w:rFonts w:ascii="Courier New" w:hAnsi="Courier New" w:cs="Courier New"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17">
    <w:nsid w:val="34281F1A"/>
    <w:multiLevelType w:val="hybridMultilevel"/>
    <w:tmpl w:val="90CEA0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55A61C3"/>
    <w:multiLevelType w:val="hybridMultilevel"/>
    <w:tmpl w:val="FC90D7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025A02"/>
    <w:multiLevelType w:val="hybridMultilevel"/>
    <w:tmpl w:val="BD281EE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4E0422E5"/>
    <w:multiLevelType w:val="hybridMultilevel"/>
    <w:tmpl w:val="D046AA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58D4ACB"/>
    <w:multiLevelType w:val="hybridMultilevel"/>
    <w:tmpl w:val="9E025C8A"/>
    <w:lvl w:ilvl="0" w:tplc="8572D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93E62E0"/>
    <w:multiLevelType w:val="hybridMultilevel"/>
    <w:tmpl w:val="13E0DB1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590200C"/>
    <w:multiLevelType w:val="hybridMultilevel"/>
    <w:tmpl w:val="5CC8B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5B925A1"/>
    <w:multiLevelType w:val="hybridMultilevel"/>
    <w:tmpl w:val="802C871A"/>
    <w:lvl w:ilvl="0" w:tplc="5CF6E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495489"/>
    <w:multiLevelType w:val="multilevel"/>
    <w:tmpl w:val="C5BE8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E1074D"/>
    <w:multiLevelType w:val="hybridMultilevel"/>
    <w:tmpl w:val="7772B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DE1647"/>
    <w:multiLevelType w:val="hybridMultilevel"/>
    <w:tmpl w:val="8278B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76D7295"/>
    <w:multiLevelType w:val="hybridMultilevel"/>
    <w:tmpl w:val="23E0A1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DC70AEE"/>
    <w:multiLevelType w:val="hybridMultilevel"/>
    <w:tmpl w:val="D570C756"/>
    <w:lvl w:ilvl="0" w:tplc="251ABF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3"/>
  </w:num>
  <w:num w:numId="2">
    <w:abstractNumId w:val="28"/>
  </w:num>
  <w:num w:numId="3">
    <w:abstractNumId w:val="20"/>
  </w:num>
  <w:num w:numId="4">
    <w:abstractNumId w:val="10"/>
  </w:num>
  <w:num w:numId="5">
    <w:abstractNumId w:val="18"/>
  </w:num>
  <w:num w:numId="6">
    <w:abstractNumId w:val="27"/>
  </w:num>
  <w:num w:numId="7">
    <w:abstractNumId w:val="19"/>
  </w:num>
  <w:num w:numId="8">
    <w:abstractNumId w:val="7"/>
  </w:num>
  <w:num w:numId="9">
    <w:abstractNumId w:val="12"/>
  </w:num>
  <w:num w:numId="10">
    <w:abstractNumId w:val="17"/>
  </w:num>
  <w:num w:numId="11">
    <w:abstractNumId w:val="16"/>
  </w:num>
  <w:num w:numId="12">
    <w:abstractNumId w:val="13"/>
  </w:num>
  <w:num w:numId="13">
    <w:abstractNumId w:val="8"/>
  </w:num>
  <w:num w:numId="14">
    <w:abstractNumId w:val="24"/>
  </w:num>
  <w:num w:numId="15">
    <w:abstractNumId w:val="14"/>
  </w:num>
  <w:num w:numId="16">
    <w:abstractNumId w:val="22"/>
  </w:num>
  <w:num w:numId="17">
    <w:abstractNumId w:val="29"/>
  </w:num>
  <w:num w:numId="18">
    <w:abstractNumId w:val="21"/>
  </w:num>
  <w:num w:numId="19">
    <w:abstractNumId w:val="15"/>
  </w:num>
  <w:num w:numId="20">
    <w:abstractNumId w:val="25"/>
  </w:num>
  <w:num w:numId="21">
    <w:abstractNumId w:val="11"/>
  </w:num>
  <w:num w:numId="22">
    <w:abstractNumId w:val="6"/>
  </w:num>
  <w:num w:numId="23">
    <w:abstractNumId w:val="26"/>
  </w:num>
  <w:num w:numId="24">
    <w:abstractNumId w:val="5"/>
  </w:num>
  <w:num w:numId="25">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drawingGridHorizontalSpacing w:val="12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4D"/>
    <w:rsid w:val="000005CE"/>
    <w:rsid w:val="00000F71"/>
    <w:rsid w:val="000016E3"/>
    <w:rsid w:val="0000182B"/>
    <w:rsid w:val="00001A92"/>
    <w:rsid w:val="00001D7D"/>
    <w:rsid w:val="0000285E"/>
    <w:rsid w:val="000032EA"/>
    <w:rsid w:val="0000345B"/>
    <w:rsid w:val="0000388B"/>
    <w:rsid w:val="00003A31"/>
    <w:rsid w:val="00003CD4"/>
    <w:rsid w:val="00004D25"/>
    <w:rsid w:val="00005010"/>
    <w:rsid w:val="0000503F"/>
    <w:rsid w:val="00005114"/>
    <w:rsid w:val="0000562F"/>
    <w:rsid w:val="00005E30"/>
    <w:rsid w:val="000060F9"/>
    <w:rsid w:val="00006A18"/>
    <w:rsid w:val="00006ABB"/>
    <w:rsid w:val="00006CA9"/>
    <w:rsid w:val="00006F8D"/>
    <w:rsid w:val="000071A1"/>
    <w:rsid w:val="00007310"/>
    <w:rsid w:val="00007653"/>
    <w:rsid w:val="00007944"/>
    <w:rsid w:val="00007A9E"/>
    <w:rsid w:val="00007BCE"/>
    <w:rsid w:val="000100A0"/>
    <w:rsid w:val="0001010F"/>
    <w:rsid w:val="00010116"/>
    <w:rsid w:val="000101ED"/>
    <w:rsid w:val="000102AF"/>
    <w:rsid w:val="00010650"/>
    <w:rsid w:val="00010813"/>
    <w:rsid w:val="00010A9C"/>
    <w:rsid w:val="00010C20"/>
    <w:rsid w:val="00010D00"/>
    <w:rsid w:val="00012B49"/>
    <w:rsid w:val="00012F48"/>
    <w:rsid w:val="000130E4"/>
    <w:rsid w:val="000133E6"/>
    <w:rsid w:val="00014985"/>
    <w:rsid w:val="00015A8A"/>
    <w:rsid w:val="00015ADF"/>
    <w:rsid w:val="00015E0F"/>
    <w:rsid w:val="00016164"/>
    <w:rsid w:val="000164EF"/>
    <w:rsid w:val="00016C9A"/>
    <w:rsid w:val="00016FBF"/>
    <w:rsid w:val="0001704C"/>
    <w:rsid w:val="0001749B"/>
    <w:rsid w:val="000174C4"/>
    <w:rsid w:val="000179A6"/>
    <w:rsid w:val="00017CAD"/>
    <w:rsid w:val="00017EC3"/>
    <w:rsid w:val="0002039D"/>
    <w:rsid w:val="0002063F"/>
    <w:rsid w:val="00020A36"/>
    <w:rsid w:val="00020C99"/>
    <w:rsid w:val="00021236"/>
    <w:rsid w:val="0002138D"/>
    <w:rsid w:val="00021638"/>
    <w:rsid w:val="00022507"/>
    <w:rsid w:val="00022909"/>
    <w:rsid w:val="00022D77"/>
    <w:rsid w:val="00022DD6"/>
    <w:rsid w:val="00022DF8"/>
    <w:rsid w:val="00022F41"/>
    <w:rsid w:val="000230C5"/>
    <w:rsid w:val="00023454"/>
    <w:rsid w:val="000237BF"/>
    <w:rsid w:val="00023C0D"/>
    <w:rsid w:val="00023FAC"/>
    <w:rsid w:val="0002401C"/>
    <w:rsid w:val="0002444E"/>
    <w:rsid w:val="00024601"/>
    <w:rsid w:val="00024B16"/>
    <w:rsid w:val="0002509D"/>
    <w:rsid w:val="000253EE"/>
    <w:rsid w:val="00025682"/>
    <w:rsid w:val="00025B38"/>
    <w:rsid w:val="00026150"/>
    <w:rsid w:val="0002662A"/>
    <w:rsid w:val="000268A8"/>
    <w:rsid w:val="00026BC4"/>
    <w:rsid w:val="00027268"/>
    <w:rsid w:val="000272BD"/>
    <w:rsid w:val="0002754E"/>
    <w:rsid w:val="00027A7B"/>
    <w:rsid w:val="00027B0C"/>
    <w:rsid w:val="0003051D"/>
    <w:rsid w:val="00030A82"/>
    <w:rsid w:val="00030F03"/>
    <w:rsid w:val="00030FAD"/>
    <w:rsid w:val="000319AD"/>
    <w:rsid w:val="00031ABA"/>
    <w:rsid w:val="00031E58"/>
    <w:rsid w:val="000325DF"/>
    <w:rsid w:val="0003270F"/>
    <w:rsid w:val="000327A4"/>
    <w:rsid w:val="00032BA2"/>
    <w:rsid w:val="0003306D"/>
    <w:rsid w:val="000331AE"/>
    <w:rsid w:val="0003323A"/>
    <w:rsid w:val="0003341D"/>
    <w:rsid w:val="00033A73"/>
    <w:rsid w:val="00033B5C"/>
    <w:rsid w:val="0003404A"/>
    <w:rsid w:val="000343EF"/>
    <w:rsid w:val="0003467D"/>
    <w:rsid w:val="00034967"/>
    <w:rsid w:val="00034CFD"/>
    <w:rsid w:val="00034EC5"/>
    <w:rsid w:val="0003514D"/>
    <w:rsid w:val="00035F74"/>
    <w:rsid w:val="00036296"/>
    <w:rsid w:val="00036D40"/>
    <w:rsid w:val="00036D6A"/>
    <w:rsid w:val="00036E34"/>
    <w:rsid w:val="00036ED0"/>
    <w:rsid w:val="000370D0"/>
    <w:rsid w:val="000371B3"/>
    <w:rsid w:val="000373B6"/>
    <w:rsid w:val="000373FF"/>
    <w:rsid w:val="00040100"/>
    <w:rsid w:val="00040B30"/>
    <w:rsid w:val="0004129A"/>
    <w:rsid w:val="0004177B"/>
    <w:rsid w:val="00042E9A"/>
    <w:rsid w:val="000436A7"/>
    <w:rsid w:val="0004421C"/>
    <w:rsid w:val="00044910"/>
    <w:rsid w:val="00044A1B"/>
    <w:rsid w:val="0004619A"/>
    <w:rsid w:val="00046B1B"/>
    <w:rsid w:val="00046BF0"/>
    <w:rsid w:val="00046CD1"/>
    <w:rsid w:val="00047115"/>
    <w:rsid w:val="000472F3"/>
    <w:rsid w:val="00047FCE"/>
    <w:rsid w:val="000503C2"/>
    <w:rsid w:val="00050D08"/>
    <w:rsid w:val="00050E7A"/>
    <w:rsid w:val="000515F5"/>
    <w:rsid w:val="00051A67"/>
    <w:rsid w:val="00051A74"/>
    <w:rsid w:val="00051FFD"/>
    <w:rsid w:val="0005311D"/>
    <w:rsid w:val="000536C3"/>
    <w:rsid w:val="00053DC9"/>
    <w:rsid w:val="00053E75"/>
    <w:rsid w:val="00054AE8"/>
    <w:rsid w:val="0005532E"/>
    <w:rsid w:val="00055942"/>
    <w:rsid w:val="00055CB0"/>
    <w:rsid w:val="00055D98"/>
    <w:rsid w:val="00055E31"/>
    <w:rsid w:val="000561F4"/>
    <w:rsid w:val="00056226"/>
    <w:rsid w:val="00056322"/>
    <w:rsid w:val="000565F8"/>
    <w:rsid w:val="00056814"/>
    <w:rsid w:val="00056C1D"/>
    <w:rsid w:val="00056D19"/>
    <w:rsid w:val="000571E5"/>
    <w:rsid w:val="00057B54"/>
    <w:rsid w:val="0006017D"/>
    <w:rsid w:val="00060534"/>
    <w:rsid w:val="00060595"/>
    <w:rsid w:val="00060864"/>
    <w:rsid w:val="00060A64"/>
    <w:rsid w:val="00060E39"/>
    <w:rsid w:val="00061086"/>
    <w:rsid w:val="00061616"/>
    <w:rsid w:val="00061736"/>
    <w:rsid w:val="00061FD0"/>
    <w:rsid w:val="00062589"/>
    <w:rsid w:val="00062592"/>
    <w:rsid w:val="00062CC2"/>
    <w:rsid w:val="00062D9C"/>
    <w:rsid w:val="00062DB9"/>
    <w:rsid w:val="00063C30"/>
    <w:rsid w:val="00063E99"/>
    <w:rsid w:val="00063F95"/>
    <w:rsid w:val="000641C2"/>
    <w:rsid w:val="00064D3A"/>
    <w:rsid w:val="00066721"/>
    <w:rsid w:val="000669E5"/>
    <w:rsid w:val="000671C7"/>
    <w:rsid w:val="0006768D"/>
    <w:rsid w:val="00067AA8"/>
    <w:rsid w:val="00067B3A"/>
    <w:rsid w:val="00070064"/>
    <w:rsid w:val="000700AD"/>
    <w:rsid w:val="00070347"/>
    <w:rsid w:val="00070CE5"/>
    <w:rsid w:val="000714CF"/>
    <w:rsid w:val="0007253B"/>
    <w:rsid w:val="000727C2"/>
    <w:rsid w:val="000728E2"/>
    <w:rsid w:val="00072F35"/>
    <w:rsid w:val="000738DC"/>
    <w:rsid w:val="00073D50"/>
    <w:rsid w:val="000744F5"/>
    <w:rsid w:val="000748F4"/>
    <w:rsid w:val="00074A52"/>
    <w:rsid w:val="00074B27"/>
    <w:rsid w:val="00074B42"/>
    <w:rsid w:val="0007595C"/>
    <w:rsid w:val="00075F14"/>
    <w:rsid w:val="000762D0"/>
    <w:rsid w:val="00076B04"/>
    <w:rsid w:val="00076BE2"/>
    <w:rsid w:val="00076C32"/>
    <w:rsid w:val="00076E29"/>
    <w:rsid w:val="00077525"/>
    <w:rsid w:val="00077CB5"/>
    <w:rsid w:val="00077E1F"/>
    <w:rsid w:val="000802E5"/>
    <w:rsid w:val="00080466"/>
    <w:rsid w:val="0008049A"/>
    <w:rsid w:val="0008098E"/>
    <w:rsid w:val="000812B6"/>
    <w:rsid w:val="000815B0"/>
    <w:rsid w:val="000816BB"/>
    <w:rsid w:val="00081888"/>
    <w:rsid w:val="000821F0"/>
    <w:rsid w:val="00082B02"/>
    <w:rsid w:val="00082FD7"/>
    <w:rsid w:val="00082FEF"/>
    <w:rsid w:val="0008335D"/>
    <w:rsid w:val="000836B5"/>
    <w:rsid w:val="00083885"/>
    <w:rsid w:val="00084B0E"/>
    <w:rsid w:val="00084DEC"/>
    <w:rsid w:val="000858EB"/>
    <w:rsid w:val="0008594F"/>
    <w:rsid w:val="00085A98"/>
    <w:rsid w:val="00085ADE"/>
    <w:rsid w:val="00085B13"/>
    <w:rsid w:val="00085CF8"/>
    <w:rsid w:val="000860FD"/>
    <w:rsid w:val="000864B9"/>
    <w:rsid w:val="0008653E"/>
    <w:rsid w:val="000868C9"/>
    <w:rsid w:val="0008740F"/>
    <w:rsid w:val="000875A4"/>
    <w:rsid w:val="00090186"/>
    <w:rsid w:val="00090272"/>
    <w:rsid w:val="00090326"/>
    <w:rsid w:val="0009058E"/>
    <w:rsid w:val="00090B4D"/>
    <w:rsid w:val="00090BD8"/>
    <w:rsid w:val="00090BE4"/>
    <w:rsid w:val="00090EDA"/>
    <w:rsid w:val="0009120B"/>
    <w:rsid w:val="000923CF"/>
    <w:rsid w:val="0009261C"/>
    <w:rsid w:val="00092CB1"/>
    <w:rsid w:val="0009330A"/>
    <w:rsid w:val="00093B44"/>
    <w:rsid w:val="00093B9A"/>
    <w:rsid w:val="00093F64"/>
    <w:rsid w:val="00094EA6"/>
    <w:rsid w:val="000954C0"/>
    <w:rsid w:val="0009561E"/>
    <w:rsid w:val="00095625"/>
    <w:rsid w:val="000956A9"/>
    <w:rsid w:val="0009582A"/>
    <w:rsid w:val="00095F4D"/>
    <w:rsid w:val="0009681F"/>
    <w:rsid w:val="00096F18"/>
    <w:rsid w:val="000971DB"/>
    <w:rsid w:val="0009762B"/>
    <w:rsid w:val="00097C14"/>
    <w:rsid w:val="00097EE2"/>
    <w:rsid w:val="00097FCA"/>
    <w:rsid w:val="000A0565"/>
    <w:rsid w:val="000A0747"/>
    <w:rsid w:val="000A0EA2"/>
    <w:rsid w:val="000A0FC1"/>
    <w:rsid w:val="000A1435"/>
    <w:rsid w:val="000A166D"/>
    <w:rsid w:val="000A1847"/>
    <w:rsid w:val="000A194D"/>
    <w:rsid w:val="000A1CD9"/>
    <w:rsid w:val="000A1DAD"/>
    <w:rsid w:val="000A2452"/>
    <w:rsid w:val="000A2CCF"/>
    <w:rsid w:val="000A3216"/>
    <w:rsid w:val="000A34E7"/>
    <w:rsid w:val="000A3DA3"/>
    <w:rsid w:val="000A3EF2"/>
    <w:rsid w:val="000A401E"/>
    <w:rsid w:val="000A47D6"/>
    <w:rsid w:val="000A49C9"/>
    <w:rsid w:val="000A5939"/>
    <w:rsid w:val="000A640E"/>
    <w:rsid w:val="000A668E"/>
    <w:rsid w:val="000A6BC4"/>
    <w:rsid w:val="000A6FF9"/>
    <w:rsid w:val="000A737C"/>
    <w:rsid w:val="000A7A3C"/>
    <w:rsid w:val="000A7AF9"/>
    <w:rsid w:val="000A7D63"/>
    <w:rsid w:val="000B0025"/>
    <w:rsid w:val="000B0184"/>
    <w:rsid w:val="000B05F0"/>
    <w:rsid w:val="000B0EE5"/>
    <w:rsid w:val="000B1224"/>
    <w:rsid w:val="000B15C2"/>
    <w:rsid w:val="000B15D7"/>
    <w:rsid w:val="000B2408"/>
    <w:rsid w:val="000B2EF4"/>
    <w:rsid w:val="000B2F81"/>
    <w:rsid w:val="000B3998"/>
    <w:rsid w:val="000B3CAA"/>
    <w:rsid w:val="000B3EBB"/>
    <w:rsid w:val="000B3EF4"/>
    <w:rsid w:val="000B47CE"/>
    <w:rsid w:val="000B48DB"/>
    <w:rsid w:val="000B5518"/>
    <w:rsid w:val="000B5937"/>
    <w:rsid w:val="000B6413"/>
    <w:rsid w:val="000B67F6"/>
    <w:rsid w:val="000B68DB"/>
    <w:rsid w:val="000B69F2"/>
    <w:rsid w:val="000B6AD5"/>
    <w:rsid w:val="000B6C66"/>
    <w:rsid w:val="000B6CF2"/>
    <w:rsid w:val="000B6DF5"/>
    <w:rsid w:val="000B764F"/>
    <w:rsid w:val="000B789C"/>
    <w:rsid w:val="000B7C01"/>
    <w:rsid w:val="000B7DF0"/>
    <w:rsid w:val="000C0876"/>
    <w:rsid w:val="000C08A0"/>
    <w:rsid w:val="000C0FCD"/>
    <w:rsid w:val="000C179A"/>
    <w:rsid w:val="000C1947"/>
    <w:rsid w:val="000C20A6"/>
    <w:rsid w:val="000C211E"/>
    <w:rsid w:val="000C2A0F"/>
    <w:rsid w:val="000C30CE"/>
    <w:rsid w:val="000C38E4"/>
    <w:rsid w:val="000C391F"/>
    <w:rsid w:val="000C3F3F"/>
    <w:rsid w:val="000C3F70"/>
    <w:rsid w:val="000C3FC3"/>
    <w:rsid w:val="000C402C"/>
    <w:rsid w:val="000C41E4"/>
    <w:rsid w:val="000C4621"/>
    <w:rsid w:val="000C4A27"/>
    <w:rsid w:val="000C4DB3"/>
    <w:rsid w:val="000C4E1E"/>
    <w:rsid w:val="000C56AF"/>
    <w:rsid w:val="000C5A1E"/>
    <w:rsid w:val="000C5EAD"/>
    <w:rsid w:val="000C606E"/>
    <w:rsid w:val="000C62E5"/>
    <w:rsid w:val="000C6C8A"/>
    <w:rsid w:val="000C6C97"/>
    <w:rsid w:val="000C7855"/>
    <w:rsid w:val="000C78AF"/>
    <w:rsid w:val="000C7F95"/>
    <w:rsid w:val="000D06E2"/>
    <w:rsid w:val="000D07E7"/>
    <w:rsid w:val="000D0D01"/>
    <w:rsid w:val="000D174E"/>
    <w:rsid w:val="000D1817"/>
    <w:rsid w:val="000D1A80"/>
    <w:rsid w:val="000D239A"/>
    <w:rsid w:val="000D24EB"/>
    <w:rsid w:val="000D254D"/>
    <w:rsid w:val="000D36A0"/>
    <w:rsid w:val="000D39F0"/>
    <w:rsid w:val="000D3C0D"/>
    <w:rsid w:val="000D3C7D"/>
    <w:rsid w:val="000D406A"/>
    <w:rsid w:val="000D4E8C"/>
    <w:rsid w:val="000D4ED8"/>
    <w:rsid w:val="000D5697"/>
    <w:rsid w:val="000D6219"/>
    <w:rsid w:val="000D6228"/>
    <w:rsid w:val="000D672A"/>
    <w:rsid w:val="000D679D"/>
    <w:rsid w:val="000D6C2C"/>
    <w:rsid w:val="000D6CAA"/>
    <w:rsid w:val="000D70EC"/>
    <w:rsid w:val="000E032D"/>
    <w:rsid w:val="000E09C6"/>
    <w:rsid w:val="000E0D2A"/>
    <w:rsid w:val="000E0D76"/>
    <w:rsid w:val="000E11D9"/>
    <w:rsid w:val="000E123F"/>
    <w:rsid w:val="000E1E4A"/>
    <w:rsid w:val="000E26F5"/>
    <w:rsid w:val="000E2F59"/>
    <w:rsid w:val="000E3303"/>
    <w:rsid w:val="000E3687"/>
    <w:rsid w:val="000E41AA"/>
    <w:rsid w:val="000E42A1"/>
    <w:rsid w:val="000E48AC"/>
    <w:rsid w:val="000E4B5B"/>
    <w:rsid w:val="000E4E91"/>
    <w:rsid w:val="000E5369"/>
    <w:rsid w:val="000E5BFE"/>
    <w:rsid w:val="000E5CF0"/>
    <w:rsid w:val="000E5EAA"/>
    <w:rsid w:val="000E6207"/>
    <w:rsid w:val="000E636E"/>
    <w:rsid w:val="000E67B3"/>
    <w:rsid w:val="000E6ADC"/>
    <w:rsid w:val="000E6E06"/>
    <w:rsid w:val="000E6F3E"/>
    <w:rsid w:val="000E777A"/>
    <w:rsid w:val="000F0753"/>
    <w:rsid w:val="000F0E04"/>
    <w:rsid w:val="000F0E76"/>
    <w:rsid w:val="000F157E"/>
    <w:rsid w:val="000F17B5"/>
    <w:rsid w:val="000F17BC"/>
    <w:rsid w:val="000F184B"/>
    <w:rsid w:val="000F1F09"/>
    <w:rsid w:val="000F2514"/>
    <w:rsid w:val="000F2DE8"/>
    <w:rsid w:val="000F2FD0"/>
    <w:rsid w:val="000F306C"/>
    <w:rsid w:val="000F3237"/>
    <w:rsid w:val="000F3B61"/>
    <w:rsid w:val="000F4598"/>
    <w:rsid w:val="000F4754"/>
    <w:rsid w:val="000F4821"/>
    <w:rsid w:val="000F4D5A"/>
    <w:rsid w:val="000F4E11"/>
    <w:rsid w:val="000F52E5"/>
    <w:rsid w:val="000F53FD"/>
    <w:rsid w:val="000F5482"/>
    <w:rsid w:val="000F56EA"/>
    <w:rsid w:val="000F6807"/>
    <w:rsid w:val="000F6CC6"/>
    <w:rsid w:val="000F7208"/>
    <w:rsid w:val="000F73FF"/>
    <w:rsid w:val="000F7C9C"/>
    <w:rsid w:val="00100510"/>
    <w:rsid w:val="001008D6"/>
    <w:rsid w:val="00100E6C"/>
    <w:rsid w:val="00100ED1"/>
    <w:rsid w:val="0010172B"/>
    <w:rsid w:val="0010229E"/>
    <w:rsid w:val="00102483"/>
    <w:rsid w:val="00102738"/>
    <w:rsid w:val="00102D46"/>
    <w:rsid w:val="001030F9"/>
    <w:rsid w:val="0010350B"/>
    <w:rsid w:val="001036B4"/>
    <w:rsid w:val="00103DC9"/>
    <w:rsid w:val="0010421C"/>
    <w:rsid w:val="001044A3"/>
    <w:rsid w:val="0010470F"/>
    <w:rsid w:val="00104720"/>
    <w:rsid w:val="00104B69"/>
    <w:rsid w:val="001056F6"/>
    <w:rsid w:val="00105922"/>
    <w:rsid w:val="00105E7C"/>
    <w:rsid w:val="00106082"/>
    <w:rsid w:val="0010652E"/>
    <w:rsid w:val="0010659A"/>
    <w:rsid w:val="0010668E"/>
    <w:rsid w:val="00106754"/>
    <w:rsid w:val="0010691A"/>
    <w:rsid w:val="00106C06"/>
    <w:rsid w:val="00107520"/>
    <w:rsid w:val="0011107F"/>
    <w:rsid w:val="00111200"/>
    <w:rsid w:val="0011152F"/>
    <w:rsid w:val="001115F3"/>
    <w:rsid w:val="001117CB"/>
    <w:rsid w:val="00111A17"/>
    <w:rsid w:val="00111FC0"/>
    <w:rsid w:val="00112004"/>
    <w:rsid w:val="0011206F"/>
    <w:rsid w:val="001122B7"/>
    <w:rsid w:val="001129B1"/>
    <w:rsid w:val="00112B6E"/>
    <w:rsid w:val="00112D69"/>
    <w:rsid w:val="001133BF"/>
    <w:rsid w:val="00113DA1"/>
    <w:rsid w:val="00114896"/>
    <w:rsid w:val="00114960"/>
    <w:rsid w:val="00114A9C"/>
    <w:rsid w:val="001153BD"/>
    <w:rsid w:val="00115875"/>
    <w:rsid w:val="001159BC"/>
    <w:rsid w:val="00115E64"/>
    <w:rsid w:val="0011648B"/>
    <w:rsid w:val="00116A70"/>
    <w:rsid w:val="00117209"/>
    <w:rsid w:val="00117473"/>
    <w:rsid w:val="001175C3"/>
    <w:rsid w:val="00117B67"/>
    <w:rsid w:val="00117BB7"/>
    <w:rsid w:val="00120562"/>
    <w:rsid w:val="00120B7C"/>
    <w:rsid w:val="00120E5E"/>
    <w:rsid w:val="00121067"/>
    <w:rsid w:val="001210AD"/>
    <w:rsid w:val="001217F7"/>
    <w:rsid w:val="00121844"/>
    <w:rsid w:val="00122830"/>
    <w:rsid w:val="00122D0C"/>
    <w:rsid w:val="001230C6"/>
    <w:rsid w:val="0012326F"/>
    <w:rsid w:val="001234BF"/>
    <w:rsid w:val="00123D67"/>
    <w:rsid w:val="00123FA3"/>
    <w:rsid w:val="0012403F"/>
    <w:rsid w:val="0012447C"/>
    <w:rsid w:val="00124734"/>
    <w:rsid w:val="00124C13"/>
    <w:rsid w:val="00124F14"/>
    <w:rsid w:val="00124F9D"/>
    <w:rsid w:val="001251DF"/>
    <w:rsid w:val="00125763"/>
    <w:rsid w:val="001259BC"/>
    <w:rsid w:val="00126165"/>
    <w:rsid w:val="0012679B"/>
    <w:rsid w:val="00126A5A"/>
    <w:rsid w:val="00126D19"/>
    <w:rsid w:val="00127397"/>
    <w:rsid w:val="0012756D"/>
    <w:rsid w:val="00127BA1"/>
    <w:rsid w:val="00130067"/>
    <w:rsid w:val="0013014A"/>
    <w:rsid w:val="00130249"/>
    <w:rsid w:val="00131391"/>
    <w:rsid w:val="00131EF6"/>
    <w:rsid w:val="001321CD"/>
    <w:rsid w:val="001323D9"/>
    <w:rsid w:val="0013274A"/>
    <w:rsid w:val="00132D4B"/>
    <w:rsid w:val="00133188"/>
    <w:rsid w:val="0013334C"/>
    <w:rsid w:val="001336B1"/>
    <w:rsid w:val="00133901"/>
    <w:rsid w:val="00133AFD"/>
    <w:rsid w:val="00134EA9"/>
    <w:rsid w:val="00135C20"/>
    <w:rsid w:val="0013652D"/>
    <w:rsid w:val="00136A24"/>
    <w:rsid w:val="00136AD0"/>
    <w:rsid w:val="00136E47"/>
    <w:rsid w:val="00137B99"/>
    <w:rsid w:val="0014060B"/>
    <w:rsid w:val="0014088A"/>
    <w:rsid w:val="00140E21"/>
    <w:rsid w:val="0014129C"/>
    <w:rsid w:val="001414FE"/>
    <w:rsid w:val="00141588"/>
    <w:rsid w:val="00141938"/>
    <w:rsid w:val="00141A6C"/>
    <w:rsid w:val="001425FA"/>
    <w:rsid w:val="001429B3"/>
    <w:rsid w:val="00142A8B"/>
    <w:rsid w:val="00143424"/>
    <w:rsid w:val="001437E3"/>
    <w:rsid w:val="00144C8A"/>
    <w:rsid w:val="00144E10"/>
    <w:rsid w:val="00145043"/>
    <w:rsid w:val="001453D9"/>
    <w:rsid w:val="00145A67"/>
    <w:rsid w:val="0014631D"/>
    <w:rsid w:val="001464A2"/>
    <w:rsid w:val="0014766F"/>
    <w:rsid w:val="00147970"/>
    <w:rsid w:val="00147BFB"/>
    <w:rsid w:val="001500A8"/>
    <w:rsid w:val="0015017E"/>
    <w:rsid w:val="00150851"/>
    <w:rsid w:val="00150A16"/>
    <w:rsid w:val="00150F9B"/>
    <w:rsid w:val="0015153D"/>
    <w:rsid w:val="00151C59"/>
    <w:rsid w:val="001524C2"/>
    <w:rsid w:val="00152524"/>
    <w:rsid w:val="001529D5"/>
    <w:rsid w:val="00152B29"/>
    <w:rsid w:val="00152D22"/>
    <w:rsid w:val="00152ED9"/>
    <w:rsid w:val="00153628"/>
    <w:rsid w:val="00154079"/>
    <w:rsid w:val="001540F7"/>
    <w:rsid w:val="00154A94"/>
    <w:rsid w:val="00154B02"/>
    <w:rsid w:val="00154FE3"/>
    <w:rsid w:val="00155426"/>
    <w:rsid w:val="00155CBD"/>
    <w:rsid w:val="00155F0D"/>
    <w:rsid w:val="00155F34"/>
    <w:rsid w:val="0015603F"/>
    <w:rsid w:val="00156129"/>
    <w:rsid w:val="00156762"/>
    <w:rsid w:val="00157302"/>
    <w:rsid w:val="001575DD"/>
    <w:rsid w:val="001575F8"/>
    <w:rsid w:val="001600F7"/>
    <w:rsid w:val="00160565"/>
    <w:rsid w:val="0016208E"/>
    <w:rsid w:val="0016239D"/>
    <w:rsid w:val="001624D9"/>
    <w:rsid w:val="001625ED"/>
    <w:rsid w:val="0016263C"/>
    <w:rsid w:val="00163019"/>
    <w:rsid w:val="0016326D"/>
    <w:rsid w:val="0016327E"/>
    <w:rsid w:val="00163A70"/>
    <w:rsid w:val="00163B2E"/>
    <w:rsid w:val="00163F34"/>
    <w:rsid w:val="0016424E"/>
    <w:rsid w:val="0016448F"/>
    <w:rsid w:val="00164E76"/>
    <w:rsid w:val="0016512C"/>
    <w:rsid w:val="001651B1"/>
    <w:rsid w:val="001653E0"/>
    <w:rsid w:val="00165491"/>
    <w:rsid w:val="00165A3E"/>
    <w:rsid w:val="001663F7"/>
    <w:rsid w:val="00166F73"/>
    <w:rsid w:val="001673E3"/>
    <w:rsid w:val="001675FD"/>
    <w:rsid w:val="0016767F"/>
    <w:rsid w:val="00167C97"/>
    <w:rsid w:val="001700F6"/>
    <w:rsid w:val="00170DEE"/>
    <w:rsid w:val="001716FC"/>
    <w:rsid w:val="00171C62"/>
    <w:rsid w:val="00171E69"/>
    <w:rsid w:val="001721A2"/>
    <w:rsid w:val="0017245E"/>
    <w:rsid w:val="001729C1"/>
    <w:rsid w:val="00172F95"/>
    <w:rsid w:val="00172FC5"/>
    <w:rsid w:val="001733D5"/>
    <w:rsid w:val="00173F29"/>
    <w:rsid w:val="00174253"/>
    <w:rsid w:val="0017469A"/>
    <w:rsid w:val="0017569D"/>
    <w:rsid w:val="0017597E"/>
    <w:rsid w:val="00176C4A"/>
    <w:rsid w:val="00177967"/>
    <w:rsid w:val="00177E5B"/>
    <w:rsid w:val="00177FC3"/>
    <w:rsid w:val="001800B4"/>
    <w:rsid w:val="0018084C"/>
    <w:rsid w:val="00180965"/>
    <w:rsid w:val="001810A9"/>
    <w:rsid w:val="00181879"/>
    <w:rsid w:val="00181ED7"/>
    <w:rsid w:val="001821C3"/>
    <w:rsid w:val="00182857"/>
    <w:rsid w:val="00182BD3"/>
    <w:rsid w:val="00182DD0"/>
    <w:rsid w:val="001833F2"/>
    <w:rsid w:val="00183E18"/>
    <w:rsid w:val="00183FEE"/>
    <w:rsid w:val="00184242"/>
    <w:rsid w:val="00184EFB"/>
    <w:rsid w:val="00185861"/>
    <w:rsid w:val="00185AB8"/>
    <w:rsid w:val="001861FF"/>
    <w:rsid w:val="001862B1"/>
    <w:rsid w:val="00186542"/>
    <w:rsid w:val="00186DCD"/>
    <w:rsid w:val="00187607"/>
    <w:rsid w:val="00187754"/>
    <w:rsid w:val="0018790D"/>
    <w:rsid w:val="00190CA3"/>
    <w:rsid w:val="0019112A"/>
    <w:rsid w:val="00191EDE"/>
    <w:rsid w:val="00192090"/>
    <w:rsid w:val="001928BF"/>
    <w:rsid w:val="0019349D"/>
    <w:rsid w:val="00193795"/>
    <w:rsid w:val="0019383A"/>
    <w:rsid w:val="001938D5"/>
    <w:rsid w:val="00193BA3"/>
    <w:rsid w:val="00193BBA"/>
    <w:rsid w:val="00193C54"/>
    <w:rsid w:val="0019496F"/>
    <w:rsid w:val="001949CE"/>
    <w:rsid w:val="00194B4D"/>
    <w:rsid w:val="00194F12"/>
    <w:rsid w:val="00195D3D"/>
    <w:rsid w:val="0019689A"/>
    <w:rsid w:val="00197222"/>
    <w:rsid w:val="00197306"/>
    <w:rsid w:val="00197A05"/>
    <w:rsid w:val="001A0386"/>
    <w:rsid w:val="001A084F"/>
    <w:rsid w:val="001A0B0E"/>
    <w:rsid w:val="001A0DA6"/>
    <w:rsid w:val="001A1815"/>
    <w:rsid w:val="001A1C8E"/>
    <w:rsid w:val="001A22D8"/>
    <w:rsid w:val="001A23B5"/>
    <w:rsid w:val="001A2E4C"/>
    <w:rsid w:val="001A38AE"/>
    <w:rsid w:val="001A3FF0"/>
    <w:rsid w:val="001A443C"/>
    <w:rsid w:val="001A47A7"/>
    <w:rsid w:val="001A49C1"/>
    <w:rsid w:val="001A4B60"/>
    <w:rsid w:val="001A4BAD"/>
    <w:rsid w:val="001A5648"/>
    <w:rsid w:val="001A5AD5"/>
    <w:rsid w:val="001A5AFF"/>
    <w:rsid w:val="001A63CE"/>
    <w:rsid w:val="001A652F"/>
    <w:rsid w:val="001A6AED"/>
    <w:rsid w:val="001A6C87"/>
    <w:rsid w:val="001A6C8A"/>
    <w:rsid w:val="001A6C8B"/>
    <w:rsid w:val="001A6DD3"/>
    <w:rsid w:val="001A719E"/>
    <w:rsid w:val="001A75EE"/>
    <w:rsid w:val="001A7BF9"/>
    <w:rsid w:val="001B00AD"/>
    <w:rsid w:val="001B0773"/>
    <w:rsid w:val="001B08D9"/>
    <w:rsid w:val="001B0A66"/>
    <w:rsid w:val="001B0FAC"/>
    <w:rsid w:val="001B197D"/>
    <w:rsid w:val="001B1EFF"/>
    <w:rsid w:val="001B2E2B"/>
    <w:rsid w:val="001B33DF"/>
    <w:rsid w:val="001B344F"/>
    <w:rsid w:val="001B362B"/>
    <w:rsid w:val="001B3659"/>
    <w:rsid w:val="001B3F58"/>
    <w:rsid w:val="001B44CA"/>
    <w:rsid w:val="001B44F2"/>
    <w:rsid w:val="001B4896"/>
    <w:rsid w:val="001B4C32"/>
    <w:rsid w:val="001B519B"/>
    <w:rsid w:val="001B56C1"/>
    <w:rsid w:val="001B5AE1"/>
    <w:rsid w:val="001B5AF6"/>
    <w:rsid w:val="001B626B"/>
    <w:rsid w:val="001B6E4A"/>
    <w:rsid w:val="001B6F23"/>
    <w:rsid w:val="001B70E5"/>
    <w:rsid w:val="001C01AB"/>
    <w:rsid w:val="001C0D6B"/>
    <w:rsid w:val="001C0DFA"/>
    <w:rsid w:val="001C1D37"/>
    <w:rsid w:val="001C1FCC"/>
    <w:rsid w:val="001C22B5"/>
    <w:rsid w:val="001C263D"/>
    <w:rsid w:val="001C2675"/>
    <w:rsid w:val="001C33E9"/>
    <w:rsid w:val="001C341A"/>
    <w:rsid w:val="001C3BE0"/>
    <w:rsid w:val="001C3FFB"/>
    <w:rsid w:val="001C45E2"/>
    <w:rsid w:val="001C4909"/>
    <w:rsid w:val="001C4C90"/>
    <w:rsid w:val="001C4E3F"/>
    <w:rsid w:val="001C4EE3"/>
    <w:rsid w:val="001C522E"/>
    <w:rsid w:val="001C54EC"/>
    <w:rsid w:val="001C5956"/>
    <w:rsid w:val="001C5D77"/>
    <w:rsid w:val="001C5DF9"/>
    <w:rsid w:val="001C60C0"/>
    <w:rsid w:val="001C66B3"/>
    <w:rsid w:val="001C673D"/>
    <w:rsid w:val="001C70EA"/>
    <w:rsid w:val="001C76EC"/>
    <w:rsid w:val="001C7A98"/>
    <w:rsid w:val="001C7DBD"/>
    <w:rsid w:val="001C7E81"/>
    <w:rsid w:val="001D1188"/>
    <w:rsid w:val="001D121C"/>
    <w:rsid w:val="001D1491"/>
    <w:rsid w:val="001D1CCF"/>
    <w:rsid w:val="001D1DC2"/>
    <w:rsid w:val="001D1EDA"/>
    <w:rsid w:val="001D2136"/>
    <w:rsid w:val="001D2C37"/>
    <w:rsid w:val="001D345F"/>
    <w:rsid w:val="001D3466"/>
    <w:rsid w:val="001D3D34"/>
    <w:rsid w:val="001D4226"/>
    <w:rsid w:val="001D4780"/>
    <w:rsid w:val="001D4A41"/>
    <w:rsid w:val="001D4BF3"/>
    <w:rsid w:val="001D4F88"/>
    <w:rsid w:val="001D546B"/>
    <w:rsid w:val="001D5A8E"/>
    <w:rsid w:val="001D5D2B"/>
    <w:rsid w:val="001D64E4"/>
    <w:rsid w:val="001D674A"/>
    <w:rsid w:val="001D6A06"/>
    <w:rsid w:val="001D6EDC"/>
    <w:rsid w:val="001D6F5F"/>
    <w:rsid w:val="001D71BE"/>
    <w:rsid w:val="001D75C8"/>
    <w:rsid w:val="001D7DD0"/>
    <w:rsid w:val="001D7E6A"/>
    <w:rsid w:val="001E05AD"/>
    <w:rsid w:val="001E05E7"/>
    <w:rsid w:val="001E0604"/>
    <w:rsid w:val="001E0F02"/>
    <w:rsid w:val="001E1B69"/>
    <w:rsid w:val="001E1C53"/>
    <w:rsid w:val="001E2D43"/>
    <w:rsid w:val="001E2F6F"/>
    <w:rsid w:val="001E373E"/>
    <w:rsid w:val="001E3FD4"/>
    <w:rsid w:val="001E4C94"/>
    <w:rsid w:val="001E4E49"/>
    <w:rsid w:val="001E4F7E"/>
    <w:rsid w:val="001E568C"/>
    <w:rsid w:val="001E614A"/>
    <w:rsid w:val="001E64B3"/>
    <w:rsid w:val="001E6C15"/>
    <w:rsid w:val="001E6D56"/>
    <w:rsid w:val="001E6FB7"/>
    <w:rsid w:val="001E7019"/>
    <w:rsid w:val="001E73B5"/>
    <w:rsid w:val="001E7483"/>
    <w:rsid w:val="001E760F"/>
    <w:rsid w:val="001F011C"/>
    <w:rsid w:val="001F0D30"/>
    <w:rsid w:val="001F11A0"/>
    <w:rsid w:val="001F1ADF"/>
    <w:rsid w:val="001F2676"/>
    <w:rsid w:val="001F2704"/>
    <w:rsid w:val="001F28BF"/>
    <w:rsid w:val="001F2B58"/>
    <w:rsid w:val="001F3833"/>
    <w:rsid w:val="001F38E0"/>
    <w:rsid w:val="001F3C43"/>
    <w:rsid w:val="001F3DD6"/>
    <w:rsid w:val="001F49FD"/>
    <w:rsid w:val="001F4DF8"/>
    <w:rsid w:val="001F59A6"/>
    <w:rsid w:val="001F5C08"/>
    <w:rsid w:val="001F5C5C"/>
    <w:rsid w:val="001F63DC"/>
    <w:rsid w:val="001F6AB9"/>
    <w:rsid w:val="001F6B54"/>
    <w:rsid w:val="001F6E07"/>
    <w:rsid w:val="001F704A"/>
    <w:rsid w:val="001F7DCA"/>
    <w:rsid w:val="001F7E97"/>
    <w:rsid w:val="001F7FD5"/>
    <w:rsid w:val="002006EB"/>
    <w:rsid w:val="002008A5"/>
    <w:rsid w:val="0020141A"/>
    <w:rsid w:val="0020192A"/>
    <w:rsid w:val="00201A69"/>
    <w:rsid w:val="002026CA"/>
    <w:rsid w:val="00202701"/>
    <w:rsid w:val="00202FD6"/>
    <w:rsid w:val="00203B8B"/>
    <w:rsid w:val="00204292"/>
    <w:rsid w:val="00204515"/>
    <w:rsid w:val="00204548"/>
    <w:rsid w:val="00204C8C"/>
    <w:rsid w:val="002055D5"/>
    <w:rsid w:val="00205A72"/>
    <w:rsid w:val="00205AD9"/>
    <w:rsid w:val="00205DA2"/>
    <w:rsid w:val="00205F81"/>
    <w:rsid w:val="00206870"/>
    <w:rsid w:val="00206B4E"/>
    <w:rsid w:val="002070A8"/>
    <w:rsid w:val="00207C62"/>
    <w:rsid w:val="00210131"/>
    <w:rsid w:val="002102D7"/>
    <w:rsid w:val="0021181B"/>
    <w:rsid w:val="002119CB"/>
    <w:rsid w:val="00211A05"/>
    <w:rsid w:val="00213012"/>
    <w:rsid w:val="00213173"/>
    <w:rsid w:val="00213273"/>
    <w:rsid w:val="002137BD"/>
    <w:rsid w:val="0021384D"/>
    <w:rsid w:val="002138EB"/>
    <w:rsid w:val="00213FCF"/>
    <w:rsid w:val="00214424"/>
    <w:rsid w:val="00214651"/>
    <w:rsid w:val="002146A8"/>
    <w:rsid w:val="002146DE"/>
    <w:rsid w:val="00214A56"/>
    <w:rsid w:val="00214CD5"/>
    <w:rsid w:val="00214EDE"/>
    <w:rsid w:val="00214FB9"/>
    <w:rsid w:val="0021511D"/>
    <w:rsid w:val="00215858"/>
    <w:rsid w:val="00215B30"/>
    <w:rsid w:val="0021608E"/>
    <w:rsid w:val="00216C8C"/>
    <w:rsid w:val="00217074"/>
    <w:rsid w:val="002177FC"/>
    <w:rsid w:val="00217924"/>
    <w:rsid w:val="00217BFB"/>
    <w:rsid w:val="002202A3"/>
    <w:rsid w:val="002202CD"/>
    <w:rsid w:val="002203C7"/>
    <w:rsid w:val="0022048D"/>
    <w:rsid w:val="0022094C"/>
    <w:rsid w:val="00222211"/>
    <w:rsid w:val="002229B8"/>
    <w:rsid w:val="00222F89"/>
    <w:rsid w:val="00223292"/>
    <w:rsid w:val="002234AB"/>
    <w:rsid w:val="00223E43"/>
    <w:rsid w:val="00223F76"/>
    <w:rsid w:val="00224437"/>
    <w:rsid w:val="0022448B"/>
    <w:rsid w:val="00224FB4"/>
    <w:rsid w:val="00225054"/>
    <w:rsid w:val="00225258"/>
    <w:rsid w:val="00225E56"/>
    <w:rsid w:val="0022647B"/>
    <w:rsid w:val="002268DE"/>
    <w:rsid w:val="002273DD"/>
    <w:rsid w:val="0022773F"/>
    <w:rsid w:val="00227956"/>
    <w:rsid w:val="00227D4F"/>
    <w:rsid w:val="00227DDF"/>
    <w:rsid w:val="00227E37"/>
    <w:rsid w:val="00230587"/>
    <w:rsid w:val="00230EAF"/>
    <w:rsid w:val="002315C3"/>
    <w:rsid w:val="00232191"/>
    <w:rsid w:val="00232487"/>
    <w:rsid w:val="00232E30"/>
    <w:rsid w:val="0023362A"/>
    <w:rsid w:val="00233A80"/>
    <w:rsid w:val="00233C78"/>
    <w:rsid w:val="00233D0B"/>
    <w:rsid w:val="002340BC"/>
    <w:rsid w:val="0023410E"/>
    <w:rsid w:val="0023558F"/>
    <w:rsid w:val="0023731D"/>
    <w:rsid w:val="002374E6"/>
    <w:rsid w:val="00237D8A"/>
    <w:rsid w:val="002402C3"/>
    <w:rsid w:val="00240CF5"/>
    <w:rsid w:val="00240EC6"/>
    <w:rsid w:val="002417D9"/>
    <w:rsid w:val="0024191A"/>
    <w:rsid w:val="00241AB7"/>
    <w:rsid w:val="00241BDD"/>
    <w:rsid w:val="0024226B"/>
    <w:rsid w:val="002423F5"/>
    <w:rsid w:val="00242F3B"/>
    <w:rsid w:val="00242F40"/>
    <w:rsid w:val="002431D1"/>
    <w:rsid w:val="0024325F"/>
    <w:rsid w:val="002432E1"/>
    <w:rsid w:val="002432F6"/>
    <w:rsid w:val="002433B7"/>
    <w:rsid w:val="002439D9"/>
    <w:rsid w:val="002447AD"/>
    <w:rsid w:val="00244A91"/>
    <w:rsid w:val="00244B93"/>
    <w:rsid w:val="00245396"/>
    <w:rsid w:val="00245D79"/>
    <w:rsid w:val="0024630B"/>
    <w:rsid w:val="002467CC"/>
    <w:rsid w:val="002471CF"/>
    <w:rsid w:val="002475A2"/>
    <w:rsid w:val="002500D4"/>
    <w:rsid w:val="00250291"/>
    <w:rsid w:val="002506A6"/>
    <w:rsid w:val="002508BF"/>
    <w:rsid w:val="002512D5"/>
    <w:rsid w:val="00251CB8"/>
    <w:rsid w:val="002521DE"/>
    <w:rsid w:val="002521E3"/>
    <w:rsid w:val="00252468"/>
    <w:rsid w:val="00252630"/>
    <w:rsid w:val="00252AE1"/>
    <w:rsid w:val="00252B94"/>
    <w:rsid w:val="002536B7"/>
    <w:rsid w:val="00253905"/>
    <w:rsid w:val="002547E7"/>
    <w:rsid w:val="00254902"/>
    <w:rsid w:val="00254C65"/>
    <w:rsid w:val="002553C9"/>
    <w:rsid w:val="002560E0"/>
    <w:rsid w:val="00256667"/>
    <w:rsid w:val="00256DF2"/>
    <w:rsid w:val="002570A2"/>
    <w:rsid w:val="002571BA"/>
    <w:rsid w:val="002571E6"/>
    <w:rsid w:val="00257431"/>
    <w:rsid w:val="002577EA"/>
    <w:rsid w:val="00257AE2"/>
    <w:rsid w:val="0026057E"/>
    <w:rsid w:val="002609D7"/>
    <w:rsid w:val="0026101F"/>
    <w:rsid w:val="00261209"/>
    <w:rsid w:val="00261423"/>
    <w:rsid w:val="00261B88"/>
    <w:rsid w:val="00261C5A"/>
    <w:rsid w:val="00262353"/>
    <w:rsid w:val="002626EE"/>
    <w:rsid w:val="00262F0B"/>
    <w:rsid w:val="0026301A"/>
    <w:rsid w:val="00263540"/>
    <w:rsid w:val="00263829"/>
    <w:rsid w:val="00263DC7"/>
    <w:rsid w:val="00263E2D"/>
    <w:rsid w:val="00264772"/>
    <w:rsid w:val="00264E71"/>
    <w:rsid w:val="00265B9C"/>
    <w:rsid w:val="00265D16"/>
    <w:rsid w:val="0026636A"/>
    <w:rsid w:val="00266532"/>
    <w:rsid w:val="002665BD"/>
    <w:rsid w:val="00266A74"/>
    <w:rsid w:val="00266B11"/>
    <w:rsid w:val="00266C43"/>
    <w:rsid w:val="00266D72"/>
    <w:rsid w:val="00267010"/>
    <w:rsid w:val="0026716A"/>
    <w:rsid w:val="002671F8"/>
    <w:rsid w:val="00267874"/>
    <w:rsid w:val="00267B9B"/>
    <w:rsid w:val="00267F55"/>
    <w:rsid w:val="0027070C"/>
    <w:rsid w:val="00270BE8"/>
    <w:rsid w:val="0027142C"/>
    <w:rsid w:val="002718CB"/>
    <w:rsid w:val="00271B81"/>
    <w:rsid w:val="00272DD3"/>
    <w:rsid w:val="0027378F"/>
    <w:rsid w:val="002739E3"/>
    <w:rsid w:val="00273AC6"/>
    <w:rsid w:val="00273B74"/>
    <w:rsid w:val="00273EE0"/>
    <w:rsid w:val="00273FA9"/>
    <w:rsid w:val="00273FD3"/>
    <w:rsid w:val="0027439D"/>
    <w:rsid w:val="00274885"/>
    <w:rsid w:val="00274BFD"/>
    <w:rsid w:val="002755B4"/>
    <w:rsid w:val="00275765"/>
    <w:rsid w:val="002763DD"/>
    <w:rsid w:val="0027665D"/>
    <w:rsid w:val="002767D4"/>
    <w:rsid w:val="00276B53"/>
    <w:rsid w:val="00276DF6"/>
    <w:rsid w:val="00276FEF"/>
    <w:rsid w:val="002776CD"/>
    <w:rsid w:val="00280945"/>
    <w:rsid w:val="00280A19"/>
    <w:rsid w:val="00281672"/>
    <w:rsid w:val="0028178B"/>
    <w:rsid w:val="0028275D"/>
    <w:rsid w:val="002829B9"/>
    <w:rsid w:val="00282FE4"/>
    <w:rsid w:val="00283707"/>
    <w:rsid w:val="00283BEB"/>
    <w:rsid w:val="002843B6"/>
    <w:rsid w:val="002843E5"/>
    <w:rsid w:val="002848E0"/>
    <w:rsid w:val="00285703"/>
    <w:rsid w:val="00286046"/>
    <w:rsid w:val="00286241"/>
    <w:rsid w:val="0028626E"/>
    <w:rsid w:val="002867AF"/>
    <w:rsid w:val="00286903"/>
    <w:rsid w:val="0028795C"/>
    <w:rsid w:val="00287970"/>
    <w:rsid w:val="002908E7"/>
    <w:rsid w:val="00291187"/>
    <w:rsid w:val="0029121B"/>
    <w:rsid w:val="0029136B"/>
    <w:rsid w:val="00291BF1"/>
    <w:rsid w:val="002932D6"/>
    <w:rsid w:val="00293486"/>
    <w:rsid w:val="00294249"/>
    <w:rsid w:val="00294481"/>
    <w:rsid w:val="0029572C"/>
    <w:rsid w:val="00295E9C"/>
    <w:rsid w:val="00296165"/>
    <w:rsid w:val="00296177"/>
    <w:rsid w:val="002961C3"/>
    <w:rsid w:val="002967A2"/>
    <w:rsid w:val="00296812"/>
    <w:rsid w:val="00296D04"/>
    <w:rsid w:val="00296D1B"/>
    <w:rsid w:val="0029783A"/>
    <w:rsid w:val="00297D5F"/>
    <w:rsid w:val="002A020F"/>
    <w:rsid w:val="002A0A86"/>
    <w:rsid w:val="002A0CA9"/>
    <w:rsid w:val="002A1B9C"/>
    <w:rsid w:val="002A225F"/>
    <w:rsid w:val="002A2460"/>
    <w:rsid w:val="002A253B"/>
    <w:rsid w:val="002A2E01"/>
    <w:rsid w:val="002A31E3"/>
    <w:rsid w:val="002A36E4"/>
    <w:rsid w:val="002A3A48"/>
    <w:rsid w:val="002A3B0B"/>
    <w:rsid w:val="002A3C4B"/>
    <w:rsid w:val="002A3E58"/>
    <w:rsid w:val="002A3ED1"/>
    <w:rsid w:val="002A3F33"/>
    <w:rsid w:val="002A3FD4"/>
    <w:rsid w:val="002A40DB"/>
    <w:rsid w:val="002A44DB"/>
    <w:rsid w:val="002A465B"/>
    <w:rsid w:val="002A494D"/>
    <w:rsid w:val="002A4EEC"/>
    <w:rsid w:val="002A4FC1"/>
    <w:rsid w:val="002A56BA"/>
    <w:rsid w:val="002A57DE"/>
    <w:rsid w:val="002A57E3"/>
    <w:rsid w:val="002A5953"/>
    <w:rsid w:val="002A5B8E"/>
    <w:rsid w:val="002A5DBA"/>
    <w:rsid w:val="002A61CF"/>
    <w:rsid w:val="002A6D10"/>
    <w:rsid w:val="002A7468"/>
    <w:rsid w:val="002A7B81"/>
    <w:rsid w:val="002A7F5B"/>
    <w:rsid w:val="002B0095"/>
    <w:rsid w:val="002B02E6"/>
    <w:rsid w:val="002B09AC"/>
    <w:rsid w:val="002B1072"/>
    <w:rsid w:val="002B18D8"/>
    <w:rsid w:val="002B2126"/>
    <w:rsid w:val="002B286D"/>
    <w:rsid w:val="002B3645"/>
    <w:rsid w:val="002B481F"/>
    <w:rsid w:val="002B4E6A"/>
    <w:rsid w:val="002B553B"/>
    <w:rsid w:val="002B5A12"/>
    <w:rsid w:val="002B5BF5"/>
    <w:rsid w:val="002B5E6E"/>
    <w:rsid w:val="002B609B"/>
    <w:rsid w:val="002B6602"/>
    <w:rsid w:val="002B6A61"/>
    <w:rsid w:val="002B6AE7"/>
    <w:rsid w:val="002B6E96"/>
    <w:rsid w:val="002B7032"/>
    <w:rsid w:val="002B74A0"/>
    <w:rsid w:val="002B7A06"/>
    <w:rsid w:val="002B7DD4"/>
    <w:rsid w:val="002C0977"/>
    <w:rsid w:val="002C18B9"/>
    <w:rsid w:val="002C1A51"/>
    <w:rsid w:val="002C1EC7"/>
    <w:rsid w:val="002C2054"/>
    <w:rsid w:val="002C21AE"/>
    <w:rsid w:val="002C22A1"/>
    <w:rsid w:val="002C32F6"/>
    <w:rsid w:val="002C363F"/>
    <w:rsid w:val="002C4132"/>
    <w:rsid w:val="002C478F"/>
    <w:rsid w:val="002C4B45"/>
    <w:rsid w:val="002C526C"/>
    <w:rsid w:val="002C5697"/>
    <w:rsid w:val="002C590C"/>
    <w:rsid w:val="002C5BFF"/>
    <w:rsid w:val="002C5C33"/>
    <w:rsid w:val="002C6A33"/>
    <w:rsid w:val="002C75E8"/>
    <w:rsid w:val="002C7D1C"/>
    <w:rsid w:val="002C7FB9"/>
    <w:rsid w:val="002D00D6"/>
    <w:rsid w:val="002D0388"/>
    <w:rsid w:val="002D0529"/>
    <w:rsid w:val="002D0A35"/>
    <w:rsid w:val="002D0C5E"/>
    <w:rsid w:val="002D171D"/>
    <w:rsid w:val="002D1C3B"/>
    <w:rsid w:val="002D1EB2"/>
    <w:rsid w:val="002D2201"/>
    <w:rsid w:val="002D2B27"/>
    <w:rsid w:val="002D350E"/>
    <w:rsid w:val="002D3842"/>
    <w:rsid w:val="002D3CA1"/>
    <w:rsid w:val="002D4053"/>
    <w:rsid w:val="002D4165"/>
    <w:rsid w:val="002D5656"/>
    <w:rsid w:val="002D5757"/>
    <w:rsid w:val="002D62B5"/>
    <w:rsid w:val="002D65CF"/>
    <w:rsid w:val="002D6658"/>
    <w:rsid w:val="002D685F"/>
    <w:rsid w:val="002D6D2A"/>
    <w:rsid w:val="002D6F05"/>
    <w:rsid w:val="002D7011"/>
    <w:rsid w:val="002D758E"/>
    <w:rsid w:val="002D7925"/>
    <w:rsid w:val="002D7B68"/>
    <w:rsid w:val="002D7C31"/>
    <w:rsid w:val="002E0709"/>
    <w:rsid w:val="002E0B00"/>
    <w:rsid w:val="002E11A1"/>
    <w:rsid w:val="002E19A2"/>
    <w:rsid w:val="002E1C41"/>
    <w:rsid w:val="002E1F23"/>
    <w:rsid w:val="002E257F"/>
    <w:rsid w:val="002E259E"/>
    <w:rsid w:val="002E2A8A"/>
    <w:rsid w:val="002E300B"/>
    <w:rsid w:val="002E3475"/>
    <w:rsid w:val="002E3C6F"/>
    <w:rsid w:val="002E47C9"/>
    <w:rsid w:val="002E49A2"/>
    <w:rsid w:val="002E4E6F"/>
    <w:rsid w:val="002E5798"/>
    <w:rsid w:val="002E58F5"/>
    <w:rsid w:val="002E62D8"/>
    <w:rsid w:val="002E649F"/>
    <w:rsid w:val="002E6B64"/>
    <w:rsid w:val="002E6E85"/>
    <w:rsid w:val="002E71B4"/>
    <w:rsid w:val="002E7266"/>
    <w:rsid w:val="002E7C36"/>
    <w:rsid w:val="002F11AC"/>
    <w:rsid w:val="002F1B0A"/>
    <w:rsid w:val="002F1F64"/>
    <w:rsid w:val="002F244C"/>
    <w:rsid w:val="002F2C96"/>
    <w:rsid w:val="002F406E"/>
    <w:rsid w:val="002F4239"/>
    <w:rsid w:val="002F4AF2"/>
    <w:rsid w:val="002F4C24"/>
    <w:rsid w:val="002F4CBD"/>
    <w:rsid w:val="002F5505"/>
    <w:rsid w:val="002F68AD"/>
    <w:rsid w:val="002F7688"/>
    <w:rsid w:val="002F77D2"/>
    <w:rsid w:val="002F787E"/>
    <w:rsid w:val="00300083"/>
    <w:rsid w:val="00300B44"/>
    <w:rsid w:val="00300BA3"/>
    <w:rsid w:val="00300F9A"/>
    <w:rsid w:val="00301244"/>
    <w:rsid w:val="00301590"/>
    <w:rsid w:val="00301F6E"/>
    <w:rsid w:val="0030272B"/>
    <w:rsid w:val="00302BB3"/>
    <w:rsid w:val="00302E8A"/>
    <w:rsid w:val="00302EE1"/>
    <w:rsid w:val="003030AC"/>
    <w:rsid w:val="0030371B"/>
    <w:rsid w:val="00303C87"/>
    <w:rsid w:val="00304CBE"/>
    <w:rsid w:val="003053B6"/>
    <w:rsid w:val="003053E5"/>
    <w:rsid w:val="00305432"/>
    <w:rsid w:val="003058BD"/>
    <w:rsid w:val="00305EAB"/>
    <w:rsid w:val="00305F8F"/>
    <w:rsid w:val="003067B7"/>
    <w:rsid w:val="00306860"/>
    <w:rsid w:val="00306911"/>
    <w:rsid w:val="00306AAB"/>
    <w:rsid w:val="00307171"/>
    <w:rsid w:val="003073D6"/>
    <w:rsid w:val="003074E8"/>
    <w:rsid w:val="00307789"/>
    <w:rsid w:val="00307C91"/>
    <w:rsid w:val="003100AE"/>
    <w:rsid w:val="003100EC"/>
    <w:rsid w:val="003106ED"/>
    <w:rsid w:val="00310D8F"/>
    <w:rsid w:val="00310EFD"/>
    <w:rsid w:val="00311427"/>
    <w:rsid w:val="0031172D"/>
    <w:rsid w:val="00311975"/>
    <w:rsid w:val="00311C09"/>
    <w:rsid w:val="00311C23"/>
    <w:rsid w:val="00311E9E"/>
    <w:rsid w:val="003122E6"/>
    <w:rsid w:val="00312559"/>
    <w:rsid w:val="003127EF"/>
    <w:rsid w:val="00312CA6"/>
    <w:rsid w:val="00312E6E"/>
    <w:rsid w:val="00313CE9"/>
    <w:rsid w:val="00314359"/>
    <w:rsid w:val="00314A3D"/>
    <w:rsid w:val="00314B03"/>
    <w:rsid w:val="0031500F"/>
    <w:rsid w:val="003159FF"/>
    <w:rsid w:val="00315F02"/>
    <w:rsid w:val="00316228"/>
    <w:rsid w:val="003166BE"/>
    <w:rsid w:val="00316BDC"/>
    <w:rsid w:val="00316C31"/>
    <w:rsid w:val="0031716D"/>
    <w:rsid w:val="003171B6"/>
    <w:rsid w:val="003171CD"/>
    <w:rsid w:val="0031784A"/>
    <w:rsid w:val="00317B50"/>
    <w:rsid w:val="00317CAE"/>
    <w:rsid w:val="0032017D"/>
    <w:rsid w:val="0032033A"/>
    <w:rsid w:val="003206D7"/>
    <w:rsid w:val="00320D32"/>
    <w:rsid w:val="0032144F"/>
    <w:rsid w:val="0032177D"/>
    <w:rsid w:val="00321D77"/>
    <w:rsid w:val="00321E7C"/>
    <w:rsid w:val="003229C2"/>
    <w:rsid w:val="003234E6"/>
    <w:rsid w:val="0032384F"/>
    <w:rsid w:val="00323950"/>
    <w:rsid w:val="00324B7C"/>
    <w:rsid w:val="00324FD5"/>
    <w:rsid w:val="00325346"/>
    <w:rsid w:val="00325419"/>
    <w:rsid w:val="003254E1"/>
    <w:rsid w:val="00325E83"/>
    <w:rsid w:val="00326022"/>
    <w:rsid w:val="003261F2"/>
    <w:rsid w:val="003262A4"/>
    <w:rsid w:val="00326F1A"/>
    <w:rsid w:val="00327091"/>
    <w:rsid w:val="003279B7"/>
    <w:rsid w:val="00327A99"/>
    <w:rsid w:val="00327BAB"/>
    <w:rsid w:val="00330007"/>
    <w:rsid w:val="00330541"/>
    <w:rsid w:val="003305F8"/>
    <w:rsid w:val="00330E4F"/>
    <w:rsid w:val="00331060"/>
    <w:rsid w:val="0033149B"/>
    <w:rsid w:val="0033199C"/>
    <w:rsid w:val="00331B58"/>
    <w:rsid w:val="00331E7B"/>
    <w:rsid w:val="00331E96"/>
    <w:rsid w:val="00332784"/>
    <w:rsid w:val="00332A93"/>
    <w:rsid w:val="003333B1"/>
    <w:rsid w:val="00333D4B"/>
    <w:rsid w:val="0033476A"/>
    <w:rsid w:val="00335D4A"/>
    <w:rsid w:val="003362BE"/>
    <w:rsid w:val="00336390"/>
    <w:rsid w:val="00336569"/>
    <w:rsid w:val="00337398"/>
    <w:rsid w:val="00337D68"/>
    <w:rsid w:val="003407EC"/>
    <w:rsid w:val="00340AA6"/>
    <w:rsid w:val="00340CD2"/>
    <w:rsid w:val="0034137B"/>
    <w:rsid w:val="00342029"/>
    <w:rsid w:val="00342351"/>
    <w:rsid w:val="00342BCE"/>
    <w:rsid w:val="00342D60"/>
    <w:rsid w:val="00342DC8"/>
    <w:rsid w:val="0034450D"/>
    <w:rsid w:val="00344F2D"/>
    <w:rsid w:val="00345310"/>
    <w:rsid w:val="0034544A"/>
    <w:rsid w:val="0034577A"/>
    <w:rsid w:val="00345D04"/>
    <w:rsid w:val="0034625F"/>
    <w:rsid w:val="0034632D"/>
    <w:rsid w:val="00346D28"/>
    <w:rsid w:val="00346FDE"/>
    <w:rsid w:val="003471AE"/>
    <w:rsid w:val="003475DA"/>
    <w:rsid w:val="003475ED"/>
    <w:rsid w:val="00347C2D"/>
    <w:rsid w:val="00350E0E"/>
    <w:rsid w:val="00350F37"/>
    <w:rsid w:val="00351F6D"/>
    <w:rsid w:val="00351FBA"/>
    <w:rsid w:val="003525C7"/>
    <w:rsid w:val="003526B0"/>
    <w:rsid w:val="00352EE9"/>
    <w:rsid w:val="0035312A"/>
    <w:rsid w:val="00353AC3"/>
    <w:rsid w:val="00353ACE"/>
    <w:rsid w:val="00353CDE"/>
    <w:rsid w:val="00355845"/>
    <w:rsid w:val="00355E83"/>
    <w:rsid w:val="00356930"/>
    <w:rsid w:val="00356CCA"/>
    <w:rsid w:val="00356DE4"/>
    <w:rsid w:val="00356E5F"/>
    <w:rsid w:val="00356F24"/>
    <w:rsid w:val="00357156"/>
    <w:rsid w:val="00357947"/>
    <w:rsid w:val="00357C31"/>
    <w:rsid w:val="00360324"/>
    <w:rsid w:val="003604C7"/>
    <w:rsid w:val="00361264"/>
    <w:rsid w:val="0036141A"/>
    <w:rsid w:val="003615A6"/>
    <w:rsid w:val="00361AB6"/>
    <w:rsid w:val="00361B50"/>
    <w:rsid w:val="00362BA1"/>
    <w:rsid w:val="0036360B"/>
    <w:rsid w:val="003639AC"/>
    <w:rsid w:val="00363B45"/>
    <w:rsid w:val="00363D77"/>
    <w:rsid w:val="00363E2E"/>
    <w:rsid w:val="0036417F"/>
    <w:rsid w:val="00364380"/>
    <w:rsid w:val="00364A4D"/>
    <w:rsid w:val="00364F2B"/>
    <w:rsid w:val="003657D5"/>
    <w:rsid w:val="00365BC9"/>
    <w:rsid w:val="003661ED"/>
    <w:rsid w:val="00366B4C"/>
    <w:rsid w:val="00366B5F"/>
    <w:rsid w:val="00366D06"/>
    <w:rsid w:val="0036706F"/>
    <w:rsid w:val="00367ABB"/>
    <w:rsid w:val="00367DA2"/>
    <w:rsid w:val="003702FC"/>
    <w:rsid w:val="0037268A"/>
    <w:rsid w:val="00372A01"/>
    <w:rsid w:val="00372C3F"/>
    <w:rsid w:val="003735A1"/>
    <w:rsid w:val="00373678"/>
    <w:rsid w:val="0037474A"/>
    <w:rsid w:val="00374A05"/>
    <w:rsid w:val="00374AD9"/>
    <w:rsid w:val="00374C60"/>
    <w:rsid w:val="003758D2"/>
    <w:rsid w:val="00375CA3"/>
    <w:rsid w:val="003768CE"/>
    <w:rsid w:val="00377279"/>
    <w:rsid w:val="003772E6"/>
    <w:rsid w:val="0037741D"/>
    <w:rsid w:val="00377EA5"/>
    <w:rsid w:val="00380935"/>
    <w:rsid w:val="003809B2"/>
    <w:rsid w:val="00380DFD"/>
    <w:rsid w:val="00381042"/>
    <w:rsid w:val="003811E9"/>
    <w:rsid w:val="00381399"/>
    <w:rsid w:val="003817B3"/>
    <w:rsid w:val="003817E3"/>
    <w:rsid w:val="00381FD6"/>
    <w:rsid w:val="0038261C"/>
    <w:rsid w:val="00382973"/>
    <w:rsid w:val="00383101"/>
    <w:rsid w:val="0038355A"/>
    <w:rsid w:val="00383AC7"/>
    <w:rsid w:val="00383D3C"/>
    <w:rsid w:val="00383D57"/>
    <w:rsid w:val="00384354"/>
    <w:rsid w:val="003846A6"/>
    <w:rsid w:val="00385AA8"/>
    <w:rsid w:val="00386A2B"/>
    <w:rsid w:val="00386CA0"/>
    <w:rsid w:val="0038761B"/>
    <w:rsid w:val="00387752"/>
    <w:rsid w:val="003878F9"/>
    <w:rsid w:val="003879C2"/>
    <w:rsid w:val="00387FFE"/>
    <w:rsid w:val="00390254"/>
    <w:rsid w:val="003902D0"/>
    <w:rsid w:val="0039052F"/>
    <w:rsid w:val="003907F7"/>
    <w:rsid w:val="00390DE7"/>
    <w:rsid w:val="00390E1A"/>
    <w:rsid w:val="00390EF7"/>
    <w:rsid w:val="0039101A"/>
    <w:rsid w:val="003918EF"/>
    <w:rsid w:val="00391F92"/>
    <w:rsid w:val="00392932"/>
    <w:rsid w:val="00392BC4"/>
    <w:rsid w:val="00392EB5"/>
    <w:rsid w:val="0039405E"/>
    <w:rsid w:val="003941E1"/>
    <w:rsid w:val="00394438"/>
    <w:rsid w:val="003944DA"/>
    <w:rsid w:val="00394D9E"/>
    <w:rsid w:val="00394E10"/>
    <w:rsid w:val="00395069"/>
    <w:rsid w:val="003953F3"/>
    <w:rsid w:val="003955F8"/>
    <w:rsid w:val="00395F2D"/>
    <w:rsid w:val="00396312"/>
    <w:rsid w:val="00396466"/>
    <w:rsid w:val="003964E9"/>
    <w:rsid w:val="00396EC4"/>
    <w:rsid w:val="00397337"/>
    <w:rsid w:val="003973CD"/>
    <w:rsid w:val="0039792D"/>
    <w:rsid w:val="00397AC5"/>
    <w:rsid w:val="00397B5D"/>
    <w:rsid w:val="00397DD1"/>
    <w:rsid w:val="00397FC6"/>
    <w:rsid w:val="003A017C"/>
    <w:rsid w:val="003A05DB"/>
    <w:rsid w:val="003A097D"/>
    <w:rsid w:val="003A0A32"/>
    <w:rsid w:val="003A0B00"/>
    <w:rsid w:val="003A0CFC"/>
    <w:rsid w:val="003A131D"/>
    <w:rsid w:val="003A179B"/>
    <w:rsid w:val="003A1ACF"/>
    <w:rsid w:val="003A1AF0"/>
    <w:rsid w:val="003A1B96"/>
    <w:rsid w:val="003A251A"/>
    <w:rsid w:val="003A262E"/>
    <w:rsid w:val="003A2770"/>
    <w:rsid w:val="003A27CB"/>
    <w:rsid w:val="003A2961"/>
    <w:rsid w:val="003A298A"/>
    <w:rsid w:val="003A326A"/>
    <w:rsid w:val="003A3325"/>
    <w:rsid w:val="003A3B5E"/>
    <w:rsid w:val="003A3E08"/>
    <w:rsid w:val="003A3F95"/>
    <w:rsid w:val="003A4763"/>
    <w:rsid w:val="003A4934"/>
    <w:rsid w:val="003A557D"/>
    <w:rsid w:val="003A5977"/>
    <w:rsid w:val="003A5E69"/>
    <w:rsid w:val="003A62CF"/>
    <w:rsid w:val="003A6A7C"/>
    <w:rsid w:val="003A6F55"/>
    <w:rsid w:val="003A7308"/>
    <w:rsid w:val="003A74F3"/>
    <w:rsid w:val="003A790B"/>
    <w:rsid w:val="003A7E66"/>
    <w:rsid w:val="003A7EC6"/>
    <w:rsid w:val="003B06BE"/>
    <w:rsid w:val="003B07E4"/>
    <w:rsid w:val="003B08C4"/>
    <w:rsid w:val="003B08FC"/>
    <w:rsid w:val="003B0F56"/>
    <w:rsid w:val="003B17C5"/>
    <w:rsid w:val="003B1B34"/>
    <w:rsid w:val="003B2130"/>
    <w:rsid w:val="003B223F"/>
    <w:rsid w:val="003B291F"/>
    <w:rsid w:val="003B2D83"/>
    <w:rsid w:val="003B2DBE"/>
    <w:rsid w:val="003B2FD8"/>
    <w:rsid w:val="003B392F"/>
    <w:rsid w:val="003B3993"/>
    <w:rsid w:val="003B3CC1"/>
    <w:rsid w:val="003B448D"/>
    <w:rsid w:val="003B4C7A"/>
    <w:rsid w:val="003B5484"/>
    <w:rsid w:val="003B5C6E"/>
    <w:rsid w:val="003B5EA9"/>
    <w:rsid w:val="003B732B"/>
    <w:rsid w:val="003B77EB"/>
    <w:rsid w:val="003B7A0B"/>
    <w:rsid w:val="003B7FF3"/>
    <w:rsid w:val="003C049B"/>
    <w:rsid w:val="003C05D2"/>
    <w:rsid w:val="003C0F10"/>
    <w:rsid w:val="003C128F"/>
    <w:rsid w:val="003C1813"/>
    <w:rsid w:val="003C1EF6"/>
    <w:rsid w:val="003C21E3"/>
    <w:rsid w:val="003C2E2D"/>
    <w:rsid w:val="003C3163"/>
    <w:rsid w:val="003C3FD7"/>
    <w:rsid w:val="003C4070"/>
    <w:rsid w:val="003C4260"/>
    <w:rsid w:val="003C4486"/>
    <w:rsid w:val="003C4B63"/>
    <w:rsid w:val="003C4C3E"/>
    <w:rsid w:val="003C54B3"/>
    <w:rsid w:val="003C54DB"/>
    <w:rsid w:val="003C5A9B"/>
    <w:rsid w:val="003C5B68"/>
    <w:rsid w:val="003C65AB"/>
    <w:rsid w:val="003C662B"/>
    <w:rsid w:val="003C680E"/>
    <w:rsid w:val="003C7262"/>
    <w:rsid w:val="003C729D"/>
    <w:rsid w:val="003C7354"/>
    <w:rsid w:val="003C7644"/>
    <w:rsid w:val="003C7E6C"/>
    <w:rsid w:val="003C7F14"/>
    <w:rsid w:val="003C7F4B"/>
    <w:rsid w:val="003D0579"/>
    <w:rsid w:val="003D083B"/>
    <w:rsid w:val="003D194F"/>
    <w:rsid w:val="003D1A1D"/>
    <w:rsid w:val="003D1A5A"/>
    <w:rsid w:val="003D1AD1"/>
    <w:rsid w:val="003D2069"/>
    <w:rsid w:val="003D2BAA"/>
    <w:rsid w:val="003D2D25"/>
    <w:rsid w:val="003D2D7D"/>
    <w:rsid w:val="003D3158"/>
    <w:rsid w:val="003D3451"/>
    <w:rsid w:val="003D3620"/>
    <w:rsid w:val="003D3960"/>
    <w:rsid w:val="003D3F97"/>
    <w:rsid w:val="003D4220"/>
    <w:rsid w:val="003D45D0"/>
    <w:rsid w:val="003D4F40"/>
    <w:rsid w:val="003D50F2"/>
    <w:rsid w:val="003D51A2"/>
    <w:rsid w:val="003D56AE"/>
    <w:rsid w:val="003D57A3"/>
    <w:rsid w:val="003D59FD"/>
    <w:rsid w:val="003D5D08"/>
    <w:rsid w:val="003D60D0"/>
    <w:rsid w:val="003D613A"/>
    <w:rsid w:val="003D666B"/>
    <w:rsid w:val="003D6F03"/>
    <w:rsid w:val="003D70A1"/>
    <w:rsid w:val="003D7715"/>
    <w:rsid w:val="003D78D6"/>
    <w:rsid w:val="003D7CE6"/>
    <w:rsid w:val="003E05D6"/>
    <w:rsid w:val="003E086F"/>
    <w:rsid w:val="003E0C31"/>
    <w:rsid w:val="003E0D03"/>
    <w:rsid w:val="003E1273"/>
    <w:rsid w:val="003E21B0"/>
    <w:rsid w:val="003E2CF8"/>
    <w:rsid w:val="003E2D41"/>
    <w:rsid w:val="003E300E"/>
    <w:rsid w:val="003E3125"/>
    <w:rsid w:val="003E38C9"/>
    <w:rsid w:val="003E4CBA"/>
    <w:rsid w:val="003E5B62"/>
    <w:rsid w:val="003E5B65"/>
    <w:rsid w:val="003E5C7E"/>
    <w:rsid w:val="003E5E2E"/>
    <w:rsid w:val="003E5E9C"/>
    <w:rsid w:val="003E5F54"/>
    <w:rsid w:val="003E6254"/>
    <w:rsid w:val="003E6AE2"/>
    <w:rsid w:val="003E6D47"/>
    <w:rsid w:val="003E723E"/>
    <w:rsid w:val="003E776E"/>
    <w:rsid w:val="003E7852"/>
    <w:rsid w:val="003E7E20"/>
    <w:rsid w:val="003F0205"/>
    <w:rsid w:val="003F06C4"/>
    <w:rsid w:val="003F0BC2"/>
    <w:rsid w:val="003F0F23"/>
    <w:rsid w:val="003F1117"/>
    <w:rsid w:val="003F113E"/>
    <w:rsid w:val="003F11C7"/>
    <w:rsid w:val="003F11F3"/>
    <w:rsid w:val="003F16B9"/>
    <w:rsid w:val="003F19A5"/>
    <w:rsid w:val="003F1E34"/>
    <w:rsid w:val="003F1F62"/>
    <w:rsid w:val="003F252A"/>
    <w:rsid w:val="003F25E8"/>
    <w:rsid w:val="003F260A"/>
    <w:rsid w:val="003F26FF"/>
    <w:rsid w:val="003F2911"/>
    <w:rsid w:val="003F2B76"/>
    <w:rsid w:val="003F2C25"/>
    <w:rsid w:val="003F2E92"/>
    <w:rsid w:val="003F35BF"/>
    <w:rsid w:val="003F3895"/>
    <w:rsid w:val="003F3ACB"/>
    <w:rsid w:val="003F3C22"/>
    <w:rsid w:val="003F4D01"/>
    <w:rsid w:val="003F4F3B"/>
    <w:rsid w:val="003F5222"/>
    <w:rsid w:val="003F5FC2"/>
    <w:rsid w:val="003F6515"/>
    <w:rsid w:val="003F6798"/>
    <w:rsid w:val="003F6A36"/>
    <w:rsid w:val="003F6AAF"/>
    <w:rsid w:val="003F76FA"/>
    <w:rsid w:val="003F7B6B"/>
    <w:rsid w:val="003F7C03"/>
    <w:rsid w:val="003F7D5E"/>
    <w:rsid w:val="003F7F3C"/>
    <w:rsid w:val="0040070E"/>
    <w:rsid w:val="00400D54"/>
    <w:rsid w:val="0040158D"/>
    <w:rsid w:val="004016E4"/>
    <w:rsid w:val="00401B13"/>
    <w:rsid w:val="00401C00"/>
    <w:rsid w:val="00401C76"/>
    <w:rsid w:val="00402B24"/>
    <w:rsid w:val="0040348E"/>
    <w:rsid w:val="00403965"/>
    <w:rsid w:val="00403C26"/>
    <w:rsid w:val="00403E9D"/>
    <w:rsid w:val="00404498"/>
    <w:rsid w:val="00404B84"/>
    <w:rsid w:val="00405881"/>
    <w:rsid w:val="00405AF9"/>
    <w:rsid w:val="004062DF"/>
    <w:rsid w:val="00406C54"/>
    <w:rsid w:val="0040718C"/>
    <w:rsid w:val="0040798D"/>
    <w:rsid w:val="00407A5E"/>
    <w:rsid w:val="00410174"/>
    <w:rsid w:val="004101C6"/>
    <w:rsid w:val="00410420"/>
    <w:rsid w:val="00410D56"/>
    <w:rsid w:val="0041133F"/>
    <w:rsid w:val="00411B12"/>
    <w:rsid w:val="00412284"/>
    <w:rsid w:val="00412F20"/>
    <w:rsid w:val="0041311B"/>
    <w:rsid w:val="004136EB"/>
    <w:rsid w:val="00414340"/>
    <w:rsid w:val="004148B8"/>
    <w:rsid w:val="004149BC"/>
    <w:rsid w:val="00414BD6"/>
    <w:rsid w:val="00414CDA"/>
    <w:rsid w:val="004150F5"/>
    <w:rsid w:val="00415555"/>
    <w:rsid w:val="004155C9"/>
    <w:rsid w:val="00415E27"/>
    <w:rsid w:val="0041752D"/>
    <w:rsid w:val="004175E3"/>
    <w:rsid w:val="00417920"/>
    <w:rsid w:val="00417B54"/>
    <w:rsid w:val="004203A3"/>
    <w:rsid w:val="0042097C"/>
    <w:rsid w:val="00420BBC"/>
    <w:rsid w:val="00420E57"/>
    <w:rsid w:val="00420F72"/>
    <w:rsid w:val="004216E3"/>
    <w:rsid w:val="004217C7"/>
    <w:rsid w:val="00421A24"/>
    <w:rsid w:val="00421B54"/>
    <w:rsid w:val="004227DA"/>
    <w:rsid w:val="0042288D"/>
    <w:rsid w:val="0042292C"/>
    <w:rsid w:val="00422F46"/>
    <w:rsid w:val="004230A1"/>
    <w:rsid w:val="00423FAC"/>
    <w:rsid w:val="00424066"/>
    <w:rsid w:val="0042426E"/>
    <w:rsid w:val="00424D5A"/>
    <w:rsid w:val="00424D99"/>
    <w:rsid w:val="0042620F"/>
    <w:rsid w:val="004265D2"/>
    <w:rsid w:val="00426CE5"/>
    <w:rsid w:val="00426DAF"/>
    <w:rsid w:val="00426E67"/>
    <w:rsid w:val="0042724C"/>
    <w:rsid w:val="0042783A"/>
    <w:rsid w:val="00430383"/>
    <w:rsid w:val="0043066A"/>
    <w:rsid w:val="00430993"/>
    <w:rsid w:val="00431A02"/>
    <w:rsid w:val="00432066"/>
    <w:rsid w:val="004320E5"/>
    <w:rsid w:val="004325C3"/>
    <w:rsid w:val="004326BD"/>
    <w:rsid w:val="0043379A"/>
    <w:rsid w:val="00433964"/>
    <w:rsid w:val="0043417F"/>
    <w:rsid w:val="00434270"/>
    <w:rsid w:val="004343D9"/>
    <w:rsid w:val="00434989"/>
    <w:rsid w:val="00434CE5"/>
    <w:rsid w:val="004352FA"/>
    <w:rsid w:val="004352FC"/>
    <w:rsid w:val="004354CF"/>
    <w:rsid w:val="00435646"/>
    <w:rsid w:val="00435A59"/>
    <w:rsid w:val="00435DE3"/>
    <w:rsid w:val="0043606E"/>
    <w:rsid w:val="004362A6"/>
    <w:rsid w:val="0043650C"/>
    <w:rsid w:val="00436A32"/>
    <w:rsid w:val="004371D3"/>
    <w:rsid w:val="004378BA"/>
    <w:rsid w:val="00437B2B"/>
    <w:rsid w:val="00440FB0"/>
    <w:rsid w:val="00441665"/>
    <w:rsid w:val="00441BFB"/>
    <w:rsid w:val="00442253"/>
    <w:rsid w:val="00442605"/>
    <w:rsid w:val="00442791"/>
    <w:rsid w:val="0044279D"/>
    <w:rsid w:val="00442E63"/>
    <w:rsid w:val="0044426A"/>
    <w:rsid w:val="00444455"/>
    <w:rsid w:val="004447E0"/>
    <w:rsid w:val="00444B40"/>
    <w:rsid w:val="00444FE8"/>
    <w:rsid w:val="00445106"/>
    <w:rsid w:val="0044521C"/>
    <w:rsid w:val="00445517"/>
    <w:rsid w:val="004458D6"/>
    <w:rsid w:val="0044596B"/>
    <w:rsid w:val="00445A32"/>
    <w:rsid w:val="00446392"/>
    <w:rsid w:val="0044643C"/>
    <w:rsid w:val="00446ACF"/>
    <w:rsid w:val="00446EB9"/>
    <w:rsid w:val="00446ECC"/>
    <w:rsid w:val="004470AB"/>
    <w:rsid w:val="00447975"/>
    <w:rsid w:val="00447ACA"/>
    <w:rsid w:val="0045009D"/>
    <w:rsid w:val="004500ED"/>
    <w:rsid w:val="00450164"/>
    <w:rsid w:val="0045074A"/>
    <w:rsid w:val="00450F09"/>
    <w:rsid w:val="00451860"/>
    <w:rsid w:val="00451FA7"/>
    <w:rsid w:val="00452785"/>
    <w:rsid w:val="004527D5"/>
    <w:rsid w:val="004530AB"/>
    <w:rsid w:val="00453228"/>
    <w:rsid w:val="00453C52"/>
    <w:rsid w:val="00453ECB"/>
    <w:rsid w:val="00454220"/>
    <w:rsid w:val="004549D0"/>
    <w:rsid w:val="00454BFE"/>
    <w:rsid w:val="00454D6C"/>
    <w:rsid w:val="004552BE"/>
    <w:rsid w:val="0045541F"/>
    <w:rsid w:val="0045583C"/>
    <w:rsid w:val="00455D60"/>
    <w:rsid w:val="00455EA2"/>
    <w:rsid w:val="004560B1"/>
    <w:rsid w:val="00456110"/>
    <w:rsid w:val="004561A8"/>
    <w:rsid w:val="0045654D"/>
    <w:rsid w:val="00456CD2"/>
    <w:rsid w:val="004570CD"/>
    <w:rsid w:val="004576E6"/>
    <w:rsid w:val="0045774F"/>
    <w:rsid w:val="00457AD9"/>
    <w:rsid w:val="004620F2"/>
    <w:rsid w:val="0046235A"/>
    <w:rsid w:val="004629A7"/>
    <w:rsid w:val="004629D6"/>
    <w:rsid w:val="00462B18"/>
    <w:rsid w:val="004633A3"/>
    <w:rsid w:val="004636C0"/>
    <w:rsid w:val="00463C8C"/>
    <w:rsid w:val="00463FF2"/>
    <w:rsid w:val="00464668"/>
    <w:rsid w:val="004649E2"/>
    <w:rsid w:val="00464CF8"/>
    <w:rsid w:val="00464EFD"/>
    <w:rsid w:val="00464F4D"/>
    <w:rsid w:val="004652E7"/>
    <w:rsid w:val="004658D8"/>
    <w:rsid w:val="00465DC4"/>
    <w:rsid w:val="00465FFC"/>
    <w:rsid w:val="0046670F"/>
    <w:rsid w:val="00466BBA"/>
    <w:rsid w:val="00466F8C"/>
    <w:rsid w:val="004670B8"/>
    <w:rsid w:val="00467CA9"/>
    <w:rsid w:val="00467D7E"/>
    <w:rsid w:val="00467E2F"/>
    <w:rsid w:val="004701C5"/>
    <w:rsid w:val="004702BF"/>
    <w:rsid w:val="00470D9A"/>
    <w:rsid w:val="00471DA8"/>
    <w:rsid w:val="00471DC1"/>
    <w:rsid w:val="00471E41"/>
    <w:rsid w:val="00471FDF"/>
    <w:rsid w:val="0047217B"/>
    <w:rsid w:val="00472AB0"/>
    <w:rsid w:val="00472BA0"/>
    <w:rsid w:val="00473232"/>
    <w:rsid w:val="00473701"/>
    <w:rsid w:val="00473902"/>
    <w:rsid w:val="004739FB"/>
    <w:rsid w:val="00473B46"/>
    <w:rsid w:val="00473B74"/>
    <w:rsid w:val="00473D53"/>
    <w:rsid w:val="004742C1"/>
    <w:rsid w:val="00475195"/>
    <w:rsid w:val="00475318"/>
    <w:rsid w:val="0047539D"/>
    <w:rsid w:val="004757A2"/>
    <w:rsid w:val="004757E7"/>
    <w:rsid w:val="004758FE"/>
    <w:rsid w:val="00476287"/>
    <w:rsid w:val="00476409"/>
    <w:rsid w:val="00476979"/>
    <w:rsid w:val="00476C6B"/>
    <w:rsid w:val="00476E6F"/>
    <w:rsid w:val="0047713D"/>
    <w:rsid w:val="00477784"/>
    <w:rsid w:val="00480ADA"/>
    <w:rsid w:val="00480D94"/>
    <w:rsid w:val="00480EB1"/>
    <w:rsid w:val="00480F75"/>
    <w:rsid w:val="004810B8"/>
    <w:rsid w:val="004819D5"/>
    <w:rsid w:val="00481DA4"/>
    <w:rsid w:val="004821F3"/>
    <w:rsid w:val="004829E9"/>
    <w:rsid w:val="004832C0"/>
    <w:rsid w:val="00483950"/>
    <w:rsid w:val="00483AA6"/>
    <w:rsid w:val="00483F66"/>
    <w:rsid w:val="0048452B"/>
    <w:rsid w:val="00484D63"/>
    <w:rsid w:val="00484E7A"/>
    <w:rsid w:val="0048526D"/>
    <w:rsid w:val="00485420"/>
    <w:rsid w:val="00485596"/>
    <w:rsid w:val="00485791"/>
    <w:rsid w:val="00485884"/>
    <w:rsid w:val="00485C8A"/>
    <w:rsid w:val="00486088"/>
    <w:rsid w:val="00486157"/>
    <w:rsid w:val="00486359"/>
    <w:rsid w:val="00486561"/>
    <w:rsid w:val="00486761"/>
    <w:rsid w:val="00486821"/>
    <w:rsid w:val="00486B43"/>
    <w:rsid w:val="00486C0B"/>
    <w:rsid w:val="0048778C"/>
    <w:rsid w:val="00487867"/>
    <w:rsid w:val="00487B66"/>
    <w:rsid w:val="0049094B"/>
    <w:rsid w:val="004910FE"/>
    <w:rsid w:val="004915B2"/>
    <w:rsid w:val="004915D4"/>
    <w:rsid w:val="00491CD6"/>
    <w:rsid w:val="00491FA8"/>
    <w:rsid w:val="00492071"/>
    <w:rsid w:val="004921D9"/>
    <w:rsid w:val="004924CA"/>
    <w:rsid w:val="00492698"/>
    <w:rsid w:val="00492C1A"/>
    <w:rsid w:val="00493116"/>
    <w:rsid w:val="0049396C"/>
    <w:rsid w:val="0049442B"/>
    <w:rsid w:val="0049469F"/>
    <w:rsid w:val="0049483A"/>
    <w:rsid w:val="004948F3"/>
    <w:rsid w:val="00495308"/>
    <w:rsid w:val="00495CBA"/>
    <w:rsid w:val="0049604F"/>
    <w:rsid w:val="0049609A"/>
    <w:rsid w:val="00496607"/>
    <w:rsid w:val="00496DA6"/>
    <w:rsid w:val="00497F33"/>
    <w:rsid w:val="004A00C0"/>
    <w:rsid w:val="004A0378"/>
    <w:rsid w:val="004A0871"/>
    <w:rsid w:val="004A09F3"/>
    <w:rsid w:val="004A13A7"/>
    <w:rsid w:val="004A16BA"/>
    <w:rsid w:val="004A18ED"/>
    <w:rsid w:val="004A1E13"/>
    <w:rsid w:val="004A1F9B"/>
    <w:rsid w:val="004A2034"/>
    <w:rsid w:val="004A27DD"/>
    <w:rsid w:val="004A3428"/>
    <w:rsid w:val="004A3ABF"/>
    <w:rsid w:val="004A4817"/>
    <w:rsid w:val="004A495E"/>
    <w:rsid w:val="004A50E5"/>
    <w:rsid w:val="004A564D"/>
    <w:rsid w:val="004A6DD8"/>
    <w:rsid w:val="004A6DF2"/>
    <w:rsid w:val="004A70D8"/>
    <w:rsid w:val="004A746D"/>
    <w:rsid w:val="004A75A9"/>
    <w:rsid w:val="004B00B8"/>
    <w:rsid w:val="004B0185"/>
    <w:rsid w:val="004B0803"/>
    <w:rsid w:val="004B08A4"/>
    <w:rsid w:val="004B0E14"/>
    <w:rsid w:val="004B1A1A"/>
    <w:rsid w:val="004B1B98"/>
    <w:rsid w:val="004B2710"/>
    <w:rsid w:val="004B2806"/>
    <w:rsid w:val="004B2DAC"/>
    <w:rsid w:val="004B3335"/>
    <w:rsid w:val="004B33BE"/>
    <w:rsid w:val="004B3532"/>
    <w:rsid w:val="004B385E"/>
    <w:rsid w:val="004B3862"/>
    <w:rsid w:val="004B4755"/>
    <w:rsid w:val="004B490E"/>
    <w:rsid w:val="004B4916"/>
    <w:rsid w:val="004B4F5C"/>
    <w:rsid w:val="004B4FDC"/>
    <w:rsid w:val="004B55DE"/>
    <w:rsid w:val="004B59E5"/>
    <w:rsid w:val="004B5BCA"/>
    <w:rsid w:val="004B5C06"/>
    <w:rsid w:val="004B6007"/>
    <w:rsid w:val="004B6230"/>
    <w:rsid w:val="004B6503"/>
    <w:rsid w:val="004B66C6"/>
    <w:rsid w:val="004B67A4"/>
    <w:rsid w:val="004B6D64"/>
    <w:rsid w:val="004B7C3B"/>
    <w:rsid w:val="004B7C71"/>
    <w:rsid w:val="004C046A"/>
    <w:rsid w:val="004C04A4"/>
    <w:rsid w:val="004C0953"/>
    <w:rsid w:val="004C0A46"/>
    <w:rsid w:val="004C0BE2"/>
    <w:rsid w:val="004C10CC"/>
    <w:rsid w:val="004C1277"/>
    <w:rsid w:val="004C1911"/>
    <w:rsid w:val="004C1D8D"/>
    <w:rsid w:val="004C21B3"/>
    <w:rsid w:val="004C32A9"/>
    <w:rsid w:val="004C372D"/>
    <w:rsid w:val="004C396A"/>
    <w:rsid w:val="004C406F"/>
    <w:rsid w:val="004C41CE"/>
    <w:rsid w:val="004C5053"/>
    <w:rsid w:val="004C54E6"/>
    <w:rsid w:val="004C56B7"/>
    <w:rsid w:val="004C5762"/>
    <w:rsid w:val="004C5EC8"/>
    <w:rsid w:val="004C6813"/>
    <w:rsid w:val="004C68F2"/>
    <w:rsid w:val="004C7A44"/>
    <w:rsid w:val="004C7BED"/>
    <w:rsid w:val="004C7E94"/>
    <w:rsid w:val="004D0239"/>
    <w:rsid w:val="004D0B50"/>
    <w:rsid w:val="004D15AC"/>
    <w:rsid w:val="004D1850"/>
    <w:rsid w:val="004D199C"/>
    <w:rsid w:val="004D1A51"/>
    <w:rsid w:val="004D1E93"/>
    <w:rsid w:val="004D2751"/>
    <w:rsid w:val="004D2989"/>
    <w:rsid w:val="004D2BC0"/>
    <w:rsid w:val="004D2C75"/>
    <w:rsid w:val="004D2E4E"/>
    <w:rsid w:val="004D2F3D"/>
    <w:rsid w:val="004D339E"/>
    <w:rsid w:val="004D38F6"/>
    <w:rsid w:val="004D38FA"/>
    <w:rsid w:val="004D40CE"/>
    <w:rsid w:val="004D4272"/>
    <w:rsid w:val="004D4819"/>
    <w:rsid w:val="004D492A"/>
    <w:rsid w:val="004D4BF5"/>
    <w:rsid w:val="004D4C88"/>
    <w:rsid w:val="004D4E2C"/>
    <w:rsid w:val="004D4FDF"/>
    <w:rsid w:val="004D594E"/>
    <w:rsid w:val="004D5D52"/>
    <w:rsid w:val="004D5E70"/>
    <w:rsid w:val="004D74E1"/>
    <w:rsid w:val="004D7F1C"/>
    <w:rsid w:val="004E0DC9"/>
    <w:rsid w:val="004E10BE"/>
    <w:rsid w:val="004E1730"/>
    <w:rsid w:val="004E17D4"/>
    <w:rsid w:val="004E2177"/>
    <w:rsid w:val="004E25DC"/>
    <w:rsid w:val="004E28C2"/>
    <w:rsid w:val="004E28DE"/>
    <w:rsid w:val="004E2952"/>
    <w:rsid w:val="004E299E"/>
    <w:rsid w:val="004E34A7"/>
    <w:rsid w:val="004E448E"/>
    <w:rsid w:val="004E4526"/>
    <w:rsid w:val="004E4530"/>
    <w:rsid w:val="004E4C85"/>
    <w:rsid w:val="004E4D5B"/>
    <w:rsid w:val="004E5456"/>
    <w:rsid w:val="004E549E"/>
    <w:rsid w:val="004E54BC"/>
    <w:rsid w:val="004E5936"/>
    <w:rsid w:val="004E598A"/>
    <w:rsid w:val="004E59AE"/>
    <w:rsid w:val="004E5B80"/>
    <w:rsid w:val="004E61A3"/>
    <w:rsid w:val="004E66AA"/>
    <w:rsid w:val="004E674B"/>
    <w:rsid w:val="004E6AEE"/>
    <w:rsid w:val="004E6EE7"/>
    <w:rsid w:val="004E74F7"/>
    <w:rsid w:val="004E79D6"/>
    <w:rsid w:val="004E7BAA"/>
    <w:rsid w:val="004F0209"/>
    <w:rsid w:val="004F03DD"/>
    <w:rsid w:val="004F16D2"/>
    <w:rsid w:val="004F1888"/>
    <w:rsid w:val="004F1997"/>
    <w:rsid w:val="004F23A2"/>
    <w:rsid w:val="004F24CB"/>
    <w:rsid w:val="004F25B2"/>
    <w:rsid w:val="004F29EE"/>
    <w:rsid w:val="004F3126"/>
    <w:rsid w:val="004F328E"/>
    <w:rsid w:val="004F348B"/>
    <w:rsid w:val="004F34E0"/>
    <w:rsid w:val="004F3931"/>
    <w:rsid w:val="004F3BB4"/>
    <w:rsid w:val="004F4CAD"/>
    <w:rsid w:val="004F4D0E"/>
    <w:rsid w:val="004F58F3"/>
    <w:rsid w:val="004F5AB3"/>
    <w:rsid w:val="004F5C5A"/>
    <w:rsid w:val="004F6072"/>
    <w:rsid w:val="004F661B"/>
    <w:rsid w:val="004F6C70"/>
    <w:rsid w:val="004F7390"/>
    <w:rsid w:val="004F7C72"/>
    <w:rsid w:val="005002B2"/>
    <w:rsid w:val="0050055F"/>
    <w:rsid w:val="00500633"/>
    <w:rsid w:val="00500CB4"/>
    <w:rsid w:val="00500D2D"/>
    <w:rsid w:val="00501300"/>
    <w:rsid w:val="0050213F"/>
    <w:rsid w:val="00502359"/>
    <w:rsid w:val="0050249C"/>
    <w:rsid w:val="00502A74"/>
    <w:rsid w:val="00502BD9"/>
    <w:rsid w:val="00502E54"/>
    <w:rsid w:val="00503062"/>
    <w:rsid w:val="005032FA"/>
    <w:rsid w:val="005034A7"/>
    <w:rsid w:val="00503928"/>
    <w:rsid w:val="00503BE8"/>
    <w:rsid w:val="005049AA"/>
    <w:rsid w:val="005049DD"/>
    <w:rsid w:val="00504DBF"/>
    <w:rsid w:val="005051A5"/>
    <w:rsid w:val="00505FEF"/>
    <w:rsid w:val="00506DD8"/>
    <w:rsid w:val="0050700C"/>
    <w:rsid w:val="0050742F"/>
    <w:rsid w:val="0050747A"/>
    <w:rsid w:val="0050782D"/>
    <w:rsid w:val="00507A35"/>
    <w:rsid w:val="00510340"/>
    <w:rsid w:val="00510403"/>
    <w:rsid w:val="0051062F"/>
    <w:rsid w:val="00510E3E"/>
    <w:rsid w:val="00510F6A"/>
    <w:rsid w:val="0051188D"/>
    <w:rsid w:val="0051197B"/>
    <w:rsid w:val="00511B8B"/>
    <w:rsid w:val="00512621"/>
    <w:rsid w:val="00512F52"/>
    <w:rsid w:val="0051318D"/>
    <w:rsid w:val="00513CFC"/>
    <w:rsid w:val="00513E61"/>
    <w:rsid w:val="00514136"/>
    <w:rsid w:val="00514324"/>
    <w:rsid w:val="0051465D"/>
    <w:rsid w:val="005147A2"/>
    <w:rsid w:val="005148E7"/>
    <w:rsid w:val="00514F12"/>
    <w:rsid w:val="005158F2"/>
    <w:rsid w:val="00515A8A"/>
    <w:rsid w:val="00515EE5"/>
    <w:rsid w:val="0051608B"/>
    <w:rsid w:val="0051613D"/>
    <w:rsid w:val="005162C5"/>
    <w:rsid w:val="0051637B"/>
    <w:rsid w:val="00516815"/>
    <w:rsid w:val="0051703C"/>
    <w:rsid w:val="00517D06"/>
    <w:rsid w:val="00517E6F"/>
    <w:rsid w:val="00517EFB"/>
    <w:rsid w:val="00517FDD"/>
    <w:rsid w:val="00520B94"/>
    <w:rsid w:val="00521399"/>
    <w:rsid w:val="00521C66"/>
    <w:rsid w:val="00521CA8"/>
    <w:rsid w:val="00522441"/>
    <w:rsid w:val="005225E2"/>
    <w:rsid w:val="00522B17"/>
    <w:rsid w:val="00523421"/>
    <w:rsid w:val="005239D6"/>
    <w:rsid w:val="00524749"/>
    <w:rsid w:val="00524BB2"/>
    <w:rsid w:val="00524CC5"/>
    <w:rsid w:val="005258E6"/>
    <w:rsid w:val="00525B39"/>
    <w:rsid w:val="00525D86"/>
    <w:rsid w:val="005260D2"/>
    <w:rsid w:val="00526BA2"/>
    <w:rsid w:val="0053009B"/>
    <w:rsid w:val="005303CB"/>
    <w:rsid w:val="00530A7D"/>
    <w:rsid w:val="00530CB3"/>
    <w:rsid w:val="00531507"/>
    <w:rsid w:val="005315FC"/>
    <w:rsid w:val="005316D0"/>
    <w:rsid w:val="00531890"/>
    <w:rsid w:val="00531CDC"/>
    <w:rsid w:val="00531E3C"/>
    <w:rsid w:val="00532740"/>
    <w:rsid w:val="00532B96"/>
    <w:rsid w:val="0053344D"/>
    <w:rsid w:val="00534F5F"/>
    <w:rsid w:val="00534FDE"/>
    <w:rsid w:val="005352F0"/>
    <w:rsid w:val="0053546F"/>
    <w:rsid w:val="005355ED"/>
    <w:rsid w:val="005358F2"/>
    <w:rsid w:val="00535C87"/>
    <w:rsid w:val="00535FC6"/>
    <w:rsid w:val="00536346"/>
    <w:rsid w:val="0053688C"/>
    <w:rsid w:val="00536CC0"/>
    <w:rsid w:val="00536E8E"/>
    <w:rsid w:val="0053792C"/>
    <w:rsid w:val="005379DF"/>
    <w:rsid w:val="00537C4C"/>
    <w:rsid w:val="00540079"/>
    <w:rsid w:val="005401B3"/>
    <w:rsid w:val="00540374"/>
    <w:rsid w:val="00540699"/>
    <w:rsid w:val="00540711"/>
    <w:rsid w:val="005407EE"/>
    <w:rsid w:val="00540996"/>
    <w:rsid w:val="00540E63"/>
    <w:rsid w:val="005410EC"/>
    <w:rsid w:val="0054132A"/>
    <w:rsid w:val="00541E9E"/>
    <w:rsid w:val="005423A4"/>
    <w:rsid w:val="005423EC"/>
    <w:rsid w:val="00542A35"/>
    <w:rsid w:val="00543035"/>
    <w:rsid w:val="005437A5"/>
    <w:rsid w:val="00543A20"/>
    <w:rsid w:val="00543CD1"/>
    <w:rsid w:val="00543D2D"/>
    <w:rsid w:val="00544402"/>
    <w:rsid w:val="00544452"/>
    <w:rsid w:val="00544B71"/>
    <w:rsid w:val="00544DE2"/>
    <w:rsid w:val="005451A2"/>
    <w:rsid w:val="00545735"/>
    <w:rsid w:val="00546029"/>
    <w:rsid w:val="00546053"/>
    <w:rsid w:val="00546513"/>
    <w:rsid w:val="0054678F"/>
    <w:rsid w:val="00546806"/>
    <w:rsid w:val="00546CCE"/>
    <w:rsid w:val="005471FA"/>
    <w:rsid w:val="00547203"/>
    <w:rsid w:val="0054723A"/>
    <w:rsid w:val="0054738F"/>
    <w:rsid w:val="005473C6"/>
    <w:rsid w:val="00547A89"/>
    <w:rsid w:val="005514E0"/>
    <w:rsid w:val="00551570"/>
    <w:rsid w:val="005515E9"/>
    <w:rsid w:val="00551760"/>
    <w:rsid w:val="00551A1F"/>
    <w:rsid w:val="005524CB"/>
    <w:rsid w:val="005524D1"/>
    <w:rsid w:val="0055261D"/>
    <w:rsid w:val="00552CBD"/>
    <w:rsid w:val="005532AA"/>
    <w:rsid w:val="0055346A"/>
    <w:rsid w:val="00553FEF"/>
    <w:rsid w:val="0055446E"/>
    <w:rsid w:val="00554624"/>
    <w:rsid w:val="00554F24"/>
    <w:rsid w:val="005554FC"/>
    <w:rsid w:val="005555D3"/>
    <w:rsid w:val="00555B04"/>
    <w:rsid w:val="00555C4B"/>
    <w:rsid w:val="00555ED4"/>
    <w:rsid w:val="00555FBD"/>
    <w:rsid w:val="005561D6"/>
    <w:rsid w:val="005568B5"/>
    <w:rsid w:val="00556BD6"/>
    <w:rsid w:val="005572EA"/>
    <w:rsid w:val="00557D4B"/>
    <w:rsid w:val="00557F9A"/>
    <w:rsid w:val="00560118"/>
    <w:rsid w:val="00560F9C"/>
    <w:rsid w:val="00561BA3"/>
    <w:rsid w:val="0056270D"/>
    <w:rsid w:val="0056272D"/>
    <w:rsid w:val="005628C1"/>
    <w:rsid w:val="005628CC"/>
    <w:rsid w:val="00562F4E"/>
    <w:rsid w:val="00563284"/>
    <w:rsid w:val="00563BB4"/>
    <w:rsid w:val="00563CA9"/>
    <w:rsid w:val="00563FD9"/>
    <w:rsid w:val="00564348"/>
    <w:rsid w:val="00564860"/>
    <w:rsid w:val="005649A8"/>
    <w:rsid w:val="00564D30"/>
    <w:rsid w:val="005651C4"/>
    <w:rsid w:val="005653E1"/>
    <w:rsid w:val="00565484"/>
    <w:rsid w:val="00565984"/>
    <w:rsid w:val="00565DD4"/>
    <w:rsid w:val="00566231"/>
    <w:rsid w:val="00566638"/>
    <w:rsid w:val="00566C14"/>
    <w:rsid w:val="00567DEF"/>
    <w:rsid w:val="00567FE8"/>
    <w:rsid w:val="00570202"/>
    <w:rsid w:val="00570633"/>
    <w:rsid w:val="005706AC"/>
    <w:rsid w:val="00570F5A"/>
    <w:rsid w:val="00571263"/>
    <w:rsid w:val="0057147E"/>
    <w:rsid w:val="00572813"/>
    <w:rsid w:val="00572BF8"/>
    <w:rsid w:val="00573698"/>
    <w:rsid w:val="00574459"/>
    <w:rsid w:val="0057446F"/>
    <w:rsid w:val="005750C8"/>
    <w:rsid w:val="005752F7"/>
    <w:rsid w:val="0057596D"/>
    <w:rsid w:val="00576103"/>
    <w:rsid w:val="00576B65"/>
    <w:rsid w:val="005770CE"/>
    <w:rsid w:val="005773C4"/>
    <w:rsid w:val="0057780E"/>
    <w:rsid w:val="00580829"/>
    <w:rsid w:val="005813BF"/>
    <w:rsid w:val="00581742"/>
    <w:rsid w:val="00581D95"/>
    <w:rsid w:val="00581DBA"/>
    <w:rsid w:val="00581E55"/>
    <w:rsid w:val="005825F7"/>
    <w:rsid w:val="005826BD"/>
    <w:rsid w:val="00582E10"/>
    <w:rsid w:val="00583062"/>
    <w:rsid w:val="00583475"/>
    <w:rsid w:val="00583620"/>
    <w:rsid w:val="0058423F"/>
    <w:rsid w:val="0058430C"/>
    <w:rsid w:val="0058464A"/>
    <w:rsid w:val="0058516A"/>
    <w:rsid w:val="005851BF"/>
    <w:rsid w:val="00585391"/>
    <w:rsid w:val="005855FC"/>
    <w:rsid w:val="00585865"/>
    <w:rsid w:val="0058591A"/>
    <w:rsid w:val="0058598F"/>
    <w:rsid w:val="0058671F"/>
    <w:rsid w:val="00586B72"/>
    <w:rsid w:val="00586BF5"/>
    <w:rsid w:val="00586EE3"/>
    <w:rsid w:val="00587301"/>
    <w:rsid w:val="00587B45"/>
    <w:rsid w:val="00587F32"/>
    <w:rsid w:val="00591213"/>
    <w:rsid w:val="0059162C"/>
    <w:rsid w:val="005932E5"/>
    <w:rsid w:val="00593C8D"/>
    <w:rsid w:val="00593F4D"/>
    <w:rsid w:val="00593F5B"/>
    <w:rsid w:val="0059432D"/>
    <w:rsid w:val="005946D2"/>
    <w:rsid w:val="0059482B"/>
    <w:rsid w:val="005948C4"/>
    <w:rsid w:val="00594D64"/>
    <w:rsid w:val="00594E21"/>
    <w:rsid w:val="005950B0"/>
    <w:rsid w:val="005953F6"/>
    <w:rsid w:val="00595D51"/>
    <w:rsid w:val="00595E6E"/>
    <w:rsid w:val="005964BC"/>
    <w:rsid w:val="005964C5"/>
    <w:rsid w:val="0059661E"/>
    <w:rsid w:val="00596AF4"/>
    <w:rsid w:val="00596F55"/>
    <w:rsid w:val="00597257"/>
    <w:rsid w:val="00597A81"/>
    <w:rsid w:val="00597EDE"/>
    <w:rsid w:val="005A0478"/>
    <w:rsid w:val="005A05F7"/>
    <w:rsid w:val="005A0CBD"/>
    <w:rsid w:val="005A12D4"/>
    <w:rsid w:val="005A139C"/>
    <w:rsid w:val="005A1881"/>
    <w:rsid w:val="005A2819"/>
    <w:rsid w:val="005A2AEB"/>
    <w:rsid w:val="005A3C59"/>
    <w:rsid w:val="005A3E6E"/>
    <w:rsid w:val="005A3F25"/>
    <w:rsid w:val="005A409C"/>
    <w:rsid w:val="005A4457"/>
    <w:rsid w:val="005A4D99"/>
    <w:rsid w:val="005A4DFA"/>
    <w:rsid w:val="005A4E00"/>
    <w:rsid w:val="005A55B6"/>
    <w:rsid w:val="005A5611"/>
    <w:rsid w:val="005A5DF7"/>
    <w:rsid w:val="005A72BC"/>
    <w:rsid w:val="005A78E2"/>
    <w:rsid w:val="005A7B88"/>
    <w:rsid w:val="005A7FC4"/>
    <w:rsid w:val="005A7FE2"/>
    <w:rsid w:val="005B0C3D"/>
    <w:rsid w:val="005B12AF"/>
    <w:rsid w:val="005B1399"/>
    <w:rsid w:val="005B13FF"/>
    <w:rsid w:val="005B1A17"/>
    <w:rsid w:val="005B1D3E"/>
    <w:rsid w:val="005B2406"/>
    <w:rsid w:val="005B2D7C"/>
    <w:rsid w:val="005B34C2"/>
    <w:rsid w:val="005B3DD2"/>
    <w:rsid w:val="005B3E0D"/>
    <w:rsid w:val="005B4082"/>
    <w:rsid w:val="005B41F6"/>
    <w:rsid w:val="005B4441"/>
    <w:rsid w:val="005B4589"/>
    <w:rsid w:val="005B5287"/>
    <w:rsid w:val="005B580A"/>
    <w:rsid w:val="005B5931"/>
    <w:rsid w:val="005B5C81"/>
    <w:rsid w:val="005B5DC6"/>
    <w:rsid w:val="005B6178"/>
    <w:rsid w:val="005B64E7"/>
    <w:rsid w:val="005B6735"/>
    <w:rsid w:val="005B6BAB"/>
    <w:rsid w:val="005B7BE0"/>
    <w:rsid w:val="005B7D29"/>
    <w:rsid w:val="005B7DAC"/>
    <w:rsid w:val="005C0487"/>
    <w:rsid w:val="005C06F7"/>
    <w:rsid w:val="005C0E84"/>
    <w:rsid w:val="005C140B"/>
    <w:rsid w:val="005C188C"/>
    <w:rsid w:val="005C1944"/>
    <w:rsid w:val="005C1FFD"/>
    <w:rsid w:val="005C2270"/>
    <w:rsid w:val="005C252F"/>
    <w:rsid w:val="005C25E1"/>
    <w:rsid w:val="005C26D4"/>
    <w:rsid w:val="005C2AC9"/>
    <w:rsid w:val="005C2D37"/>
    <w:rsid w:val="005C2FBA"/>
    <w:rsid w:val="005C3614"/>
    <w:rsid w:val="005C412C"/>
    <w:rsid w:val="005C4380"/>
    <w:rsid w:val="005C472A"/>
    <w:rsid w:val="005C5D26"/>
    <w:rsid w:val="005C5FF0"/>
    <w:rsid w:val="005C60EE"/>
    <w:rsid w:val="005C6357"/>
    <w:rsid w:val="005C63E2"/>
    <w:rsid w:val="005C692C"/>
    <w:rsid w:val="005C6E68"/>
    <w:rsid w:val="005C7021"/>
    <w:rsid w:val="005C7BF3"/>
    <w:rsid w:val="005D07D6"/>
    <w:rsid w:val="005D08FF"/>
    <w:rsid w:val="005D0AFC"/>
    <w:rsid w:val="005D16D8"/>
    <w:rsid w:val="005D1940"/>
    <w:rsid w:val="005D1A64"/>
    <w:rsid w:val="005D1C8A"/>
    <w:rsid w:val="005D22F8"/>
    <w:rsid w:val="005D2334"/>
    <w:rsid w:val="005D263C"/>
    <w:rsid w:val="005D269A"/>
    <w:rsid w:val="005D341C"/>
    <w:rsid w:val="005D372B"/>
    <w:rsid w:val="005D4046"/>
    <w:rsid w:val="005D40C8"/>
    <w:rsid w:val="005D4116"/>
    <w:rsid w:val="005D503A"/>
    <w:rsid w:val="005D541E"/>
    <w:rsid w:val="005D5614"/>
    <w:rsid w:val="005D569B"/>
    <w:rsid w:val="005D5982"/>
    <w:rsid w:val="005D5B0B"/>
    <w:rsid w:val="005D5CA2"/>
    <w:rsid w:val="005D6082"/>
    <w:rsid w:val="005D64AC"/>
    <w:rsid w:val="005D663C"/>
    <w:rsid w:val="005D687D"/>
    <w:rsid w:val="005D755D"/>
    <w:rsid w:val="005E11C3"/>
    <w:rsid w:val="005E19CD"/>
    <w:rsid w:val="005E1DCE"/>
    <w:rsid w:val="005E1E38"/>
    <w:rsid w:val="005E2781"/>
    <w:rsid w:val="005E27D6"/>
    <w:rsid w:val="005E3727"/>
    <w:rsid w:val="005E3DF4"/>
    <w:rsid w:val="005E3EE5"/>
    <w:rsid w:val="005E48B4"/>
    <w:rsid w:val="005E4EDA"/>
    <w:rsid w:val="005E5C56"/>
    <w:rsid w:val="005E6055"/>
    <w:rsid w:val="005E61CA"/>
    <w:rsid w:val="005E6C01"/>
    <w:rsid w:val="005E7039"/>
    <w:rsid w:val="005E7F23"/>
    <w:rsid w:val="005F0DF2"/>
    <w:rsid w:val="005F20BA"/>
    <w:rsid w:val="005F27E3"/>
    <w:rsid w:val="005F2AB5"/>
    <w:rsid w:val="005F2C75"/>
    <w:rsid w:val="005F2CF4"/>
    <w:rsid w:val="005F4CD4"/>
    <w:rsid w:val="005F5006"/>
    <w:rsid w:val="005F5B27"/>
    <w:rsid w:val="005F666D"/>
    <w:rsid w:val="005F73C5"/>
    <w:rsid w:val="005F744F"/>
    <w:rsid w:val="005F753C"/>
    <w:rsid w:val="005F7565"/>
    <w:rsid w:val="005F76FF"/>
    <w:rsid w:val="00600270"/>
    <w:rsid w:val="00600920"/>
    <w:rsid w:val="006009E4"/>
    <w:rsid w:val="00600AC0"/>
    <w:rsid w:val="00600D49"/>
    <w:rsid w:val="006011E9"/>
    <w:rsid w:val="0060134A"/>
    <w:rsid w:val="00601810"/>
    <w:rsid w:val="00601F23"/>
    <w:rsid w:val="0060294E"/>
    <w:rsid w:val="00602A44"/>
    <w:rsid w:val="00603406"/>
    <w:rsid w:val="006034F4"/>
    <w:rsid w:val="00603778"/>
    <w:rsid w:val="00603932"/>
    <w:rsid w:val="006039A0"/>
    <w:rsid w:val="00604352"/>
    <w:rsid w:val="00604F1F"/>
    <w:rsid w:val="006052EB"/>
    <w:rsid w:val="0060565E"/>
    <w:rsid w:val="00605664"/>
    <w:rsid w:val="006057D8"/>
    <w:rsid w:val="00605CF4"/>
    <w:rsid w:val="00606009"/>
    <w:rsid w:val="0060633B"/>
    <w:rsid w:val="00606727"/>
    <w:rsid w:val="0060677E"/>
    <w:rsid w:val="006077DF"/>
    <w:rsid w:val="00610365"/>
    <w:rsid w:val="00610407"/>
    <w:rsid w:val="00610831"/>
    <w:rsid w:val="00610C23"/>
    <w:rsid w:val="00611156"/>
    <w:rsid w:val="00611F64"/>
    <w:rsid w:val="00612158"/>
    <w:rsid w:val="00612EB1"/>
    <w:rsid w:val="00613798"/>
    <w:rsid w:val="00613C15"/>
    <w:rsid w:val="00614257"/>
    <w:rsid w:val="00614E9F"/>
    <w:rsid w:val="0061516A"/>
    <w:rsid w:val="00615206"/>
    <w:rsid w:val="00615304"/>
    <w:rsid w:val="0061552F"/>
    <w:rsid w:val="00615D72"/>
    <w:rsid w:val="00615FE5"/>
    <w:rsid w:val="0061676F"/>
    <w:rsid w:val="00616788"/>
    <w:rsid w:val="0061684E"/>
    <w:rsid w:val="00616D10"/>
    <w:rsid w:val="00617726"/>
    <w:rsid w:val="00617AEC"/>
    <w:rsid w:val="00620051"/>
    <w:rsid w:val="00620D52"/>
    <w:rsid w:val="00620E07"/>
    <w:rsid w:val="00621ADC"/>
    <w:rsid w:val="00621BF8"/>
    <w:rsid w:val="00621E56"/>
    <w:rsid w:val="00621F8D"/>
    <w:rsid w:val="00622BED"/>
    <w:rsid w:val="00622C44"/>
    <w:rsid w:val="00622C84"/>
    <w:rsid w:val="00622D8F"/>
    <w:rsid w:val="00623089"/>
    <w:rsid w:val="006237E8"/>
    <w:rsid w:val="00623CF5"/>
    <w:rsid w:val="00623D8B"/>
    <w:rsid w:val="006243D0"/>
    <w:rsid w:val="006245C8"/>
    <w:rsid w:val="006246D5"/>
    <w:rsid w:val="00624A96"/>
    <w:rsid w:val="00625265"/>
    <w:rsid w:val="00625750"/>
    <w:rsid w:val="00625EF1"/>
    <w:rsid w:val="00626101"/>
    <w:rsid w:val="00626503"/>
    <w:rsid w:val="006269D6"/>
    <w:rsid w:val="00626B92"/>
    <w:rsid w:val="00627015"/>
    <w:rsid w:val="00627032"/>
    <w:rsid w:val="00627372"/>
    <w:rsid w:val="00627374"/>
    <w:rsid w:val="00627383"/>
    <w:rsid w:val="006276C8"/>
    <w:rsid w:val="00627CC4"/>
    <w:rsid w:val="0063035D"/>
    <w:rsid w:val="00630634"/>
    <w:rsid w:val="00631C44"/>
    <w:rsid w:val="00631EA9"/>
    <w:rsid w:val="00631F5D"/>
    <w:rsid w:val="00632264"/>
    <w:rsid w:val="006323F0"/>
    <w:rsid w:val="00633132"/>
    <w:rsid w:val="00633EDF"/>
    <w:rsid w:val="00634360"/>
    <w:rsid w:val="00634695"/>
    <w:rsid w:val="00634875"/>
    <w:rsid w:val="0063492E"/>
    <w:rsid w:val="00634BEB"/>
    <w:rsid w:val="00634FE7"/>
    <w:rsid w:val="0063538B"/>
    <w:rsid w:val="006353F9"/>
    <w:rsid w:val="00635823"/>
    <w:rsid w:val="00635859"/>
    <w:rsid w:val="00635E2E"/>
    <w:rsid w:val="00635E96"/>
    <w:rsid w:val="0063611B"/>
    <w:rsid w:val="006364A3"/>
    <w:rsid w:val="00636D0E"/>
    <w:rsid w:val="00636EAE"/>
    <w:rsid w:val="006373E6"/>
    <w:rsid w:val="006377E6"/>
    <w:rsid w:val="00637DD4"/>
    <w:rsid w:val="00640CF4"/>
    <w:rsid w:val="0064137D"/>
    <w:rsid w:val="006414CB"/>
    <w:rsid w:val="006423EF"/>
    <w:rsid w:val="00642977"/>
    <w:rsid w:val="006445F0"/>
    <w:rsid w:val="00644A6B"/>
    <w:rsid w:val="00644E57"/>
    <w:rsid w:val="006456AD"/>
    <w:rsid w:val="00645A0C"/>
    <w:rsid w:val="00645C18"/>
    <w:rsid w:val="00645E17"/>
    <w:rsid w:val="006465A6"/>
    <w:rsid w:val="00646642"/>
    <w:rsid w:val="00647093"/>
    <w:rsid w:val="0064749C"/>
    <w:rsid w:val="006474B3"/>
    <w:rsid w:val="0064756F"/>
    <w:rsid w:val="006475D9"/>
    <w:rsid w:val="0064773B"/>
    <w:rsid w:val="00647BBF"/>
    <w:rsid w:val="00647E9F"/>
    <w:rsid w:val="0065010E"/>
    <w:rsid w:val="006505B8"/>
    <w:rsid w:val="00650E0E"/>
    <w:rsid w:val="0065228B"/>
    <w:rsid w:val="0065265A"/>
    <w:rsid w:val="006526DA"/>
    <w:rsid w:val="00652838"/>
    <w:rsid w:val="006534D6"/>
    <w:rsid w:val="00653C65"/>
    <w:rsid w:val="0065433A"/>
    <w:rsid w:val="0065498A"/>
    <w:rsid w:val="00654AA9"/>
    <w:rsid w:val="00654C5B"/>
    <w:rsid w:val="00654FCF"/>
    <w:rsid w:val="00655211"/>
    <w:rsid w:val="00655296"/>
    <w:rsid w:val="0065530B"/>
    <w:rsid w:val="00655735"/>
    <w:rsid w:val="00656136"/>
    <w:rsid w:val="00656634"/>
    <w:rsid w:val="0065687B"/>
    <w:rsid w:val="00656A2A"/>
    <w:rsid w:val="00656F5E"/>
    <w:rsid w:val="00656F80"/>
    <w:rsid w:val="0065703B"/>
    <w:rsid w:val="0065751E"/>
    <w:rsid w:val="00657689"/>
    <w:rsid w:val="0065769E"/>
    <w:rsid w:val="006577E4"/>
    <w:rsid w:val="00657CA6"/>
    <w:rsid w:val="00657EF6"/>
    <w:rsid w:val="006600C9"/>
    <w:rsid w:val="0066030E"/>
    <w:rsid w:val="0066033D"/>
    <w:rsid w:val="006603D5"/>
    <w:rsid w:val="00660400"/>
    <w:rsid w:val="0066076F"/>
    <w:rsid w:val="0066095B"/>
    <w:rsid w:val="00660BCB"/>
    <w:rsid w:val="00661A5A"/>
    <w:rsid w:val="00661F8C"/>
    <w:rsid w:val="0066258F"/>
    <w:rsid w:val="00662EFF"/>
    <w:rsid w:val="0066302B"/>
    <w:rsid w:val="00663039"/>
    <w:rsid w:val="00663386"/>
    <w:rsid w:val="006638F6"/>
    <w:rsid w:val="00663A17"/>
    <w:rsid w:val="00664012"/>
    <w:rsid w:val="006644F1"/>
    <w:rsid w:val="00664503"/>
    <w:rsid w:val="006645A4"/>
    <w:rsid w:val="00664689"/>
    <w:rsid w:val="00664994"/>
    <w:rsid w:val="00664ED2"/>
    <w:rsid w:val="0066506A"/>
    <w:rsid w:val="00666B33"/>
    <w:rsid w:val="0067078C"/>
    <w:rsid w:val="00670B5F"/>
    <w:rsid w:val="00670C0E"/>
    <w:rsid w:val="00670E75"/>
    <w:rsid w:val="006710EC"/>
    <w:rsid w:val="006717AB"/>
    <w:rsid w:val="00671C07"/>
    <w:rsid w:val="00671C69"/>
    <w:rsid w:val="00672ABC"/>
    <w:rsid w:val="00673374"/>
    <w:rsid w:val="00673C8A"/>
    <w:rsid w:val="006743F9"/>
    <w:rsid w:val="0067450C"/>
    <w:rsid w:val="006749D8"/>
    <w:rsid w:val="00674F2E"/>
    <w:rsid w:val="0067530D"/>
    <w:rsid w:val="00675457"/>
    <w:rsid w:val="00676133"/>
    <w:rsid w:val="00676320"/>
    <w:rsid w:val="006765B2"/>
    <w:rsid w:val="0067698A"/>
    <w:rsid w:val="00676DB6"/>
    <w:rsid w:val="006770CE"/>
    <w:rsid w:val="0067742B"/>
    <w:rsid w:val="0067747A"/>
    <w:rsid w:val="006778D4"/>
    <w:rsid w:val="00677A84"/>
    <w:rsid w:val="0068019B"/>
    <w:rsid w:val="00680BDC"/>
    <w:rsid w:val="00680CFE"/>
    <w:rsid w:val="00681392"/>
    <w:rsid w:val="00681E42"/>
    <w:rsid w:val="00682AB8"/>
    <w:rsid w:val="00682DAB"/>
    <w:rsid w:val="00682F74"/>
    <w:rsid w:val="00682FF3"/>
    <w:rsid w:val="00684201"/>
    <w:rsid w:val="006847D8"/>
    <w:rsid w:val="00684BB8"/>
    <w:rsid w:val="0068514B"/>
    <w:rsid w:val="00685233"/>
    <w:rsid w:val="00685247"/>
    <w:rsid w:val="006856B7"/>
    <w:rsid w:val="006860F0"/>
    <w:rsid w:val="0068647A"/>
    <w:rsid w:val="006864F9"/>
    <w:rsid w:val="00686B83"/>
    <w:rsid w:val="00686D75"/>
    <w:rsid w:val="006876B9"/>
    <w:rsid w:val="006876D0"/>
    <w:rsid w:val="00690109"/>
    <w:rsid w:val="0069031E"/>
    <w:rsid w:val="00690744"/>
    <w:rsid w:val="00690938"/>
    <w:rsid w:val="00690D94"/>
    <w:rsid w:val="00691194"/>
    <w:rsid w:val="00691433"/>
    <w:rsid w:val="0069152C"/>
    <w:rsid w:val="00691815"/>
    <w:rsid w:val="00691861"/>
    <w:rsid w:val="00692176"/>
    <w:rsid w:val="006926A7"/>
    <w:rsid w:val="00692B46"/>
    <w:rsid w:val="006932E7"/>
    <w:rsid w:val="0069464E"/>
    <w:rsid w:val="00694742"/>
    <w:rsid w:val="00694E8F"/>
    <w:rsid w:val="00694F44"/>
    <w:rsid w:val="00695728"/>
    <w:rsid w:val="00695F6A"/>
    <w:rsid w:val="0069602E"/>
    <w:rsid w:val="006963D0"/>
    <w:rsid w:val="0069780D"/>
    <w:rsid w:val="00697CAD"/>
    <w:rsid w:val="00697DB0"/>
    <w:rsid w:val="006A0290"/>
    <w:rsid w:val="006A066D"/>
    <w:rsid w:val="006A0709"/>
    <w:rsid w:val="006A0A14"/>
    <w:rsid w:val="006A0AD8"/>
    <w:rsid w:val="006A0ADA"/>
    <w:rsid w:val="006A0B8B"/>
    <w:rsid w:val="006A10B8"/>
    <w:rsid w:val="006A1186"/>
    <w:rsid w:val="006A17ED"/>
    <w:rsid w:val="006A1823"/>
    <w:rsid w:val="006A1944"/>
    <w:rsid w:val="006A1D3A"/>
    <w:rsid w:val="006A217E"/>
    <w:rsid w:val="006A22B2"/>
    <w:rsid w:val="006A2B4D"/>
    <w:rsid w:val="006A3274"/>
    <w:rsid w:val="006A34B3"/>
    <w:rsid w:val="006A384C"/>
    <w:rsid w:val="006A38FA"/>
    <w:rsid w:val="006A4B64"/>
    <w:rsid w:val="006A54FD"/>
    <w:rsid w:val="006A5B1B"/>
    <w:rsid w:val="006A5B59"/>
    <w:rsid w:val="006A5CC5"/>
    <w:rsid w:val="006A5D0E"/>
    <w:rsid w:val="006A6327"/>
    <w:rsid w:val="006A64FA"/>
    <w:rsid w:val="006A7277"/>
    <w:rsid w:val="006A7297"/>
    <w:rsid w:val="006A7808"/>
    <w:rsid w:val="006A78A1"/>
    <w:rsid w:val="006A7B28"/>
    <w:rsid w:val="006A7C60"/>
    <w:rsid w:val="006B0544"/>
    <w:rsid w:val="006B1276"/>
    <w:rsid w:val="006B1734"/>
    <w:rsid w:val="006B1A5D"/>
    <w:rsid w:val="006B20F2"/>
    <w:rsid w:val="006B2C3C"/>
    <w:rsid w:val="006B2E17"/>
    <w:rsid w:val="006B3430"/>
    <w:rsid w:val="006B35D4"/>
    <w:rsid w:val="006B4004"/>
    <w:rsid w:val="006B4FEC"/>
    <w:rsid w:val="006B53FA"/>
    <w:rsid w:val="006B5531"/>
    <w:rsid w:val="006B58DE"/>
    <w:rsid w:val="006B5BED"/>
    <w:rsid w:val="006B6634"/>
    <w:rsid w:val="006B689F"/>
    <w:rsid w:val="006B68A6"/>
    <w:rsid w:val="006B710A"/>
    <w:rsid w:val="006B7233"/>
    <w:rsid w:val="006B76CE"/>
    <w:rsid w:val="006B7BF9"/>
    <w:rsid w:val="006B7D7E"/>
    <w:rsid w:val="006C08C5"/>
    <w:rsid w:val="006C0D37"/>
    <w:rsid w:val="006C0D99"/>
    <w:rsid w:val="006C0DA9"/>
    <w:rsid w:val="006C1371"/>
    <w:rsid w:val="006C18DB"/>
    <w:rsid w:val="006C1994"/>
    <w:rsid w:val="006C2272"/>
    <w:rsid w:val="006C2C95"/>
    <w:rsid w:val="006C2D0C"/>
    <w:rsid w:val="006C3C34"/>
    <w:rsid w:val="006C44FE"/>
    <w:rsid w:val="006C4B5D"/>
    <w:rsid w:val="006C4CCB"/>
    <w:rsid w:val="006C4EA3"/>
    <w:rsid w:val="006C52DB"/>
    <w:rsid w:val="006C55BD"/>
    <w:rsid w:val="006C564A"/>
    <w:rsid w:val="006C582F"/>
    <w:rsid w:val="006C5B1D"/>
    <w:rsid w:val="006C64A9"/>
    <w:rsid w:val="006C7359"/>
    <w:rsid w:val="006C7497"/>
    <w:rsid w:val="006C75BD"/>
    <w:rsid w:val="006C7DDC"/>
    <w:rsid w:val="006C7E8A"/>
    <w:rsid w:val="006D0CA0"/>
    <w:rsid w:val="006D1437"/>
    <w:rsid w:val="006D1BCD"/>
    <w:rsid w:val="006D21AE"/>
    <w:rsid w:val="006D23C1"/>
    <w:rsid w:val="006D2A60"/>
    <w:rsid w:val="006D2B4E"/>
    <w:rsid w:val="006D2D11"/>
    <w:rsid w:val="006D3101"/>
    <w:rsid w:val="006D3234"/>
    <w:rsid w:val="006D348D"/>
    <w:rsid w:val="006D3B25"/>
    <w:rsid w:val="006D4E75"/>
    <w:rsid w:val="006D4F06"/>
    <w:rsid w:val="006D5290"/>
    <w:rsid w:val="006D55EC"/>
    <w:rsid w:val="006D5637"/>
    <w:rsid w:val="006D5B8A"/>
    <w:rsid w:val="006D5E1C"/>
    <w:rsid w:val="006D61F9"/>
    <w:rsid w:val="006D66C6"/>
    <w:rsid w:val="006D6AB1"/>
    <w:rsid w:val="006D6BA1"/>
    <w:rsid w:val="006E0640"/>
    <w:rsid w:val="006E0A2B"/>
    <w:rsid w:val="006E14AF"/>
    <w:rsid w:val="006E1527"/>
    <w:rsid w:val="006E17C2"/>
    <w:rsid w:val="006E17D4"/>
    <w:rsid w:val="006E18C7"/>
    <w:rsid w:val="006E19C1"/>
    <w:rsid w:val="006E1DFC"/>
    <w:rsid w:val="006E1FCA"/>
    <w:rsid w:val="006E28BB"/>
    <w:rsid w:val="006E29F9"/>
    <w:rsid w:val="006E2A15"/>
    <w:rsid w:val="006E3217"/>
    <w:rsid w:val="006E3421"/>
    <w:rsid w:val="006E411C"/>
    <w:rsid w:val="006E4541"/>
    <w:rsid w:val="006E4A47"/>
    <w:rsid w:val="006E5269"/>
    <w:rsid w:val="006E56B8"/>
    <w:rsid w:val="006E607B"/>
    <w:rsid w:val="006E64E7"/>
    <w:rsid w:val="006E688F"/>
    <w:rsid w:val="006E7B3F"/>
    <w:rsid w:val="006E7C77"/>
    <w:rsid w:val="006E7E2D"/>
    <w:rsid w:val="006E7EFC"/>
    <w:rsid w:val="006F0955"/>
    <w:rsid w:val="006F0BFE"/>
    <w:rsid w:val="006F0F2C"/>
    <w:rsid w:val="006F150C"/>
    <w:rsid w:val="006F1547"/>
    <w:rsid w:val="006F1D65"/>
    <w:rsid w:val="006F230A"/>
    <w:rsid w:val="006F2478"/>
    <w:rsid w:val="006F2A6D"/>
    <w:rsid w:val="006F31B2"/>
    <w:rsid w:val="006F329E"/>
    <w:rsid w:val="006F336B"/>
    <w:rsid w:val="006F347C"/>
    <w:rsid w:val="006F36BB"/>
    <w:rsid w:val="006F3B8B"/>
    <w:rsid w:val="006F3F56"/>
    <w:rsid w:val="006F4D2B"/>
    <w:rsid w:val="006F4D48"/>
    <w:rsid w:val="006F578E"/>
    <w:rsid w:val="006F57C8"/>
    <w:rsid w:val="006F584F"/>
    <w:rsid w:val="006F5882"/>
    <w:rsid w:val="006F6238"/>
    <w:rsid w:val="006F6761"/>
    <w:rsid w:val="006F6F8D"/>
    <w:rsid w:val="006F739B"/>
    <w:rsid w:val="006F7F00"/>
    <w:rsid w:val="006F7F87"/>
    <w:rsid w:val="007003BF"/>
    <w:rsid w:val="007004A0"/>
    <w:rsid w:val="0070074F"/>
    <w:rsid w:val="007010A9"/>
    <w:rsid w:val="00701E12"/>
    <w:rsid w:val="0070257D"/>
    <w:rsid w:val="0070273C"/>
    <w:rsid w:val="00702BE9"/>
    <w:rsid w:val="00702C1E"/>
    <w:rsid w:val="00702FBE"/>
    <w:rsid w:val="00703263"/>
    <w:rsid w:val="007036E4"/>
    <w:rsid w:val="00704640"/>
    <w:rsid w:val="00704DB5"/>
    <w:rsid w:val="00705147"/>
    <w:rsid w:val="007054C2"/>
    <w:rsid w:val="00705F0A"/>
    <w:rsid w:val="00705FD0"/>
    <w:rsid w:val="00707DAB"/>
    <w:rsid w:val="00710889"/>
    <w:rsid w:val="00710906"/>
    <w:rsid w:val="00710FD9"/>
    <w:rsid w:val="0071106E"/>
    <w:rsid w:val="0071171D"/>
    <w:rsid w:val="00711ECE"/>
    <w:rsid w:val="0071253D"/>
    <w:rsid w:val="00712646"/>
    <w:rsid w:val="00713ACF"/>
    <w:rsid w:val="00713BF4"/>
    <w:rsid w:val="00713D9B"/>
    <w:rsid w:val="00714694"/>
    <w:rsid w:val="0071478E"/>
    <w:rsid w:val="00715118"/>
    <w:rsid w:val="00715307"/>
    <w:rsid w:val="007156F7"/>
    <w:rsid w:val="00715730"/>
    <w:rsid w:val="00715DB4"/>
    <w:rsid w:val="00716899"/>
    <w:rsid w:val="00716AB3"/>
    <w:rsid w:val="00716EC1"/>
    <w:rsid w:val="00717A0A"/>
    <w:rsid w:val="00717A98"/>
    <w:rsid w:val="00717D64"/>
    <w:rsid w:val="007200A1"/>
    <w:rsid w:val="007204F3"/>
    <w:rsid w:val="00720A0B"/>
    <w:rsid w:val="00720A8A"/>
    <w:rsid w:val="00721ECB"/>
    <w:rsid w:val="00722715"/>
    <w:rsid w:val="00722B19"/>
    <w:rsid w:val="007231DE"/>
    <w:rsid w:val="00723C03"/>
    <w:rsid w:val="00723E7F"/>
    <w:rsid w:val="0072443C"/>
    <w:rsid w:val="00724714"/>
    <w:rsid w:val="00725AB8"/>
    <w:rsid w:val="00726426"/>
    <w:rsid w:val="0072660F"/>
    <w:rsid w:val="0072696A"/>
    <w:rsid w:val="00726C78"/>
    <w:rsid w:val="00726F3E"/>
    <w:rsid w:val="00727A1E"/>
    <w:rsid w:val="00727F5E"/>
    <w:rsid w:val="00730264"/>
    <w:rsid w:val="0073065C"/>
    <w:rsid w:val="00730B71"/>
    <w:rsid w:val="007310DD"/>
    <w:rsid w:val="0073148A"/>
    <w:rsid w:val="007318B6"/>
    <w:rsid w:val="007322D0"/>
    <w:rsid w:val="007323E5"/>
    <w:rsid w:val="00732B02"/>
    <w:rsid w:val="00732CE5"/>
    <w:rsid w:val="007330B4"/>
    <w:rsid w:val="0073338C"/>
    <w:rsid w:val="007333D1"/>
    <w:rsid w:val="0073340C"/>
    <w:rsid w:val="00734173"/>
    <w:rsid w:val="0073433E"/>
    <w:rsid w:val="00734BF1"/>
    <w:rsid w:val="00735139"/>
    <w:rsid w:val="007357DE"/>
    <w:rsid w:val="00735874"/>
    <w:rsid w:val="00735B6A"/>
    <w:rsid w:val="00735C0A"/>
    <w:rsid w:val="00735F82"/>
    <w:rsid w:val="0073624B"/>
    <w:rsid w:val="00736660"/>
    <w:rsid w:val="0073720C"/>
    <w:rsid w:val="00737677"/>
    <w:rsid w:val="00737746"/>
    <w:rsid w:val="00737FEF"/>
    <w:rsid w:val="00740585"/>
    <w:rsid w:val="0074059E"/>
    <w:rsid w:val="0074087C"/>
    <w:rsid w:val="007425D3"/>
    <w:rsid w:val="00742B20"/>
    <w:rsid w:val="00742C41"/>
    <w:rsid w:val="00742FB7"/>
    <w:rsid w:val="00743776"/>
    <w:rsid w:val="00744294"/>
    <w:rsid w:val="00744758"/>
    <w:rsid w:val="00744DD1"/>
    <w:rsid w:val="00744F72"/>
    <w:rsid w:val="00746737"/>
    <w:rsid w:val="00746819"/>
    <w:rsid w:val="00747136"/>
    <w:rsid w:val="0074755B"/>
    <w:rsid w:val="00747638"/>
    <w:rsid w:val="00747951"/>
    <w:rsid w:val="00747988"/>
    <w:rsid w:val="0075156C"/>
    <w:rsid w:val="007515DF"/>
    <w:rsid w:val="007519E2"/>
    <w:rsid w:val="00752061"/>
    <w:rsid w:val="00752637"/>
    <w:rsid w:val="00752B26"/>
    <w:rsid w:val="0075356C"/>
    <w:rsid w:val="007536A8"/>
    <w:rsid w:val="00753B2A"/>
    <w:rsid w:val="00753DA7"/>
    <w:rsid w:val="0075436D"/>
    <w:rsid w:val="007544EA"/>
    <w:rsid w:val="0075496F"/>
    <w:rsid w:val="00754C8D"/>
    <w:rsid w:val="007550C6"/>
    <w:rsid w:val="00755916"/>
    <w:rsid w:val="00755C65"/>
    <w:rsid w:val="00755E1D"/>
    <w:rsid w:val="0075614C"/>
    <w:rsid w:val="007562DD"/>
    <w:rsid w:val="007564D0"/>
    <w:rsid w:val="007568AA"/>
    <w:rsid w:val="00756BCB"/>
    <w:rsid w:val="00756CCF"/>
    <w:rsid w:val="00756DF4"/>
    <w:rsid w:val="00757A86"/>
    <w:rsid w:val="00757CB6"/>
    <w:rsid w:val="00757CF2"/>
    <w:rsid w:val="00760EB8"/>
    <w:rsid w:val="00761D45"/>
    <w:rsid w:val="00761DDC"/>
    <w:rsid w:val="0076234A"/>
    <w:rsid w:val="00763AC4"/>
    <w:rsid w:val="007644B8"/>
    <w:rsid w:val="00764912"/>
    <w:rsid w:val="00764C0C"/>
    <w:rsid w:val="00764D2E"/>
    <w:rsid w:val="0076522A"/>
    <w:rsid w:val="00765243"/>
    <w:rsid w:val="007653DC"/>
    <w:rsid w:val="00765712"/>
    <w:rsid w:val="007657DD"/>
    <w:rsid w:val="0076594C"/>
    <w:rsid w:val="00765A18"/>
    <w:rsid w:val="00766106"/>
    <w:rsid w:val="00766153"/>
    <w:rsid w:val="00766556"/>
    <w:rsid w:val="007667FF"/>
    <w:rsid w:val="007668DA"/>
    <w:rsid w:val="00766B73"/>
    <w:rsid w:val="00766FA8"/>
    <w:rsid w:val="0076724C"/>
    <w:rsid w:val="00767662"/>
    <w:rsid w:val="007677E9"/>
    <w:rsid w:val="007679D3"/>
    <w:rsid w:val="00767CCF"/>
    <w:rsid w:val="00767E70"/>
    <w:rsid w:val="007700E6"/>
    <w:rsid w:val="00770667"/>
    <w:rsid w:val="00770A74"/>
    <w:rsid w:val="00770C43"/>
    <w:rsid w:val="00770CB1"/>
    <w:rsid w:val="00770E49"/>
    <w:rsid w:val="00770FC6"/>
    <w:rsid w:val="00771188"/>
    <w:rsid w:val="007713A4"/>
    <w:rsid w:val="00771528"/>
    <w:rsid w:val="0077161A"/>
    <w:rsid w:val="00771B50"/>
    <w:rsid w:val="00771CA7"/>
    <w:rsid w:val="0077209E"/>
    <w:rsid w:val="007723C3"/>
    <w:rsid w:val="007724AD"/>
    <w:rsid w:val="007728CE"/>
    <w:rsid w:val="007728F9"/>
    <w:rsid w:val="00772B74"/>
    <w:rsid w:val="00772BCF"/>
    <w:rsid w:val="00773508"/>
    <w:rsid w:val="00773529"/>
    <w:rsid w:val="007736A1"/>
    <w:rsid w:val="00773B44"/>
    <w:rsid w:val="00773B61"/>
    <w:rsid w:val="007744B3"/>
    <w:rsid w:val="00774AB3"/>
    <w:rsid w:val="00774C11"/>
    <w:rsid w:val="00775963"/>
    <w:rsid w:val="007769E5"/>
    <w:rsid w:val="00777134"/>
    <w:rsid w:val="00777402"/>
    <w:rsid w:val="0077751B"/>
    <w:rsid w:val="0077760D"/>
    <w:rsid w:val="00777990"/>
    <w:rsid w:val="00777CEF"/>
    <w:rsid w:val="00777CF3"/>
    <w:rsid w:val="00777E1F"/>
    <w:rsid w:val="007815E0"/>
    <w:rsid w:val="00781668"/>
    <w:rsid w:val="007816DE"/>
    <w:rsid w:val="00781C18"/>
    <w:rsid w:val="00781CEA"/>
    <w:rsid w:val="00781D16"/>
    <w:rsid w:val="007822A7"/>
    <w:rsid w:val="00782726"/>
    <w:rsid w:val="00782744"/>
    <w:rsid w:val="00782C73"/>
    <w:rsid w:val="00782EC4"/>
    <w:rsid w:val="00783656"/>
    <w:rsid w:val="00783FC2"/>
    <w:rsid w:val="00784AF2"/>
    <w:rsid w:val="007857D6"/>
    <w:rsid w:val="00785B3B"/>
    <w:rsid w:val="00785D6C"/>
    <w:rsid w:val="00785E60"/>
    <w:rsid w:val="0078635B"/>
    <w:rsid w:val="00786D82"/>
    <w:rsid w:val="00786E31"/>
    <w:rsid w:val="00787661"/>
    <w:rsid w:val="007878A0"/>
    <w:rsid w:val="007878AB"/>
    <w:rsid w:val="007879D8"/>
    <w:rsid w:val="00787CA8"/>
    <w:rsid w:val="007901B7"/>
    <w:rsid w:val="0079070E"/>
    <w:rsid w:val="007908AD"/>
    <w:rsid w:val="007908CB"/>
    <w:rsid w:val="00790B64"/>
    <w:rsid w:val="007911D0"/>
    <w:rsid w:val="007911FD"/>
    <w:rsid w:val="00791705"/>
    <w:rsid w:val="00792457"/>
    <w:rsid w:val="007928F4"/>
    <w:rsid w:val="00792FE6"/>
    <w:rsid w:val="0079372A"/>
    <w:rsid w:val="0079376C"/>
    <w:rsid w:val="00793D01"/>
    <w:rsid w:val="007940D9"/>
    <w:rsid w:val="00794589"/>
    <w:rsid w:val="00795270"/>
    <w:rsid w:val="0079541E"/>
    <w:rsid w:val="00795869"/>
    <w:rsid w:val="00795DCD"/>
    <w:rsid w:val="00795FEB"/>
    <w:rsid w:val="00796025"/>
    <w:rsid w:val="007960E9"/>
    <w:rsid w:val="0079612F"/>
    <w:rsid w:val="0079702D"/>
    <w:rsid w:val="00797259"/>
    <w:rsid w:val="007A00AE"/>
    <w:rsid w:val="007A0180"/>
    <w:rsid w:val="007A0F63"/>
    <w:rsid w:val="007A1307"/>
    <w:rsid w:val="007A2276"/>
    <w:rsid w:val="007A24AC"/>
    <w:rsid w:val="007A26C8"/>
    <w:rsid w:val="007A2762"/>
    <w:rsid w:val="007A27E2"/>
    <w:rsid w:val="007A2E84"/>
    <w:rsid w:val="007A2EF4"/>
    <w:rsid w:val="007A3205"/>
    <w:rsid w:val="007A3FA6"/>
    <w:rsid w:val="007A43EC"/>
    <w:rsid w:val="007A4A13"/>
    <w:rsid w:val="007A54DC"/>
    <w:rsid w:val="007A56E4"/>
    <w:rsid w:val="007A65FE"/>
    <w:rsid w:val="007A6B29"/>
    <w:rsid w:val="007A6D08"/>
    <w:rsid w:val="007A6D0D"/>
    <w:rsid w:val="007A6D0F"/>
    <w:rsid w:val="007A6D69"/>
    <w:rsid w:val="007B0621"/>
    <w:rsid w:val="007B0EA8"/>
    <w:rsid w:val="007B12C8"/>
    <w:rsid w:val="007B1948"/>
    <w:rsid w:val="007B19A3"/>
    <w:rsid w:val="007B1E88"/>
    <w:rsid w:val="007B1EE1"/>
    <w:rsid w:val="007B2783"/>
    <w:rsid w:val="007B323F"/>
    <w:rsid w:val="007B32FE"/>
    <w:rsid w:val="007B3389"/>
    <w:rsid w:val="007B3648"/>
    <w:rsid w:val="007B38DA"/>
    <w:rsid w:val="007B3A2F"/>
    <w:rsid w:val="007B3B4E"/>
    <w:rsid w:val="007B3BED"/>
    <w:rsid w:val="007B4194"/>
    <w:rsid w:val="007B4F9A"/>
    <w:rsid w:val="007B52F4"/>
    <w:rsid w:val="007B5DE9"/>
    <w:rsid w:val="007B5E34"/>
    <w:rsid w:val="007B604C"/>
    <w:rsid w:val="007B60A1"/>
    <w:rsid w:val="007B6399"/>
    <w:rsid w:val="007B65D7"/>
    <w:rsid w:val="007B689B"/>
    <w:rsid w:val="007B6C83"/>
    <w:rsid w:val="007B6E4B"/>
    <w:rsid w:val="007B6E93"/>
    <w:rsid w:val="007B794C"/>
    <w:rsid w:val="007B7A04"/>
    <w:rsid w:val="007B7A9C"/>
    <w:rsid w:val="007B7D03"/>
    <w:rsid w:val="007C010F"/>
    <w:rsid w:val="007C0978"/>
    <w:rsid w:val="007C0F63"/>
    <w:rsid w:val="007C1414"/>
    <w:rsid w:val="007C1763"/>
    <w:rsid w:val="007C1BAD"/>
    <w:rsid w:val="007C225B"/>
    <w:rsid w:val="007C2B85"/>
    <w:rsid w:val="007C2C46"/>
    <w:rsid w:val="007C2D37"/>
    <w:rsid w:val="007C3AFA"/>
    <w:rsid w:val="007C3D6D"/>
    <w:rsid w:val="007C3F4D"/>
    <w:rsid w:val="007C465F"/>
    <w:rsid w:val="007C4933"/>
    <w:rsid w:val="007C4EBE"/>
    <w:rsid w:val="007C4EEC"/>
    <w:rsid w:val="007C4FC1"/>
    <w:rsid w:val="007C525C"/>
    <w:rsid w:val="007C5FA5"/>
    <w:rsid w:val="007C6393"/>
    <w:rsid w:val="007C6666"/>
    <w:rsid w:val="007C683B"/>
    <w:rsid w:val="007C7445"/>
    <w:rsid w:val="007C75AF"/>
    <w:rsid w:val="007C7BCC"/>
    <w:rsid w:val="007C7C15"/>
    <w:rsid w:val="007C7F2E"/>
    <w:rsid w:val="007D0066"/>
    <w:rsid w:val="007D0D37"/>
    <w:rsid w:val="007D102F"/>
    <w:rsid w:val="007D12FE"/>
    <w:rsid w:val="007D131F"/>
    <w:rsid w:val="007D1637"/>
    <w:rsid w:val="007D177F"/>
    <w:rsid w:val="007D1D72"/>
    <w:rsid w:val="007D2499"/>
    <w:rsid w:val="007D24BA"/>
    <w:rsid w:val="007D25E8"/>
    <w:rsid w:val="007D27E0"/>
    <w:rsid w:val="007D2DAD"/>
    <w:rsid w:val="007D2DCD"/>
    <w:rsid w:val="007D2ED8"/>
    <w:rsid w:val="007D2F94"/>
    <w:rsid w:val="007D3039"/>
    <w:rsid w:val="007D3810"/>
    <w:rsid w:val="007D381F"/>
    <w:rsid w:val="007D3A04"/>
    <w:rsid w:val="007D3A18"/>
    <w:rsid w:val="007D3BC2"/>
    <w:rsid w:val="007D3EA8"/>
    <w:rsid w:val="007D4274"/>
    <w:rsid w:val="007D4666"/>
    <w:rsid w:val="007D469C"/>
    <w:rsid w:val="007D46B4"/>
    <w:rsid w:val="007D4746"/>
    <w:rsid w:val="007D4A69"/>
    <w:rsid w:val="007D4CDB"/>
    <w:rsid w:val="007D54E9"/>
    <w:rsid w:val="007D5739"/>
    <w:rsid w:val="007D578E"/>
    <w:rsid w:val="007D5A5A"/>
    <w:rsid w:val="007D6011"/>
    <w:rsid w:val="007D609C"/>
    <w:rsid w:val="007D669D"/>
    <w:rsid w:val="007D6708"/>
    <w:rsid w:val="007D787A"/>
    <w:rsid w:val="007D78B2"/>
    <w:rsid w:val="007D795F"/>
    <w:rsid w:val="007D7960"/>
    <w:rsid w:val="007D7CB7"/>
    <w:rsid w:val="007D7EA9"/>
    <w:rsid w:val="007E0763"/>
    <w:rsid w:val="007E0B51"/>
    <w:rsid w:val="007E0BFC"/>
    <w:rsid w:val="007E0EA7"/>
    <w:rsid w:val="007E0F37"/>
    <w:rsid w:val="007E1CFE"/>
    <w:rsid w:val="007E1DA4"/>
    <w:rsid w:val="007E207E"/>
    <w:rsid w:val="007E21A0"/>
    <w:rsid w:val="007E23F8"/>
    <w:rsid w:val="007E2603"/>
    <w:rsid w:val="007E283D"/>
    <w:rsid w:val="007E39D1"/>
    <w:rsid w:val="007E3E0E"/>
    <w:rsid w:val="007E42FF"/>
    <w:rsid w:val="007E48F6"/>
    <w:rsid w:val="007E49F6"/>
    <w:rsid w:val="007E4A7F"/>
    <w:rsid w:val="007E4B66"/>
    <w:rsid w:val="007E56D8"/>
    <w:rsid w:val="007E5CF9"/>
    <w:rsid w:val="007E5D0E"/>
    <w:rsid w:val="007E5DB5"/>
    <w:rsid w:val="007E5F27"/>
    <w:rsid w:val="007E6166"/>
    <w:rsid w:val="007E656D"/>
    <w:rsid w:val="007E6E49"/>
    <w:rsid w:val="007E716A"/>
    <w:rsid w:val="007E7F95"/>
    <w:rsid w:val="007F12A3"/>
    <w:rsid w:val="007F14B6"/>
    <w:rsid w:val="007F163C"/>
    <w:rsid w:val="007F176F"/>
    <w:rsid w:val="007F1AB7"/>
    <w:rsid w:val="007F246E"/>
    <w:rsid w:val="007F2A0E"/>
    <w:rsid w:val="007F31E5"/>
    <w:rsid w:val="007F3469"/>
    <w:rsid w:val="007F3481"/>
    <w:rsid w:val="007F36C1"/>
    <w:rsid w:val="007F3883"/>
    <w:rsid w:val="007F3AB1"/>
    <w:rsid w:val="007F3FE7"/>
    <w:rsid w:val="007F44A9"/>
    <w:rsid w:val="007F4FBC"/>
    <w:rsid w:val="007F52CB"/>
    <w:rsid w:val="007F5DAD"/>
    <w:rsid w:val="007F5F98"/>
    <w:rsid w:val="007F65FA"/>
    <w:rsid w:val="007F6620"/>
    <w:rsid w:val="007F66CE"/>
    <w:rsid w:val="007F6DF2"/>
    <w:rsid w:val="007F7ACA"/>
    <w:rsid w:val="00800D4D"/>
    <w:rsid w:val="008011A4"/>
    <w:rsid w:val="00801E8C"/>
    <w:rsid w:val="0080238D"/>
    <w:rsid w:val="0080288D"/>
    <w:rsid w:val="0080358F"/>
    <w:rsid w:val="00803EEB"/>
    <w:rsid w:val="00803F1E"/>
    <w:rsid w:val="008045F1"/>
    <w:rsid w:val="00804D1C"/>
    <w:rsid w:val="008055EB"/>
    <w:rsid w:val="00805694"/>
    <w:rsid w:val="00805E6E"/>
    <w:rsid w:val="00805F83"/>
    <w:rsid w:val="00806413"/>
    <w:rsid w:val="0080706E"/>
    <w:rsid w:val="00807242"/>
    <w:rsid w:val="008073F4"/>
    <w:rsid w:val="00807C0C"/>
    <w:rsid w:val="00807FCD"/>
    <w:rsid w:val="00810581"/>
    <w:rsid w:val="00810732"/>
    <w:rsid w:val="00810EE4"/>
    <w:rsid w:val="00810FE6"/>
    <w:rsid w:val="008111EC"/>
    <w:rsid w:val="0081126A"/>
    <w:rsid w:val="008114E4"/>
    <w:rsid w:val="00811D44"/>
    <w:rsid w:val="008123AE"/>
    <w:rsid w:val="008125C2"/>
    <w:rsid w:val="0081297D"/>
    <w:rsid w:val="00812C3D"/>
    <w:rsid w:val="00812E15"/>
    <w:rsid w:val="008131D0"/>
    <w:rsid w:val="008146D4"/>
    <w:rsid w:val="00814AD5"/>
    <w:rsid w:val="00814C99"/>
    <w:rsid w:val="00814F4C"/>
    <w:rsid w:val="00815F78"/>
    <w:rsid w:val="008162C6"/>
    <w:rsid w:val="0081648C"/>
    <w:rsid w:val="0081657A"/>
    <w:rsid w:val="008165F8"/>
    <w:rsid w:val="00817005"/>
    <w:rsid w:val="00817490"/>
    <w:rsid w:val="008174C2"/>
    <w:rsid w:val="00817B8A"/>
    <w:rsid w:val="008201B3"/>
    <w:rsid w:val="0082037F"/>
    <w:rsid w:val="00820C6F"/>
    <w:rsid w:val="00821130"/>
    <w:rsid w:val="00821297"/>
    <w:rsid w:val="00821D6B"/>
    <w:rsid w:val="00821DA9"/>
    <w:rsid w:val="00821DC1"/>
    <w:rsid w:val="00821DFD"/>
    <w:rsid w:val="0082229C"/>
    <w:rsid w:val="0082238F"/>
    <w:rsid w:val="008224F9"/>
    <w:rsid w:val="00822580"/>
    <w:rsid w:val="00822681"/>
    <w:rsid w:val="00822747"/>
    <w:rsid w:val="00822E64"/>
    <w:rsid w:val="008234DB"/>
    <w:rsid w:val="00823A0B"/>
    <w:rsid w:val="008242D4"/>
    <w:rsid w:val="008243AF"/>
    <w:rsid w:val="00824ED4"/>
    <w:rsid w:val="00824FA6"/>
    <w:rsid w:val="00825149"/>
    <w:rsid w:val="008258EC"/>
    <w:rsid w:val="00826B62"/>
    <w:rsid w:val="00826DB5"/>
    <w:rsid w:val="00827D73"/>
    <w:rsid w:val="00827DAE"/>
    <w:rsid w:val="0083000C"/>
    <w:rsid w:val="00830A9A"/>
    <w:rsid w:val="008311A3"/>
    <w:rsid w:val="00831772"/>
    <w:rsid w:val="0083183B"/>
    <w:rsid w:val="00831867"/>
    <w:rsid w:val="00831DA0"/>
    <w:rsid w:val="00831FCA"/>
    <w:rsid w:val="008323C7"/>
    <w:rsid w:val="00832BA5"/>
    <w:rsid w:val="00832CE1"/>
    <w:rsid w:val="00833C08"/>
    <w:rsid w:val="008343C3"/>
    <w:rsid w:val="00834471"/>
    <w:rsid w:val="008344BF"/>
    <w:rsid w:val="00834934"/>
    <w:rsid w:val="00834FB5"/>
    <w:rsid w:val="00834FD4"/>
    <w:rsid w:val="0083531E"/>
    <w:rsid w:val="008353DB"/>
    <w:rsid w:val="0083558B"/>
    <w:rsid w:val="0083595B"/>
    <w:rsid w:val="00835B9D"/>
    <w:rsid w:val="00835EDD"/>
    <w:rsid w:val="0083670C"/>
    <w:rsid w:val="00836D5F"/>
    <w:rsid w:val="008370F6"/>
    <w:rsid w:val="00837620"/>
    <w:rsid w:val="00837BA4"/>
    <w:rsid w:val="00837BC8"/>
    <w:rsid w:val="00837BD6"/>
    <w:rsid w:val="0084053F"/>
    <w:rsid w:val="008409E4"/>
    <w:rsid w:val="00840BA8"/>
    <w:rsid w:val="00840D40"/>
    <w:rsid w:val="00841110"/>
    <w:rsid w:val="00841F2F"/>
    <w:rsid w:val="00842B18"/>
    <w:rsid w:val="00843045"/>
    <w:rsid w:val="00843254"/>
    <w:rsid w:val="00843555"/>
    <w:rsid w:val="0084365A"/>
    <w:rsid w:val="008438B5"/>
    <w:rsid w:val="00843A93"/>
    <w:rsid w:val="008442FE"/>
    <w:rsid w:val="008449AE"/>
    <w:rsid w:val="00844C1C"/>
    <w:rsid w:val="00845017"/>
    <w:rsid w:val="008450FB"/>
    <w:rsid w:val="008451EF"/>
    <w:rsid w:val="00846107"/>
    <w:rsid w:val="00846536"/>
    <w:rsid w:val="00846916"/>
    <w:rsid w:val="00846C12"/>
    <w:rsid w:val="00846C8B"/>
    <w:rsid w:val="0084705C"/>
    <w:rsid w:val="00847831"/>
    <w:rsid w:val="00847BCC"/>
    <w:rsid w:val="0085015F"/>
    <w:rsid w:val="00850203"/>
    <w:rsid w:val="0085074F"/>
    <w:rsid w:val="0085077A"/>
    <w:rsid w:val="00850822"/>
    <w:rsid w:val="008509FD"/>
    <w:rsid w:val="00850C80"/>
    <w:rsid w:val="00850EAA"/>
    <w:rsid w:val="00850F75"/>
    <w:rsid w:val="00851782"/>
    <w:rsid w:val="00851838"/>
    <w:rsid w:val="00852170"/>
    <w:rsid w:val="00852190"/>
    <w:rsid w:val="008521EB"/>
    <w:rsid w:val="008523E5"/>
    <w:rsid w:val="00852911"/>
    <w:rsid w:val="00852DBE"/>
    <w:rsid w:val="00852DC3"/>
    <w:rsid w:val="00852E4C"/>
    <w:rsid w:val="0085388B"/>
    <w:rsid w:val="00853923"/>
    <w:rsid w:val="008539E9"/>
    <w:rsid w:val="00853A40"/>
    <w:rsid w:val="00854264"/>
    <w:rsid w:val="0085434F"/>
    <w:rsid w:val="00854898"/>
    <w:rsid w:val="008552F8"/>
    <w:rsid w:val="00855335"/>
    <w:rsid w:val="00855CC3"/>
    <w:rsid w:val="00855E87"/>
    <w:rsid w:val="008561C1"/>
    <w:rsid w:val="0085626C"/>
    <w:rsid w:val="008563FE"/>
    <w:rsid w:val="00856568"/>
    <w:rsid w:val="008565A8"/>
    <w:rsid w:val="00856B83"/>
    <w:rsid w:val="00857407"/>
    <w:rsid w:val="0086011C"/>
    <w:rsid w:val="008601AB"/>
    <w:rsid w:val="0086029E"/>
    <w:rsid w:val="008605C3"/>
    <w:rsid w:val="00860B9E"/>
    <w:rsid w:val="00861A9A"/>
    <w:rsid w:val="00861D16"/>
    <w:rsid w:val="0086224F"/>
    <w:rsid w:val="0086251F"/>
    <w:rsid w:val="00862790"/>
    <w:rsid w:val="008629A6"/>
    <w:rsid w:val="00862F37"/>
    <w:rsid w:val="00863193"/>
    <w:rsid w:val="008642A2"/>
    <w:rsid w:val="0086447B"/>
    <w:rsid w:val="0086471A"/>
    <w:rsid w:val="00864F47"/>
    <w:rsid w:val="008651AA"/>
    <w:rsid w:val="008653DE"/>
    <w:rsid w:val="008654D3"/>
    <w:rsid w:val="00865A87"/>
    <w:rsid w:val="008660C9"/>
    <w:rsid w:val="0086637C"/>
    <w:rsid w:val="0086672A"/>
    <w:rsid w:val="00866FDB"/>
    <w:rsid w:val="008670BD"/>
    <w:rsid w:val="00867814"/>
    <w:rsid w:val="00867FF2"/>
    <w:rsid w:val="0087034A"/>
    <w:rsid w:val="0087064C"/>
    <w:rsid w:val="00870AB8"/>
    <w:rsid w:val="00870CD1"/>
    <w:rsid w:val="00872D7F"/>
    <w:rsid w:val="008731D5"/>
    <w:rsid w:val="008738A1"/>
    <w:rsid w:val="0087399A"/>
    <w:rsid w:val="00873B83"/>
    <w:rsid w:val="0087417E"/>
    <w:rsid w:val="00874381"/>
    <w:rsid w:val="0087499E"/>
    <w:rsid w:val="00875AEE"/>
    <w:rsid w:val="00875B77"/>
    <w:rsid w:val="00875E7A"/>
    <w:rsid w:val="00876408"/>
    <w:rsid w:val="0087643B"/>
    <w:rsid w:val="00877366"/>
    <w:rsid w:val="0087788A"/>
    <w:rsid w:val="008778FD"/>
    <w:rsid w:val="00877C60"/>
    <w:rsid w:val="00877E3B"/>
    <w:rsid w:val="00877F6F"/>
    <w:rsid w:val="00880068"/>
    <w:rsid w:val="008801E8"/>
    <w:rsid w:val="008808CC"/>
    <w:rsid w:val="00880BE4"/>
    <w:rsid w:val="00880DA5"/>
    <w:rsid w:val="008816C0"/>
    <w:rsid w:val="00881A91"/>
    <w:rsid w:val="00881F8D"/>
    <w:rsid w:val="0088204D"/>
    <w:rsid w:val="0088273E"/>
    <w:rsid w:val="008827ED"/>
    <w:rsid w:val="00882AFA"/>
    <w:rsid w:val="0088307A"/>
    <w:rsid w:val="00883A6E"/>
    <w:rsid w:val="00883E5F"/>
    <w:rsid w:val="00883EBB"/>
    <w:rsid w:val="008840E6"/>
    <w:rsid w:val="00885A25"/>
    <w:rsid w:val="00885C8A"/>
    <w:rsid w:val="00885CD4"/>
    <w:rsid w:val="00885E95"/>
    <w:rsid w:val="00885F01"/>
    <w:rsid w:val="00885F54"/>
    <w:rsid w:val="008866D3"/>
    <w:rsid w:val="00886776"/>
    <w:rsid w:val="00886EC0"/>
    <w:rsid w:val="00886FF9"/>
    <w:rsid w:val="00887283"/>
    <w:rsid w:val="00887348"/>
    <w:rsid w:val="008876BB"/>
    <w:rsid w:val="00887F06"/>
    <w:rsid w:val="008909E7"/>
    <w:rsid w:val="00890A74"/>
    <w:rsid w:val="00890F19"/>
    <w:rsid w:val="008911FE"/>
    <w:rsid w:val="008919C5"/>
    <w:rsid w:val="00891C3E"/>
    <w:rsid w:val="00891CB8"/>
    <w:rsid w:val="008923A8"/>
    <w:rsid w:val="008929AE"/>
    <w:rsid w:val="00892B2E"/>
    <w:rsid w:val="008933B1"/>
    <w:rsid w:val="00893887"/>
    <w:rsid w:val="00893F2B"/>
    <w:rsid w:val="008940FB"/>
    <w:rsid w:val="008943EB"/>
    <w:rsid w:val="008944DF"/>
    <w:rsid w:val="00894509"/>
    <w:rsid w:val="00894563"/>
    <w:rsid w:val="00894F75"/>
    <w:rsid w:val="0089573E"/>
    <w:rsid w:val="008957D1"/>
    <w:rsid w:val="0089606B"/>
    <w:rsid w:val="00896364"/>
    <w:rsid w:val="0089652E"/>
    <w:rsid w:val="008966CA"/>
    <w:rsid w:val="00896900"/>
    <w:rsid w:val="008979D7"/>
    <w:rsid w:val="00897AB3"/>
    <w:rsid w:val="008A0A7A"/>
    <w:rsid w:val="008A0C3E"/>
    <w:rsid w:val="008A0D83"/>
    <w:rsid w:val="008A1044"/>
    <w:rsid w:val="008A1056"/>
    <w:rsid w:val="008A131B"/>
    <w:rsid w:val="008A1A19"/>
    <w:rsid w:val="008A1B29"/>
    <w:rsid w:val="008A1D98"/>
    <w:rsid w:val="008A223C"/>
    <w:rsid w:val="008A2A0E"/>
    <w:rsid w:val="008A2F81"/>
    <w:rsid w:val="008A323D"/>
    <w:rsid w:val="008A3253"/>
    <w:rsid w:val="008A3930"/>
    <w:rsid w:val="008A3D43"/>
    <w:rsid w:val="008A3E18"/>
    <w:rsid w:val="008A3E60"/>
    <w:rsid w:val="008A438E"/>
    <w:rsid w:val="008A52CD"/>
    <w:rsid w:val="008A54EA"/>
    <w:rsid w:val="008A5BAB"/>
    <w:rsid w:val="008A63F0"/>
    <w:rsid w:val="008A680F"/>
    <w:rsid w:val="008A7037"/>
    <w:rsid w:val="008A7341"/>
    <w:rsid w:val="008A76C2"/>
    <w:rsid w:val="008B03C5"/>
    <w:rsid w:val="008B05D5"/>
    <w:rsid w:val="008B0A10"/>
    <w:rsid w:val="008B0F53"/>
    <w:rsid w:val="008B1121"/>
    <w:rsid w:val="008B13BD"/>
    <w:rsid w:val="008B1734"/>
    <w:rsid w:val="008B25D6"/>
    <w:rsid w:val="008B2654"/>
    <w:rsid w:val="008B276C"/>
    <w:rsid w:val="008B2F33"/>
    <w:rsid w:val="008B3214"/>
    <w:rsid w:val="008B3413"/>
    <w:rsid w:val="008B35A8"/>
    <w:rsid w:val="008B399C"/>
    <w:rsid w:val="008B3B1A"/>
    <w:rsid w:val="008B3E47"/>
    <w:rsid w:val="008B405A"/>
    <w:rsid w:val="008B41FC"/>
    <w:rsid w:val="008B4220"/>
    <w:rsid w:val="008B4A1D"/>
    <w:rsid w:val="008B4C96"/>
    <w:rsid w:val="008B5277"/>
    <w:rsid w:val="008B60FB"/>
    <w:rsid w:val="008B6DCE"/>
    <w:rsid w:val="008B7850"/>
    <w:rsid w:val="008B7B3D"/>
    <w:rsid w:val="008B7D33"/>
    <w:rsid w:val="008C0287"/>
    <w:rsid w:val="008C0532"/>
    <w:rsid w:val="008C0A2A"/>
    <w:rsid w:val="008C0CB2"/>
    <w:rsid w:val="008C1174"/>
    <w:rsid w:val="008C125C"/>
    <w:rsid w:val="008C14E9"/>
    <w:rsid w:val="008C16D4"/>
    <w:rsid w:val="008C1B3E"/>
    <w:rsid w:val="008C1C82"/>
    <w:rsid w:val="008C24EF"/>
    <w:rsid w:val="008C27A0"/>
    <w:rsid w:val="008C2894"/>
    <w:rsid w:val="008C2991"/>
    <w:rsid w:val="008C2B2D"/>
    <w:rsid w:val="008C30F9"/>
    <w:rsid w:val="008C310C"/>
    <w:rsid w:val="008C31F6"/>
    <w:rsid w:val="008C3746"/>
    <w:rsid w:val="008C394E"/>
    <w:rsid w:val="008C5BA5"/>
    <w:rsid w:val="008C5C0C"/>
    <w:rsid w:val="008C5D97"/>
    <w:rsid w:val="008C5EA4"/>
    <w:rsid w:val="008C6157"/>
    <w:rsid w:val="008C6963"/>
    <w:rsid w:val="008C69C8"/>
    <w:rsid w:val="008C6B38"/>
    <w:rsid w:val="008C6DF5"/>
    <w:rsid w:val="008C7248"/>
    <w:rsid w:val="008C749E"/>
    <w:rsid w:val="008C7921"/>
    <w:rsid w:val="008C7AB9"/>
    <w:rsid w:val="008C7DB2"/>
    <w:rsid w:val="008C7DC3"/>
    <w:rsid w:val="008D069E"/>
    <w:rsid w:val="008D09EA"/>
    <w:rsid w:val="008D146A"/>
    <w:rsid w:val="008D15CF"/>
    <w:rsid w:val="008D17F9"/>
    <w:rsid w:val="008D2047"/>
    <w:rsid w:val="008D224C"/>
    <w:rsid w:val="008D22A9"/>
    <w:rsid w:val="008D2DB5"/>
    <w:rsid w:val="008D3529"/>
    <w:rsid w:val="008D3809"/>
    <w:rsid w:val="008D400B"/>
    <w:rsid w:val="008D45FC"/>
    <w:rsid w:val="008D4F16"/>
    <w:rsid w:val="008D4F3C"/>
    <w:rsid w:val="008D5AEA"/>
    <w:rsid w:val="008D60A7"/>
    <w:rsid w:val="008D615D"/>
    <w:rsid w:val="008D634B"/>
    <w:rsid w:val="008D68CE"/>
    <w:rsid w:val="008E030F"/>
    <w:rsid w:val="008E07A0"/>
    <w:rsid w:val="008E0887"/>
    <w:rsid w:val="008E0EEC"/>
    <w:rsid w:val="008E10F9"/>
    <w:rsid w:val="008E1359"/>
    <w:rsid w:val="008E157A"/>
    <w:rsid w:val="008E16F0"/>
    <w:rsid w:val="008E1745"/>
    <w:rsid w:val="008E1A1E"/>
    <w:rsid w:val="008E1B82"/>
    <w:rsid w:val="008E214B"/>
    <w:rsid w:val="008E284B"/>
    <w:rsid w:val="008E2A73"/>
    <w:rsid w:val="008E2C55"/>
    <w:rsid w:val="008E2D0D"/>
    <w:rsid w:val="008E304E"/>
    <w:rsid w:val="008E3132"/>
    <w:rsid w:val="008E387E"/>
    <w:rsid w:val="008E41D3"/>
    <w:rsid w:val="008E4409"/>
    <w:rsid w:val="008E4769"/>
    <w:rsid w:val="008E4A32"/>
    <w:rsid w:val="008E4CE0"/>
    <w:rsid w:val="008E4E67"/>
    <w:rsid w:val="008E5CB2"/>
    <w:rsid w:val="008E6183"/>
    <w:rsid w:val="008E67B9"/>
    <w:rsid w:val="008E78E3"/>
    <w:rsid w:val="008E7AEB"/>
    <w:rsid w:val="008E7D91"/>
    <w:rsid w:val="008F0078"/>
    <w:rsid w:val="008F0256"/>
    <w:rsid w:val="008F0448"/>
    <w:rsid w:val="008F0486"/>
    <w:rsid w:val="008F0A05"/>
    <w:rsid w:val="008F0D18"/>
    <w:rsid w:val="008F1445"/>
    <w:rsid w:val="008F165A"/>
    <w:rsid w:val="008F172D"/>
    <w:rsid w:val="008F2065"/>
    <w:rsid w:val="008F213B"/>
    <w:rsid w:val="008F25C4"/>
    <w:rsid w:val="008F2A85"/>
    <w:rsid w:val="008F2FFD"/>
    <w:rsid w:val="008F37A5"/>
    <w:rsid w:val="008F3F0A"/>
    <w:rsid w:val="008F4035"/>
    <w:rsid w:val="008F471A"/>
    <w:rsid w:val="008F49C6"/>
    <w:rsid w:val="008F4F4C"/>
    <w:rsid w:val="008F506B"/>
    <w:rsid w:val="008F58CC"/>
    <w:rsid w:val="008F5EDD"/>
    <w:rsid w:val="008F6032"/>
    <w:rsid w:val="008F6FCB"/>
    <w:rsid w:val="008F7303"/>
    <w:rsid w:val="008F762B"/>
    <w:rsid w:val="008F7CF6"/>
    <w:rsid w:val="00900752"/>
    <w:rsid w:val="00900A06"/>
    <w:rsid w:val="00900B44"/>
    <w:rsid w:val="0090120F"/>
    <w:rsid w:val="00901BE7"/>
    <w:rsid w:val="00901F57"/>
    <w:rsid w:val="00902480"/>
    <w:rsid w:val="009024B3"/>
    <w:rsid w:val="009024F2"/>
    <w:rsid w:val="009033F7"/>
    <w:rsid w:val="00903501"/>
    <w:rsid w:val="009036E2"/>
    <w:rsid w:val="0090393A"/>
    <w:rsid w:val="009039E4"/>
    <w:rsid w:val="00903C27"/>
    <w:rsid w:val="00903E0C"/>
    <w:rsid w:val="00904316"/>
    <w:rsid w:val="009044BA"/>
    <w:rsid w:val="009049F7"/>
    <w:rsid w:val="00904C8B"/>
    <w:rsid w:val="00904EB4"/>
    <w:rsid w:val="00906452"/>
    <w:rsid w:val="00906C51"/>
    <w:rsid w:val="00906DC0"/>
    <w:rsid w:val="00906DC9"/>
    <w:rsid w:val="00906FF7"/>
    <w:rsid w:val="009071E6"/>
    <w:rsid w:val="0090725D"/>
    <w:rsid w:val="0090793F"/>
    <w:rsid w:val="00910021"/>
    <w:rsid w:val="009107F8"/>
    <w:rsid w:val="00910BBF"/>
    <w:rsid w:val="009110DA"/>
    <w:rsid w:val="0091163E"/>
    <w:rsid w:val="0091188D"/>
    <w:rsid w:val="00911CBB"/>
    <w:rsid w:val="00912441"/>
    <w:rsid w:val="009134B1"/>
    <w:rsid w:val="00913939"/>
    <w:rsid w:val="00914483"/>
    <w:rsid w:val="00914DAF"/>
    <w:rsid w:val="00914E9E"/>
    <w:rsid w:val="00914EB5"/>
    <w:rsid w:val="00914EBF"/>
    <w:rsid w:val="00915543"/>
    <w:rsid w:val="00915633"/>
    <w:rsid w:val="00915A05"/>
    <w:rsid w:val="009167CB"/>
    <w:rsid w:val="00916EE5"/>
    <w:rsid w:val="00917391"/>
    <w:rsid w:val="00917C29"/>
    <w:rsid w:val="00917CA9"/>
    <w:rsid w:val="00920C60"/>
    <w:rsid w:val="00920D20"/>
    <w:rsid w:val="0092145D"/>
    <w:rsid w:val="0092267A"/>
    <w:rsid w:val="00922C22"/>
    <w:rsid w:val="00922DEB"/>
    <w:rsid w:val="009230B0"/>
    <w:rsid w:val="009232A2"/>
    <w:rsid w:val="00923D0A"/>
    <w:rsid w:val="00923D5D"/>
    <w:rsid w:val="00924526"/>
    <w:rsid w:val="0092467E"/>
    <w:rsid w:val="009247EB"/>
    <w:rsid w:val="00924992"/>
    <w:rsid w:val="00924FE9"/>
    <w:rsid w:val="009255D9"/>
    <w:rsid w:val="00925AE9"/>
    <w:rsid w:val="00925C2C"/>
    <w:rsid w:val="00925D32"/>
    <w:rsid w:val="0092637B"/>
    <w:rsid w:val="0092645F"/>
    <w:rsid w:val="0092652E"/>
    <w:rsid w:val="009267A8"/>
    <w:rsid w:val="00926920"/>
    <w:rsid w:val="0092692B"/>
    <w:rsid w:val="00926BC7"/>
    <w:rsid w:val="00926BD1"/>
    <w:rsid w:val="00926DBE"/>
    <w:rsid w:val="00927874"/>
    <w:rsid w:val="00930114"/>
    <w:rsid w:val="00930137"/>
    <w:rsid w:val="00930186"/>
    <w:rsid w:val="009304CC"/>
    <w:rsid w:val="00930571"/>
    <w:rsid w:val="009310C0"/>
    <w:rsid w:val="009314E9"/>
    <w:rsid w:val="0093153E"/>
    <w:rsid w:val="009319FB"/>
    <w:rsid w:val="00931B83"/>
    <w:rsid w:val="00931E04"/>
    <w:rsid w:val="0093222D"/>
    <w:rsid w:val="009322A0"/>
    <w:rsid w:val="00932606"/>
    <w:rsid w:val="009337D6"/>
    <w:rsid w:val="00933F7E"/>
    <w:rsid w:val="00934107"/>
    <w:rsid w:val="00934436"/>
    <w:rsid w:val="0093484A"/>
    <w:rsid w:val="00934D68"/>
    <w:rsid w:val="009354C0"/>
    <w:rsid w:val="0093577B"/>
    <w:rsid w:val="0093596F"/>
    <w:rsid w:val="00935ED5"/>
    <w:rsid w:val="00936409"/>
    <w:rsid w:val="00936489"/>
    <w:rsid w:val="0093682D"/>
    <w:rsid w:val="00936F28"/>
    <w:rsid w:val="009370C5"/>
    <w:rsid w:val="009373E1"/>
    <w:rsid w:val="009375A7"/>
    <w:rsid w:val="009377DB"/>
    <w:rsid w:val="00937B3E"/>
    <w:rsid w:val="00937F40"/>
    <w:rsid w:val="0094028E"/>
    <w:rsid w:val="00940512"/>
    <w:rsid w:val="00940649"/>
    <w:rsid w:val="00940731"/>
    <w:rsid w:val="009411FE"/>
    <w:rsid w:val="009414F6"/>
    <w:rsid w:val="009418D8"/>
    <w:rsid w:val="00941D1D"/>
    <w:rsid w:val="00942A7E"/>
    <w:rsid w:val="00942AD9"/>
    <w:rsid w:val="00943486"/>
    <w:rsid w:val="00944BAA"/>
    <w:rsid w:val="00944C41"/>
    <w:rsid w:val="00944F85"/>
    <w:rsid w:val="00945422"/>
    <w:rsid w:val="009455EA"/>
    <w:rsid w:val="009457AF"/>
    <w:rsid w:val="00945E8D"/>
    <w:rsid w:val="00947261"/>
    <w:rsid w:val="00947368"/>
    <w:rsid w:val="00947985"/>
    <w:rsid w:val="0095000C"/>
    <w:rsid w:val="00950A64"/>
    <w:rsid w:val="009516ED"/>
    <w:rsid w:val="0095193D"/>
    <w:rsid w:val="00951F69"/>
    <w:rsid w:val="0095218E"/>
    <w:rsid w:val="00952405"/>
    <w:rsid w:val="00952CD9"/>
    <w:rsid w:val="0095471D"/>
    <w:rsid w:val="00954733"/>
    <w:rsid w:val="009547A9"/>
    <w:rsid w:val="00954901"/>
    <w:rsid w:val="00955A9C"/>
    <w:rsid w:val="00955BB2"/>
    <w:rsid w:val="00955E43"/>
    <w:rsid w:val="00955EDA"/>
    <w:rsid w:val="00955FC4"/>
    <w:rsid w:val="00956308"/>
    <w:rsid w:val="009565AD"/>
    <w:rsid w:val="009568DE"/>
    <w:rsid w:val="00956B90"/>
    <w:rsid w:val="00957050"/>
    <w:rsid w:val="0095748F"/>
    <w:rsid w:val="00957872"/>
    <w:rsid w:val="00957A0A"/>
    <w:rsid w:val="00957B92"/>
    <w:rsid w:val="00957CFA"/>
    <w:rsid w:val="009602E5"/>
    <w:rsid w:val="00960544"/>
    <w:rsid w:val="00960BED"/>
    <w:rsid w:val="00960C68"/>
    <w:rsid w:val="009610C9"/>
    <w:rsid w:val="009616F5"/>
    <w:rsid w:val="0096189A"/>
    <w:rsid w:val="00962157"/>
    <w:rsid w:val="00962160"/>
    <w:rsid w:val="00962211"/>
    <w:rsid w:val="00962231"/>
    <w:rsid w:val="00962601"/>
    <w:rsid w:val="00962629"/>
    <w:rsid w:val="0096271E"/>
    <w:rsid w:val="00962B7E"/>
    <w:rsid w:val="00962C0D"/>
    <w:rsid w:val="009630F0"/>
    <w:rsid w:val="009638A1"/>
    <w:rsid w:val="00963F18"/>
    <w:rsid w:val="00964DC8"/>
    <w:rsid w:val="00965080"/>
    <w:rsid w:val="00966399"/>
    <w:rsid w:val="009663A9"/>
    <w:rsid w:val="0096647C"/>
    <w:rsid w:val="009666DD"/>
    <w:rsid w:val="00966B0B"/>
    <w:rsid w:val="00966C69"/>
    <w:rsid w:val="009671ED"/>
    <w:rsid w:val="0096734C"/>
    <w:rsid w:val="0096736C"/>
    <w:rsid w:val="009677E6"/>
    <w:rsid w:val="00967843"/>
    <w:rsid w:val="009679A5"/>
    <w:rsid w:val="00967D1C"/>
    <w:rsid w:val="0097051F"/>
    <w:rsid w:val="00970541"/>
    <w:rsid w:val="0097077E"/>
    <w:rsid w:val="00970CD2"/>
    <w:rsid w:val="009713D8"/>
    <w:rsid w:val="00971C09"/>
    <w:rsid w:val="009725BC"/>
    <w:rsid w:val="0097272D"/>
    <w:rsid w:val="00972E70"/>
    <w:rsid w:val="00972F0E"/>
    <w:rsid w:val="009733BE"/>
    <w:rsid w:val="00973E04"/>
    <w:rsid w:val="00973E37"/>
    <w:rsid w:val="00973F6D"/>
    <w:rsid w:val="0097411E"/>
    <w:rsid w:val="009743CA"/>
    <w:rsid w:val="00974429"/>
    <w:rsid w:val="009763E0"/>
    <w:rsid w:val="0097676E"/>
    <w:rsid w:val="00976F06"/>
    <w:rsid w:val="00977233"/>
    <w:rsid w:val="009773FA"/>
    <w:rsid w:val="00977665"/>
    <w:rsid w:val="00977722"/>
    <w:rsid w:val="00977DED"/>
    <w:rsid w:val="00981473"/>
    <w:rsid w:val="00981724"/>
    <w:rsid w:val="00981792"/>
    <w:rsid w:val="00981C93"/>
    <w:rsid w:val="00981DEA"/>
    <w:rsid w:val="00981F96"/>
    <w:rsid w:val="0098202D"/>
    <w:rsid w:val="00982B6B"/>
    <w:rsid w:val="00982CD6"/>
    <w:rsid w:val="00982F51"/>
    <w:rsid w:val="00983C8A"/>
    <w:rsid w:val="00983E55"/>
    <w:rsid w:val="00983EDB"/>
    <w:rsid w:val="009845FB"/>
    <w:rsid w:val="00985A30"/>
    <w:rsid w:val="00986443"/>
    <w:rsid w:val="00986514"/>
    <w:rsid w:val="0098678D"/>
    <w:rsid w:val="0098678E"/>
    <w:rsid w:val="009876F9"/>
    <w:rsid w:val="009879F4"/>
    <w:rsid w:val="00987DC2"/>
    <w:rsid w:val="00990FE2"/>
    <w:rsid w:val="009913D5"/>
    <w:rsid w:val="00991885"/>
    <w:rsid w:val="0099196A"/>
    <w:rsid w:val="00993623"/>
    <w:rsid w:val="0099366E"/>
    <w:rsid w:val="0099451C"/>
    <w:rsid w:val="00995D9B"/>
    <w:rsid w:val="00995E47"/>
    <w:rsid w:val="00996375"/>
    <w:rsid w:val="00996BC5"/>
    <w:rsid w:val="00996F53"/>
    <w:rsid w:val="009976C2"/>
    <w:rsid w:val="00997DEB"/>
    <w:rsid w:val="009A019E"/>
    <w:rsid w:val="009A0452"/>
    <w:rsid w:val="009A08A5"/>
    <w:rsid w:val="009A12AE"/>
    <w:rsid w:val="009A191A"/>
    <w:rsid w:val="009A1D68"/>
    <w:rsid w:val="009A21D4"/>
    <w:rsid w:val="009A26AA"/>
    <w:rsid w:val="009A27D8"/>
    <w:rsid w:val="009A2AA8"/>
    <w:rsid w:val="009A2FC1"/>
    <w:rsid w:val="009A3001"/>
    <w:rsid w:val="009A32DA"/>
    <w:rsid w:val="009A3CBD"/>
    <w:rsid w:val="009A40A2"/>
    <w:rsid w:val="009A4250"/>
    <w:rsid w:val="009A44B4"/>
    <w:rsid w:val="009A4565"/>
    <w:rsid w:val="009A4727"/>
    <w:rsid w:val="009A4E55"/>
    <w:rsid w:val="009A56C4"/>
    <w:rsid w:val="009A5B05"/>
    <w:rsid w:val="009A6248"/>
    <w:rsid w:val="009A62D3"/>
    <w:rsid w:val="009A64EB"/>
    <w:rsid w:val="009A692A"/>
    <w:rsid w:val="009A6ECD"/>
    <w:rsid w:val="009A708B"/>
    <w:rsid w:val="009A7A52"/>
    <w:rsid w:val="009A7D05"/>
    <w:rsid w:val="009B013C"/>
    <w:rsid w:val="009B02EA"/>
    <w:rsid w:val="009B045E"/>
    <w:rsid w:val="009B0623"/>
    <w:rsid w:val="009B09A8"/>
    <w:rsid w:val="009B09EF"/>
    <w:rsid w:val="009B11B9"/>
    <w:rsid w:val="009B1267"/>
    <w:rsid w:val="009B12EF"/>
    <w:rsid w:val="009B1B57"/>
    <w:rsid w:val="009B1CDC"/>
    <w:rsid w:val="009B21BA"/>
    <w:rsid w:val="009B27E3"/>
    <w:rsid w:val="009B3796"/>
    <w:rsid w:val="009B3C86"/>
    <w:rsid w:val="009B43CA"/>
    <w:rsid w:val="009B44F4"/>
    <w:rsid w:val="009B4FF7"/>
    <w:rsid w:val="009B5DC6"/>
    <w:rsid w:val="009B6E97"/>
    <w:rsid w:val="009B74D6"/>
    <w:rsid w:val="009B7674"/>
    <w:rsid w:val="009B7CF7"/>
    <w:rsid w:val="009C00D5"/>
    <w:rsid w:val="009C0C9B"/>
    <w:rsid w:val="009C15AF"/>
    <w:rsid w:val="009C18B6"/>
    <w:rsid w:val="009C1A73"/>
    <w:rsid w:val="009C1F74"/>
    <w:rsid w:val="009C2012"/>
    <w:rsid w:val="009C274F"/>
    <w:rsid w:val="009C2EBF"/>
    <w:rsid w:val="009C3636"/>
    <w:rsid w:val="009C3C16"/>
    <w:rsid w:val="009C4270"/>
    <w:rsid w:val="009C48E0"/>
    <w:rsid w:val="009C48FF"/>
    <w:rsid w:val="009C4C99"/>
    <w:rsid w:val="009C4D76"/>
    <w:rsid w:val="009C5516"/>
    <w:rsid w:val="009C56DA"/>
    <w:rsid w:val="009C5F1A"/>
    <w:rsid w:val="009C6253"/>
    <w:rsid w:val="009C6664"/>
    <w:rsid w:val="009C6852"/>
    <w:rsid w:val="009C6BB3"/>
    <w:rsid w:val="009D0577"/>
    <w:rsid w:val="009D0D19"/>
    <w:rsid w:val="009D15D4"/>
    <w:rsid w:val="009D15DE"/>
    <w:rsid w:val="009D1AA1"/>
    <w:rsid w:val="009D205B"/>
    <w:rsid w:val="009D2386"/>
    <w:rsid w:val="009D2553"/>
    <w:rsid w:val="009D2B90"/>
    <w:rsid w:val="009D3D61"/>
    <w:rsid w:val="009D3FED"/>
    <w:rsid w:val="009D4022"/>
    <w:rsid w:val="009D42B3"/>
    <w:rsid w:val="009D42B7"/>
    <w:rsid w:val="009D4615"/>
    <w:rsid w:val="009D4B9F"/>
    <w:rsid w:val="009D549B"/>
    <w:rsid w:val="009D5571"/>
    <w:rsid w:val="009D58F6"/>
    <w:rsid w:val="009D5D47"/>
    <w:rsid w:val="009D5E39"/>
    <w:rsid w:val="009D65C2"/>
    <w:rsid w:val="009D6623"/>
    <w:rsid w:val="009D6662"/>
    <w:rsid w:val="009D696D"/>
    <w:rsid w:val="009D6EBE"/>
    <w:rsid w:val="009D6FFD"/>
    <w:rsid w:val="009D726D"/>
    <w:rsid w:val="009D774D"/>
    <w:rsid w:val="009D7C84"/>
    <w:rsid w:val="009D7DE2"/>
    <w:rsid w:val="009E05D4"/>
    <w:rsid w:val="009E0E58"/>
    <w:rsid w:val="009E13A5"/>
    <w:rsid w:val="009E1429"/>
    <w:rsid w:val="009E166D"/>
    <w:rsid w:val="009E1AD7"/>
    <w:rsid w:val="009E2B9F"/>
    <w:rsid w:val="009E2E68"/>
    <w:rsid w:val="009E3092"/>
    <w:rsid w:val="009E31A1"/>
    <w:rsid w:val="009E31D1"/>
    <w:rsid w:val="009E473B"/>
    <w:rsid w:val="009E4A05"/>
    <w:rsid w:val="009E558B"/>
    <w:rsid w:val="009E6C5E"/>
    <w:rsid w:val="009E6C90"/>
    <w:rsid w:val="009E72E4"/>
    <w:rsid w:val="009E7EDD"/>
    <w:rsid w:val="009F09EC"/>
    <w:rsid w:val="009F1258"/>
    <w:rsid w:val="009F174F"/>
    <w:rsid w:val="009F17B2"/>
    <w:rsid w:val="009F1A15"/>
    <w:rsid w:val="009F1A1B"/>
    <w:rsid w:val="009F1A35"/>
    <w:rsid w:val="009F23C9"/>
    <w:rsid w:val="009F27A2"/>
    <w:rsid w:val="009F297B"/>
    <w:rsid w:val="009F2F56"/>
    <w:rsid w:val="009F3F66"/>
    <w:rsid w:val="009F4901"/>
    <w:rsid w:val="009F4E7C"/>
    <w:rsid w:val="009F5CA6"/>
    <w:rsid w:val="009F5E99"/>
    <w:rsid w:val="009F61EF"/>
    <w:rsid w:val="009F6A5C"/>
    <w:rsid w:val="009F6E87"/>
    <w:rsid w:val="009F73E1"/>
    <w:rsid w:val="009F7993"/>
    <w:rsid w:val="009F79D6"/>
    <w:rsid w:val="00A006B5"/>
    <w:rsid w:val="00A00829"/>
    <w:rsid w:val="00A00B2F"/>
    <w:rsid w:val="00A00B36"/>
    <w:rsid w:val="00A00E17"/>
    <w:rsid w:val="00A01342"/>
    <w:rsid w:val="00A01579"/>
    <w:rsid w:val="00A01BB3"/>
    <w:rsid w:val="00A03165"/>
    <w:rsid w:val="00A03703"/>
    <w:rsid w:val="00A03E24"/>
    <w:rsid w:val="00A05384"/>
    <w:rsid w:val="00A05962"/>
    <w:rsid w:val="00A05B9F"/>
    <w:rsid w:val="00A05FDE"/>
    <w:rsid w:val="00A062B4"/>
    <w:rsid w:val="00A064B8"/>
    <w:rsid w:val="00A068A1"/>
    <w:rsid w:val="00A06E0F"/>
    <w:rsid w:val="00A07376"/>
    <w:rsid w:val="00A07981"/>
    <w:rsid w:val="00A07CD3"/>
    <w:rsid w:val="00A1019A"/>
    <w:rsid w:val="00A10876"/>
    <w:rsid w:val="00A10B19"/>
    <w:rsid w:val="00A10B53"/>
    <w:rsid w:val="00A110C6"/>
    <w:rsid w:val="00A11A89"/>
    <w:rsid w:val="00A11DEE"/>
    <w:rsid w:val="00A11F19"/>
    <w:rsid w:val="00A125A3"/>
    <w:rsid w:val="00A13134"/>
    <w:rsid w:val="00A133EA"/>
    <w:rsid w:val="00A1358A"/>
    <w:rsid w:val="00A13703"/>
    <w:rsid w:val="00A13C4B"/>
    <w:rsid w:val="00A14059"/>
    <w:rsid w:val="00A141A8"/>
    <w:rsid w:val="00A143CF"/>
    <w:rsid w:val="00A14E3C"/>
    <w:rsid w:val="00A15F90"/>
    <w:rsid w:val="00A160A4"/>
    <w:rsid w:val="00A16DA5"/>
    <w:rsid w:val="00A17730"/>
    <w:rsid w:val="00A17AFF"/>
    <w:rsid w:val="00A17B77"/>
    <w:rsid w:val="00A17F27"/>
    <w:rsid w:val="00A20200"/>
    <w:rsid w:val="00A206F5"/>
    <w:rsid w:val="00A21310"/>
    <w:rsid w:val="00A21C3C"/>
    <w:rsid w:val="00A22835"/>
    <w:rsid w:val="00A229C9"/>
    <w:rsid w:val="00A22CC7"/>
    <w:rsid w:val="00A23395"/>
    <w:rsid w:val="00A236A0"/>
    <w:rsid w:val="00A237FB"/>
    <w:rsid w:val="00A23D4B"/>
    <w:rsid w:val="00A23EF7"/>
    <w:rsid w:val="00A24515"/>
    <w:rsid w:val="00A24578"/>
    <w:rsid w:val="00A24958"/>
    <w:rsid w:val="00A25C85"/>
    <w:rsid w:val="00A25D51"/>
    <w:rsid w:val="00A260AB"/>
    <w:rsid w:val="00A26A8B"/>
    <w:rsid w:val="00A26BBA"/>
    <w:rsid w:val="00A26F6B"/>
    <w:rsid w:val="00A2701A"/>
    <w:rsid w:val="00A2738A"/>
    <w:rsid w:val="00A27669"/>
    <w:rsid w:val="00A27898"/>
    <w:rsid w:val="00A30569"/>
    <w:rsid w:val="00A309C9"/>
    <w:rsid w:val="00A31961"/>
    <w:rsid w:val="00A31DCF"/>
    <w:rsid w:val="00A32629"/>
    <w:rsid w:val="00A3267E"/>
    <w:rsid w:val="00A33212"/>
    <w:rsid w:val="00A337D6"/>
    <w:rsid w:val="00A33971"/>
    <w:rsid w:val="00A339D2"/>
    <w:rsid w:val="00A33C0B"/>
    <w:rsid w:val="00A33EAE"/>
    <w:rsid w:val="00A33FAB"/>
    <w:rsid w:val="00A34011"/>
    <w:rsid w:val="00A343EB"/>
    <w:rsid w:val="00A34858"/>
    <w:rsid w:val="00A34C63"/>
    <w:rsid w:val="00A35305"/>
    <w:rsid w:val="00A3534D"/>
    <w:rsid w:val="00A3585A"/>
    <w:rsid w:val="00A3601D"/>
    <w:rsid w:val="00A36548"/>
    <w:rsid w:val="00A367B5"/>
    <w:rsid w:val="00A369AE"/>
    <w:rsid w:val="00A375FD"/>
    <w:rsid w:val="00A37DA1"/>
    <w:rsid w:val="00A40443"/>
    <w:rsid w:val="00A410AB"/>
    <w:rsid w:val="00A412A7"/>
    <w:rsid w:val="00A418D1"/>
    <w:rsid w:val="00A41F25"/>
    <w:rsid w:val="00A42692"/>
    <w:rsid w:val="00A42808"/>
    <w:rsid w:val="00A42907"/>
    <w:rsid w:val="00A42BA6"/>
    <w:rsid w:val="00A42DE0"/>
    <w:rsid w:val="00A43439"/>
    <w:rsid w:val="00A43B47"/>
    <w:rsid w:val="00A43D5B"/>
    <w:rsid w:val="00A441E4"/>
    <w:rsid w:val="00A44318"/>
    <w:rsid w:val="00A45889"/>
    <w:rsid w:val="00A45A97"/>
    <w:rsid w:val="00A45B2E"/>
    <w:rsid w:val="00A45B4C"/>
    <w:rsid w:val="00A4691E"/>
    <w:rsid w:val="00A46E2C"/>
    <w:rsid w:val="00A47549"/>
    <w:rsid w:val="00A50147"/>
    <w:rsid w:val="00A50351"/>
    <w:rsid w:val="00A503B0"/>
    <w:rsid w:val="00A5044F"/>
    <w:rsid w:val="00A505E7"/>
    <w:rsid w:val="00A50B52"/>
    <w:rsid w:val="00A511E2"/>
    <w:rsid w:val="00A51C5C"/>
    <w:rsid w:val="00A51F7B"/>
    <w:rsid w:val="00A52226"/>
    <w:rsid w:val="00A5226B"/>
    <w:rsid w:val="00A524FF"/>
    <w:rsid w:val="00A5294C"/>
    <w:rsid w:val="00A52B8E"/>
    <w:rsid w:val="00A52D76"/>
    <w:rsid w:val="00A52E37"/>
    <w:rsid w:val="00A52FBD"/>
    <w:rsid w:val="00A538FD"/>
    <w:rsid w:val="00A53CC4"/>
    <w:rsid w:val="00A53EE0"/>
    <w:rsid w:val="00A5421F"/>
    <w:rsid w:val="00A543DA"/>
    <w:rsid w:val="00A54788"/>
    <w:rsid w:val="00A54DAD"/>
    <w:rsid w:val="00A5503E"/>
    <w:rsid w:val="00A5537B"/>
    <w:rsid w:val="00A55A27"/>
    <w:rsid w:val="00A55FAB"/>
    <w:rsid w:val="00A566F5"/>
    <w:rsid w:val="00A567D6"/>
    <w:rsid w:val="00A56BEA"/>
    <w:rsid w:val="00A56C32"/>
    <w:rsid w:val="00A573A8"/>
    <w:rsid w:val="00A57BF5"/>
    <w:rsid w:val="00A57D91"/>
    <w:rsid w:val="00A60722"/>
    <w:rsid w:val="00A60A0F"/>
    <w:rsid w:val="00A6107A"/>
    <w:rsid w:val="00A614E7"/>
    <w:rsid w:val="00A61A33"/>
    <w:rsid w:val="00A61E7F"/>
    <w:rsid w:val="00A62426"/>
    <w:rsid w:val="00A62C22"/>
    <w:rsid w:val="00A62CE0"/>
    <w:rsid w:val="00A634E1"/>
    <w:rsid w:val="00A63DF3"/>
    <w:rsid w:val="00A64682"/>
    <w:rsid w:val="00A6469E"/>
    <w:rsid w:val="00A64811"/>
    <w:rsid w:val="00A649B7"/>
    <w:rsid w:val="00A6562A"/>
    <w:rsid w:val="00A65FC6"/>
    <w:rsid w:val="00A66020"/>
    <w:rsid w:val="00A6624D"/>
    <w:rsid w:val="00A668BE"/>
    <w:rsid w:val="00A668F5"/>
    <w:rsid w:val="00A670CF"/>
    <w:rsid w:val="00A6720C"/>
    <w:rsid w:val="00A677B2"/>
    <w:rsid w:val="00A67AB8"/>
    <w:rsid w:val="00A70207"/>
    <w:rsid w:val="00A70512"/>
    <w:rsid w:val="00A7063E"/>
    <w:rsid w:val="00A70C02"/>
    <w:rsid w:val="00A70E92"/>
    <w:rsid w:val="00A713D8"/>
    <w:rsid w:val="00A71975"/>
    <w:rsid w:val="00A71C4D"/>
    <w:rsid w:val="00A71E3B"/>
    <w:rsid w:val="00A72121"/>
    <w:rsid w:val="00A725A4"/>
    <w:rsid w:val="00A73105"/>
    <w:rsid w:val="00A73326"/>
    <w:rsid w:val="00A735F2"/>
    <w:rsid w:val="00A73615"/>
    <w:rsid w:val="00A73B4B"/>
    <w:rsid w:val="00A75854"/>
    <w:rsid w:val="00A76445"/>
    <w:rsid w:val="00A7655E"/>
    <w:rsid w:val="00A7662E"/>
    <w:rsid w:val="00A76BCF"/>
    <w:rsid w:val="00A76FFD"/>
    <w:rsid w:val="00A77249"/>
    <w:rsid w:val="00A77370"/>
    <w:rsid w:val="00A773FC"/>
    <w:rsid w:val="00A7751D"/>
    <w:rsid w:val="00A77B81"/>
    <w:rsid w:val="00A77F33"/>
    <w:rsid w:val="00A81050"/>
    <w:rsid w:val="00A81C5C"/>
    <w:rsid w:val="00A81D57"/>
    <w:rsid w:val="00A822C6"/>
    <w:rsid w:val="00A8258E"/>
    <w:rsid w:val="00A82AC9"/>
    <w:rsid w:val="00A82B00"/>
    <w:rsid w:val="00A82E5F"/>
    <w:rsid w:val="00A82F9B"/>
    <w:rsid w:val="00A83C1C"/>
    <w:rsid w:val="00A83CB6"/>
    <w:rsid w:val="00A83E0D"/>
    <w:rsid w:val="00A841E7"/>
    <w:rsid w:val="00A841FD"/>
    <w:rsid w:val="00A8422C"/>
    <w:rsid w:val="00A8433D"/>
    <w:rsid w:val="00A844BE"/>
    <w:rsid w:val="00A84542"/>
    <w:rsid w:val="00A850D3"/>
    <w:rsid w:val="00A85C1B"/>
    <w:rsid w:val="00A85FDA"/>
    <w:rsid w:val="00A86045"/>
    <w:rsid w:val="00A87368"/>
    <w:rsid w:val="00A87879"/>
    <w:rsid w:val="00A87AFC"/>
    <w:rsid w:val="00A87B7A"/>
    <w:rsid w:val="00A87E36"/>
    <w:rsid w:val="00A90061"/>
    <w:rsid w:val="00A908F6"/>
    <w:rsid w:val="00A90AE9"/>
    <w:rsid w:val="00A90EFC"/>
    <w:rsid w:val="00A91C30"/>
    <w:rsid w:val="00A9230B"/>
    <w:rsid w:val="00A92787"/>
    <w:rsid w:val="00A92A95"/>
    <w:rsid w:val="00A92C3A"/>
    <w:rsid w:val="00A93041"/>
    <w:rsid w:val="00A93215"/>
    <w:rsid w:val="00A93333"/>
    <w:rsid w:val="00A93373"/>
    <w:rsid w:val="00A93664"/>
    <w:rsid w:val="00A936DD"/>
    <w:rsid w:val="00A945FD"/>
    <w:rsid w:val="00A94CD6"/>
    <w:rsid w:val="00A950FC"/>
    <w:rsid w:val="00A95116"/>
    <w:rsid w:val="00A959C1"/>
    <w:rsid w:val="00A95A40"/>
    <w:rsid w:val="00A96EC1"/>
    <w:rsid w:val="00A972BE"/>
    <w:rsid w:val="00A9775A"/>
    <w:rsid w:val="00A97A50"/>
    <w:rsid w:val="00A97AA9"/>
    <w:rsid w:val="00A97B71"/>
    <w:rsid w:val="00A97E0D"/>
    <w:rsid w:val="00AA01E9"/>
    <w:rsid w:val="00AA0522"/>
    <w:rsid w:val="00AA2322"/>
    <w:rsid w:val="00AA3223"/>
    <w:rsid w:val="00AA3233"/>
    <w:rsid w:val="00AA32F5"/>
    <w:rsid w:val="00AA364B"/>
    <w:rsid w:val="00AA4085"/>
    <w:rsid w:val="00AA4091"/>
    <w:rsid w:val="00AA5105"/>
    <w:rsid w:val="00AA5A07"/>
    <w:rsid w:val="00AA662D"/>
    <w:rsid w:val="00AA6867"/>
    <w:rsid w:val="00AA6AE5"/>
    <w:rsid w:val="00AA7498"/>
    <w:rsid w:val="00AA7A7A"/>
    <w:rsid w:val="00AA7FD3"/>
    <w:rsid w:val="00AB0BEA"/>
    <w:rsid w:val="00AB0D35"/>
    <w:rsid w:val="00AB0E65"/>
    <w:rsid w:val="00AB12FB"/>
    <w:rsid w:val="00AB175F"/>
    <w:rsid w:val="00AB17D2"/>
    <w:rsid w:val="00AB1A4A"/>
    <w:rsid w:val="00AB1AE6"/>
    <w:rsid w:val="00AB1CDE"/>
    <w:rsid w:val="00AB1D35"/>
    <w:rsid w:val="00AB2932"/>
    <w:rsid w:val="00AB2F99"/>
    <w:rsid w:val="00AB3012"/>
    <w:rsid w:val="00AB31E7"/>
    <w:rsid w:val="00AB321C"/>
    <w:rsid w:val="00AB33B7"/>
    <w:rsid w:val="00AB36A6"/>
    <w:rsid w:val="00AB37B6"/>
    <w:rsid w:val="00AB3B9F"/>
    <w:rsid w:val="00AB3BD5"/>
    <w:rsid w:val="00AB3D01"/>
    <w:rsid w:val="00AB4505"/>
    <w:rsid w:val="00AB461E"/>
    <w:rsid w:val="00AB4D1F"/>
    <w:rsid w:val="00AB4DE1"/>
    <w:rsid w:val="00AB4E22"/>
    <w:rsid w:val="00AB4FA5"/>
    <w:rsid w:val="00AB5026"/>
    <w:rsid w:val="00AB5954"/>
    <w:rsid w:val="00AB6339"/>
    <w:rsid w:val="00AB68BE"/>
    <w:rsid w:val="00AB6AE4"/>
    <w:rsid w:val="00AB6CDD"/>
    <w:rsid w:val="00AB72E3"/>
    <w:rsid w:val="00AB770E"/>
    <w:rsid w:val="00AB795B"/>
    <w:rsid w:val="00AB7E2F"/>
    <w:rsid w:val="00AB7F15"/>
    <w:rsid w:val="00AC0006"/>
    <w:rsid w:val="00AC0599"/>
    <w:rsid w:val="00AC0FDE"/>
    <w:rsid w:val="00AC1B0E"/>
    <w:rsid w:val="00AC2E52"/>
    <w:rsid w:val="00AC33FA"/>
    <w:rsid w:val="00AC3418"/>
    <w:rsid w:val="00AC3580"/>
    <w:rsid w:val="00AC3832"/>
    <w:rsid w:val="00AC3849"/>
    <w:rsid w:val="00AC3E1B"/>
    <w:rsid w:val="00AC4452"/>
    <w:rsid w:val="00AC4D83"/>
    <w:rsid w:val="00AC50F5"/>
    <w:rsid w:val="00AC565D"/>
    <w:rsid w:val="00AC5714"/>
    <w:rsid w:val="00AC614E"/>
    <w:rsid w:val="00AC61F2"/>
    <w:rsid w:val="00AC6D65"/>
    <w:rsid w:val="00AC6DC2"/>
    <w:rsid w:val="00AC76CF"/>
    <w:rsid w:val="00AC7769"/>
    <w:rsid w:val="00AC7867"/>
    <w:rsid w:val="00AD1B7A"/>
    <w:rsid w:val="00AD1C75"/>
    <w:rsid w:val="00AD1F75"/>
    <w:rsid w:val="00AD2363"/>
    <w:rsid w:val="00AD2DEE"/>
    <w:rsid w:val="00AD2F19"/>
    <w:rsid w:val="00AD3F33"/>
    <w:rsid w:val="00AD4225"/>
    <w:rsid w:val="00AD4284"/>
    <w:rsid w:val="00AD472E"/>
    <w:rsid w:val="00AD497C"/>
    <w:rsid w:val="00AD521A"/>
    <w:rsid w:val="00AD5710"/>
    <w:rsid w:val="00AD57B4"/>
    <w:rsid w:val="00AD5963"/>
    <w:rsid w:val="00AD6198"/>
    <w:rsid w:val="00AD627F"/>
    <w:rsid w:val="00AD62F8"/>
    <w:rsid w:val="00AD72A5"/>
    <w:rsid w:val="00AD745E"/>
    <w:rsid w:val="00AD7CAA"/>
    <w:rsid w:val="00AE058B"/>
    <w:rsid w:val="00AE0761"/>
    <w:rsid w:val="00AE0F51"/>
    <w:rsid w:val="00AE111F"/>
    <w:rsid w:val="00AE11C9"/>
    <w:rsid w:val="00AE16E6"/>
    <w:rsid w:val="00AE18D8"/>
    <w:rsid w:val="00AE1A58"/>
    <w:rsid w:val="00AE1FAB"/>
    <w:rsid w:val="00AE2AB4"/>
    <w:rsid w:val="00AE3082"/>
    <w:rsid w:val="00AE37BE"/>
    <w:rsid w:val="00AE3928"/>
    <w:rsid w:val="00AE3A00"/>
    <w:rsid w:val="00AE40CD"/>
    <w:rsid w:val="00AE419C"/>
    <w:rsid w:val="00AE460F"/>
    <w:rsid w:val="00AE4CCE"/>
    <w:rsid w:val="00AE5157"/>
    <w:rsid w:val="00AE518A"/>
    <w:rsid w:val="00AE59F8"/>
    <w:rsid w:val="00AE6294"/>
    <w:rsid w:val="00AE651E"/>
    <w:rsid w:val="00AE6BFF"/>
    <w:rsid w:val="00AE6D82"/>
    <w:rsid w:val="00AF03F6"/>
    <w:rsid w:val="00AF0505"/>
    <w:rsid w:val="00AF0F41"/>
    <w:rsid w:val="00AF13AD"/>
    <w:rsid w:val="00AF15E0"/>
    <w:rsid w:val="00AF1B8B"/>
    <w:rsid w:val="00AF29B8"/>
    <w:rsid w:val="00AF2BFE"/>
    <w:rsid w:val="00AF2CEB"/>
    <w:rsid w:val="00AF3430"/>
    <w:rsid w:val="00AF3B77"/>
    <w:rsid w:val="00AF3E35"/>
    <w:rsid w:val="00AF407D"/>
    <w:rsid w:val="00AF43E5"/>
    <w:rsid w:val="00AF49CC"/>
    <w:rsid w:val="00AF514D"/>
    <w:rsid w:val="00AF51B8"/>
    <w:rsid w:val="00AF589E"/>
    <w:rsid w:val="00AF6413"/>
    <w:rsid w:val="00AF67BC"/>
    <w:rsid w:val="00AF6B61"/>
    <w:rsid w:val="00AF6C21"/>
    <w:rsid w:val="00AF79BB"/>
    <w:rsid w:val="00B002BC"/>
    <w:rsid w:val="00B006D9"/>
    <w:rsid w:val="00B00C7A"/>
    <w:rsid w:val="00B00E37"/>
    <w:rsid w:val="00B0139D"/>
    <w:rsid w:val="00B01552"/>
    <w:rsid w:val="00B01AE3"/>
    <w:rsid w:val="00B01BEE"/>
    <w:rsid w:val="00B01D2E"/>
    <w:rsid w:val="00B01DB1"/>
    <w:rsid w:val="00B02D41"/>
    <w:rsid w:val="00B02F32"/>
    <w:rsid w:val="00B03155"/>
    <w:rsid w:val="00B03188"/>
    <w:rsid w:val="00B03C39"/>
    <w:rsid w:val="00B03C5B"/>
    <w:rsid w:val="00B03CA0"/>
    <w:rsid w:val="00B03D10"/>
    <w:rsid w:val="00B03D7C"/>
    <w:rsid w:val="00B0413F"/>
    <w:rsid w:val="00B04476"/>
    <w:rsid w:val="00B04879"/>
    <w:rsid w:val="00B04AD4"/>
    <w:rsid w:val="00B04B96"/>
    <w:rsid w:val="00B04E84"/>
    <w:rsid w:val="00B04F27"/>
    <w:rsid w:val="00B04FA0"/>
    <w:rsid w:val="00B0536D"/>
    <w:rsid w:val="00B05476"/>
    <w:rsid w:val="00B0551F"/>
    <w:rsid w:val="00B05752"/>
    <w:rsid w:val="00B05A7B"/>
    <w:rsid w:val="00B05E78"/>
    <w:rsid w:val="00B05F42"/>
    <w:rsid w:val="00B060E0"/>
    <w:rsid w:val="00B06B58"/>
    <w:rsid w:val="00B06C2F"/>
    <w:rsid w:val="00B06C5B"/>
    <w:rsid w:val="00B06DAC"/>
    <w:rsid w:val="00B07030"/>
    <w:rsid w:val="00B070B8"/>
    <w:rsid w:val="00B0746F"/>
    <w:rsid w:val="00B10025"/>
    <w:rsid w:val="00B1034A"/>
    <w:rsid w:val="00B10875"/>
    <w:rsid w:val="00B11080"/>
    <w:rsid w:val="00B11478"/>
    <w:rsid w:val="00B11522"/>
    <w:rsid w:val="00B119B5"/>
    <w:rsid w:val="00B11A41"/>
    <w:rsid w:val="00B1210E"/>
    <w:rsid w:val="00B12132"/>
    <w:rsid w:val="00B12625"/>
    <w:rsid w:val="00B126FD"/>
    <w:rsid w:val="00B128EE"/>
    <w:rsid w:val="00B12D06"/>
    <w:rsid w:val="00B13335"/>
    <w:rsid w:val="00B13F18"/>
    <w:rsid w:val="00B145FC"/>
    <w:rsid w:val="00B14E58"/>
    <w:rsid w:val="00B152FA"/>
    <w:rsid w:val="00B15395"/>
    <w:rsid w:val="00B153B0"/>
    <w:rsid w:val="00B1545F"/>
    <w:rsid w:val="00B15D9E"/>
    <w:rsid w:val="00B1612A"/>
    <w:rsid w:val="00B161C3"/>
    <w:rsid w:val="00B16B7B"/>
    <w:rsid w:val="00B16D61"/>
    <w:rsid w:val="00B1720D"/>
    <w:rsid w:val="00B2068A"/>
    <w:rsid w:val="00B21261"/>
    <w:rsid w:val="00B21677"/>
    <w:rsid w:val="00B2182F"/>
    <w:rsid w:val="00B21CEE"/>
    <w:rsid w:val="00B21CF7"/>
    <w:rsid w:val="00B21F01"/>
    <w:rsid w:val="00B22A95"/>
    <w:rsid w:val="00B23082"/>
    <w:rsid w:val="00B2353E"/>
    <w:rsid w:val="00B238E3"/>
    <w:rsid w:val="00B23E55"/>
    <w:rsid w:val="00B243E4"/>
    <w:rsid w:val="00B244B4"/>
    <w:rsid w:val="00B24AFB"/>
    <w:rsid w:val="00B24B85"/>
    <w:rsid w:val="00B24C87"/>
    <w:rsid w:val="00B24CCE"/>
    <w:rsid w:val="00B24D29"/>
    <w:rsid w:val="00B24FF9"/>
    <w:rsid w:val="00B25079"/>
    <w:rsid w:val="00B2619D"/>
    <w:rsid w:val="00B26C18"/>
    <w:rsid w:val="00B26C75"/>
    <w:rsid w:val="00B26F3E"/>
    <w:rsid w:val="00B27053"/>
    <w:rsid w:val="00B27581"/>
    <w:rsid w:val="00B27987"/>
    <w:rsid w:val="00B27F67"/>
    <w:rsid w:val="00B31401"/>
    <w:rsid w:val="00B314ED"/>
    <w:rsid w:val="00B323AC"/>
    <w:rsid w:val="00B3262D"/>
    <w:rsid w:val="00B32873"/>
    <w:rsid w:val="00B32B9F"/>
    <w:rsid w:val="00B3306F"/>
    <w:rsid w:val="00B334DA"/>
    <w:rsid w:val="00B335CD"/>
    <w:rsid w:val="00B337A3"/>
    <w:rsid w:val="00B337CA"/>
    <w:rsid w:val="00B33938"/>
    <w:rsid w:val="00B33951"/>
    <w:rsid w:val="00B33D81"/>
    <w:rsid w:val="00B33FA8"/>
    <w:rsid w:val="00B34073"/>
    <w:rsid w:val="00B3431C"/>
    <w:rsid w:val="00B34415"/>
    <w:rsid w:val="00B345AF"/>
    <w:rsid w:val="00B345DC"/>
    <w:rsid w:val="00B358BA"/>
    <w:rsid w:val="00B35968"/>
    <w:rsid w:val="00B35ABA"/>
    <w:rsid w:val="00B35C51"/>
    <w:rsid w:val="00B35FAF"/>
    <w:rsid w:val="00B360AD"/>
    <w:rsid w:val="00B3619C"/>
    <w:rsid w:val="00B3638D"/>
    <w:rsid w:val="00B36729"/>
    <w:rsid w:val="00B36ECC"/>
    <w:rsid w:val="00B3709F"/>
    <w:rsid w:val="00B370C0"/>
    <w:rsid w:val="00B373DF"/>
    <w:rsid w:val="00B37A1C"/>
    <w:rsid w:val="00B37D7A"/>
    <w:rsid w:val="00B37F98"/>
    <w:rsid w:val="00B4020B"/>
    <w:rsid w:val="00B406B5"/>
    <w:rsid w:val="00B410F2"/>
    <w:rsid w:val="00B41122"/>
    <w:rsid w:val="00B4141C"/>
    <w:rsid w:val="00B41A53"/>
    <w:rsid w:val="00B427E8"/>
    <w:rsid w:val="00B42B52"/>
    <w:rsid w:val="00B42C0F"/>
    <w:rsid w:val="00B43203"/>
    <w:rsid w:val="00B43550"/>
    <w:rsid w:val="00B4387F"/>
    <w:rsid w:val="00B448B3"/>
    <w:rsid w:val="00B44D8F"/>
    <w:rsid w:val="00B44FF6"/>
    <w:rsid w:val="00B454F8"/>
    <w:rsid w:val="00B45676"/>
    <w:rsid w:val="00B4643C"/>
    <w:rsid w:val="00B467B6"/>
    <w:rsid w:val="00B46AA9"/>
    <w:rsid w:val="00B472C5"/>
    <w:rsid w:val="00B47726"/>
    <w:rsid w:val="00B47A5F"/>
    <w:rsid w:val="00B47B0A"/>
    <w:rsid w:val="00B47C2A"/>
    <w:rsid w:val="00B47C5C"/>
    <w:rsid w:val="00B47C9C"/>
    <w:rsid w:val="00B47D14"/>
    <w:rsid w:val="00B50348"/>
    <w:rsid w:val="00B504B7"/>
    <w:rsid w:val="00B505A1"/>
    <w:rsid w:val="00B50672"/>
    <w:rsid w:val="00B51336"/>
    <w:rsid w:val="00B5145B"/>
    <w:rsid w:val="00B5164C"/>
    <w:rsid w:val="00B52273"/>
    <w:rsid w:val="00B52651"/>
    <w:rsid w:val="00B52DAA"/>
    <w:rsid w:val="00B53C6D"/>
    <w:rsid w:val="00B53D38"/>
    <w:rsid w:val="00B549AE"/>
    <w:rsid w:val="00B54CF9"/>
    <w:rsid w:val="00B54FD2"/>
    <w:rsid w:val="00B553EC"/>
    <w:rsid w:val="00B55AFF"/>
    <w:rsid w:val="00B55C72"/>
    <w:rsid w:val="00B55CE4"/>
    <w:rsid w:val="00B55FB7"/>
    <w:rsid w:val="00B56465"/>
    <w:rsid w:val="00B56761"/>
    <w:rsid w:val="00B57125"/>
    <w:rsid w:val="00B57287"/>
    <w:rsid w:val="00B57BCA"/>
    <w:rsid w:val="00B60718"/>
    <w:rsid w:val="00B60A26"/>
    <w:rsid w:val="00B61151"/>
    <w:rsid w:val="00B6195C"/>
    <w:rsid w:val="00B626C5"/>
    <w:rsid w:val="00B6287B"/>
    <w:rsid w:val="00B62A57"/>
    <w:rsid w:val="00B62B49"/>
    <w:rsid w:val="00B62B97"/>
    <w:rsid w:val="00B62C1C"/>
    <w:rsid w:val="00B631EC"/>
    <w:rsid w:val="00B63B42"/>
    <w:rsid w:val="00B64421"/>
    <w:rsid w:val="00B64506"/>
    <w:rsid w:val="00B646A9"/>
    <w:rsid w:val="00B6499A"/>
    <w:rsid w:val="00B64DFA"/>
    <w:rsid w:val="00B64E9E"/>
    <w:rsid w:val="00B64EF4"/>
    <w:rsid w:val="00B663B6"/>
    <w:rsid w:val="00B667EE"/>
    <w:rsid w:val="00B668A7"/>
    <w:rsid w:val="00B66B87"/>
    <w:rsid w:val="00B66ECD"/>
    <w:rsid w:val="00B674C7"/>
    <w:rsid w:val="00B67692"/>
    <w:rsid w:val="00B7067E"/>
    <w:rsid w:val="00B70835"/>
    <w:rsid w:val="00B70A76"/>
    <w:rsid w:val="00B7187B"/>
    <w:rsid w:val="00B71CEF"/>
    <w:rsid w:val="00B71E41"/>
    <w:rsid w:val="00B72A70"/>
    <w:rsid w:val="00B72C17"/>
    <w:rsid w:val="00B73127"/>
    <w:rsid w:val="00B73153"/>
    <w:rsid w:val="00B7388F"/>
    <w:rsid w:val="00B7413F"/>
    <w:rsid w:val="00B7422B"/>
    <w:rsid w:val="00B74326"/>
    <w:rsid w:val="00B7435C"/>
    <w:rsid w:val="00B74B36"/>
    <w:rsid w:val="00B75C4D"/>
    <w:rsid w:val="00B75D5E"/>
    <w:rsid w:val="00B7620A"/>
    <w:rsid w:val="00B764ED"/>
    <w:rsid w:val="00B768F8"/>
    <w:rsid w:val="00B76F90"/>
    <w:rsid w:val="00B770BD"/>
    <w:rsid w:val="00B77482"/>
    <w:rsid w:val="00B8026F"/>
    <w:rsid w:val="00B80518"/>
    <w:rsid w:val="00B8055F"/>
    <w:rsid w:val="00B80BAB"/>
    <w:rsid w:val="00B810CA"/>
    <w:rsid w:val="00B817A3"/>
    <w:rsid w:val="00B81979"/>
    <w:rsid w:val="00B81D7C"/>
    <w:rsid w:val="00B82907"/>
    <w:rsid w:val="00B82ABE"/>
    <w:rsid w:val="00B83252"/>
    <w:rsid w:val="00B83A8B"/>
    <w:rsid w:val="00B83B4E"/>
    <w:rsid w:val="00B840E7"/>
    <w:rsid w:val="00B841C3"/>
    <w:rsid w:val="00B844B2"/>
    <w:rsid w:val="00B8462D"/>
    <w:rsid w:val="00B847D7"/>
    <w:rsid w:val="00B84DAE"/>
    <w:rsid w:val="00B85836"/>
    <w:rsid w:val="00B8598B"/>
    <w:rsid w:val="00B85CC7"/>
    <w:rsid w:val="00B85F9B"/>
    <w:rsid w:val="00B86573"/>
    <w:rsid w:val="00B8681E"/>
    <w:rsid w:val="00B86981"/>
    <w:rsid w:val="00B86FE9"/>
    <w:rsid w:val="00B8746A"/>
    <w:rsid w:val="00B87654"/>
    <w:rsid w:val="00B87DD7"/>
    <w:rsid w:val="00B9039E"/>
    <w:rsid w:val="00B9070C"/>
    <w:rsid w:val="00B90849"/>
    <w:rsid w:val="00B909DF"/>
    <w:rsid w:val="00B90F50"/>
    <w:rsid w:val="00B9118A"/>
    <w:rsid w:val="00B91377"/>
    <w:rsid w:val="00B919FE"/>
    <w:rsid w:val="00B91ED1"/>
    <w:rsid w:val="00B921CB"/>
    <w:rsid w:val="00B926F4"/>
    <w:rsid w:val="00B92A87"/>
    <w:rsid w:val="00B92AB8"/>
    <w:rsid w:val="00B93AAE"/>
    <w:rsid w:val="00B93D41"/>
    <w:rsid w:val="00B94926"/>
    <w:rsid w:val="00B94F65"/>
    <w:rsid w:val="00B9566B"/>
    <w:rsid w:val="00B959AB"/>
    <w:rsid w:val="00B95A7C"/>
    <w:rsid w:val="00B96D33"/>
    <w:rsid w:val="00B972EA"/>
    <w:rsid w:val="00B97551"/>
    <w:rsid w:val="00B975A3"/>
    <w:rsid w:val="00B976CD"/>
    <w:rsid w:val="00B9783D"/>
    <w:rsid w:val="00B97D4A"/>
    <w:rsid w:val="00B97D96"/>
    <w:rsid w:val="00BA06AD"/>
    <w:rsid w:val="00BA0761"/>
    <w:rsid w:val="00BA0849"/>
    <w:rsid w:val="00BA0F48"/>
    <w:rsid w:val="00BA10B7"/>
    <w:rsid w:val="00BA1106"/>
    <w:rsid w:val="00BA1549"/>
    <w:rsid w:val="00BA1D54"/>
    <w:rsid w:val="00BA1F5A"/>
    <w:rsid w:val="00BA2E2A"/>
    <w:rsid w:val="00BA30BB"/>
    <w:rsid w:val="00BA3282"/>
    <w:rsid w:val="00BA38DD"/>
    <w:rsid w:val="00BA43BB"/>
    <w:rsid w:val="00BA447C"/>
    <w:rsid w:val="00BA466B"/>
    <w:rsid w:val="00BA468B"/>
    <w:rsid w:val="00BA47E9"/>
    <w:rsid w:val="00BA48FF"/>
    <w:rsid w:val="00BA4972"/>
    <w:rsid w:val="00BA4D7B"/>
    <w:rsid w:val="00BA4F33"/>
    <w:rsid w:val="00BA524C"/>
    <w:rsid w:val="00BA54E2"/>
    <w:rsid w:val="00BA5CF3"/>
    <w:rsid w:val="00BA6A8C"/>
    <w:rsid w:val="00BA6C10"/>
    <w:rsid w:val="00BA6D0B"/>
    <w:rsid w:val="00BA7240"/>
    <w:rsid w:val="00BA74A8"/>
    <w:rsid w:val="00BA78A0"/>
    <w:rsid w:val="00BA7975"/>
    <w:rsid w:val="00BB00F3"/>
    <w:rsid w:val="00BB03F2"/>
    <w:rsid w:val="00BB10B4"/>
    <w:rsid w:val="00BB12D5"/>
    <w:rsid w:val="00BB2535"/>
    <w:rsid w:val="00BB259E"/>
    <w:rsid w:val="00BB2B3D"/>
    <w:rsid w:val="00BB2BAE"/>
    <w:rsid w:val="00BB2EE2"/>
    <w:rsid w:val="00BB38F6"/>
    <w:rsid w:val="00BB4746"/>
    <w:rsid w:val="00BB4830"/>
    <w:rsid w:val="00BB48AD"/>
    <w:rsid w:val="00BB4FCE"/>
    <w:rsid w:val="00BB51F0"/>
    <w:rsid w:val="00BB5749"/>
    <w:rsid w:val="00BB5791"/>
    <w:rsid w:val="00BB624D"/>
    <w:rsid w:val="00BB67A6"/>
    <w:rsid w:val="00BB6F5D"/>
    <w:rsid w:val="00BB7130"/>
    <w:rsid w:val="00BB7473"/>
    <w:rsid w:val="00BB75B3"/>
    <w:rsid w:val="00BB7CFF"/>
    <w:rsid w:val="00BC015F"/>
    <w:rsid w:val="00BC0B78"/>
    <w:rsid w:val="00BC1018"/>
    <w:rsid w:val="00BC1899"/>
    <w:rsid w:val="00BC2041"/>
    <w:rsid w:val="00BC20A9"/>
    <w:rsid w:val="00BC212B"/>
    <w:rsid w:val="00BC291A"/>
    <w:rsid w:val="00BC2DCE"/>
    <w:rsid w:val="00BC3469"/>
    <w:rsid w:val="00BC34C0"/>
    <w:rsid w:val="00BC3624"/>
    <w:rsid w:val="00BC3817"/>
    <w:rsid w:val="00BC3C81"/>
    <w:rsid w:val="00BC3D04"/>
    <w:rsid w:val="00BC43F1"/>
    <w:rsid w:val="00BC447D"/>
    <w:rsid w:val="00BC4C65"/>
    <w:rsid w:val="00BC5374"/>
    <w:rsid w:val="00BC54DC"/>
    <w:rsid w:val="00BC5589"/>
    <w:rsid w:val="00BC66AF"/>
    <w:rsid w:val="00BC6949"/>
    <w:rsid w:val="00BC6D68"/>
    <w:rsid w:val="00BC6FDC"/>
    <w:rsid w:val="00BC705C"/>
    <w:rsid w:val="00BC7647"/>
    <w:rsid w:val="00BD0547"/>
    <w:rsid w:val="00BD08C8"/>
    <w:rsid w:val="00BD0ADA"/>
    <w:rsid w:val="00BD0AE7"/>
    <w:rsid w:val="00BD0BFE"/>
    <w:rsid w:val="00BD0E7B"/>
    <w:rsid w:val="00BD0FA4"/>
    <w:rsid w:val="00BD1286"/>
    <w:rsid w:val="00BD1348"/>
    <w:rsid w:val="00BD136E"/>
    <w:rsid w:val="00BD13AE"/>
    <w:rsid w:val="00BD13F6"/>
    <w:rsid w:val="00BD1727"/>
    <w:rsid w:val="00BD17B8"/>
    <w:rsid w:val="00BD1B71"/>
    <w:rsid w:val="00BD1C12"/>
    <w:rsid w:val="00BD2C9A"/>
    <w:rsid w:val="00BD2DBA"/>
    <w:rsid w:val="00BD319F"/>
    <w:rsid w:val="00BD33BD"/>
    <w:rsid w:val="00BD39E6"/>
    <w:rsid w:val="00BD3BA5"/>
    <w:rsid w:val="00BD3CF0"/>
    <w:rsid w:val="00BD3F3F"/>
    <w:rsid w:val="00BD4395"/>
    <w:rsid w:val="00BD4909"/>
    <w:rsid w:val="00BD58F9"/>
    <w:rsid w:val="00BD5C4B"/>
    <w:rsid w:val="00BD6011"/>
    <w:rsid w:val="00BD618E"/>
    <w:rsid w:val="00BD63F5"/>
    <w:rsid w:val="00BD79EC"/>
    <w:rsid w:val="00BD7D32"/>
    <w:rsid w:val="00BE005C"/>
    <w:rsid w:val="00BE04DF"/>
    <w:rsid w:val="00BE0653"/>
    <w:rsid w:val="00BE06E0"/>
    <w:rsid w:val="00BE071E"/>
    <w:rsid w:val="00BE0772"/>
    <w:rsid w:val="00BE0B33"/>
    <w:rsid w:val="00BE11C2"/>
    <w:rsid w:val="00BE1DC1"/>
    <w:rsid w:val="00BE25FA"/>
    <w:rsid w:val="00BE26A6"/>
    <w:rsid w:val="00BE2D8B"/>
    <w:rsid w:val="00BE3534"/>
    <w:rsid w:val="00BE36A3"/>
    <w:rsid w:val="00BE3A1E"/>
    <w:rsid w:val="00BE454E"/>
    <w:rsid w:val="00BE45A7"/>
    <w:rsid w:val="00BE46A1"/>
    <w:rsid w:val="00BE4A07"/>
    <w:rsid w:val="00BE4A22"/>
    <w:rsid w:val="00BE5446"/>
    <w:rsid w:val="00BE5844"/>
    <w:rsid w:val="00BE5CB9"/>
    <w:rsid w:val="00BE656D"/>
    <w:rsid w:val="00BE68AA"/>
    <w:rsid w:val="00BE6902"/>
    <w:rsid w:val="00BE69AB"/>
    <w:rsid w:val="00BE6B1F"/>
    <w:rsid w:val="00BE6C07"/>
    <w:rsid w:val="00BE6EDE"/>
    <w:rsid w:val="00BE7226"/>
    <w:rsid w:val="00BE75EE"/>
    <w:rsid w:val="00BE780D"/>
    <w:rsid w:val="00BE7892"/>
    <w:rsid w:val="00BE78BE"/>
    <w:rsid w:val="00BE7CAA"/>
    <w:rsid w:val="00BE7EFF"/>
    <w:rsid w:val="00BE7F10"/>
    <w:rsid w:val="00BF0304"/>
    <w:rsid w:val="00BF0BF9"/>
    <w:rsid w:val="00BF0EF5"/>
    <w:rsid w:val="00BF0FF2"/>
    <w:rsid w:val="00BF1714"/>
    <w:rsid w:val="00BF1C70"/>
    <w:rsid w:val="00BF2859"/>
    <w:rsid w:val="00BF2DD5"/>
    <w:rsid w:val="00BF3377"/>
    <w:rsid w:val="00BF3809"/>
    <w:rsid w:val="00BF3C23"/>
    <w:rsid w:val="00BF3C25"/>
    <w:rsid w:val="00BF3D24"/>
    <w:rsid w:val="00BF3FA7"/>
    <w:rsid w:val="00BF4081"/>
    <w:rsid w:val="00BF4336"/>
    <w:rsid w:val="00BF473C"/>
    <w:rsid w:val="00BF481E"/>
    <w:rsid w:val="00BF4AF4"/>
    <w:rsid w:val="00BF50E6"/>
    <w:rsid w:val="00BF51EB"/>
    <w:rsid w:val="00BF60FE"/>
    <w:rsid w:val="00BF6146"/>
    <w:rsid w:val="00BF63E1"/>
    <w:rsid w:val="00BF7470"/>
    <w:rsid w:val="00BF7DE2"/>
    <w:rsid w:val="00C002B4"/>
    <w:rsid w:val="00C005DD"/>
    <w:rsid w:val="00C00C61"/>
    <w:rsid w:val="00C0129E"/>
    <w:rsid w:val="00C01699"/>
    <w:rsid w:val="00C0243A"/>
    <w:rsid w:val="00C02ADA"/>
    <w:rsid w:val="00C02BC1"/>
    <w:rsid w:val="00C02DD0"/>
    <w:rsid w:val="00C0353F"/>
    <w:rsid w:val="00C036E2"/>
    <w:rsid w:val="00C03895"/>
    <w:rsid w:val="00C038D5"/>
    <w:rsid w:val="00C03D72"/>
    <w:rsid w:val="00C03F86"/>
    <w:rsid w:val="00C044CB"/>
    <w:rsid w:val="00C04C68"/>
    <w:rsid w:val="00C04D70"/>
    <w:rsid w:val="00C063E8"/>
    <w:rsid w:val="00C066BE"/>
    <w:rsid w:val="00C06E2A"/>
    <w:rsid w:val="00C070EB"/>
    <w:rsid w:val="00C07260"/>
    <w:rsid w:val="00C075A5"/>
    <w:rsid w:val="00C102F0"/>
    <w:rsid w:val="00C105F0"/>
    <w:rsid w:val="00C108C1"/>
    <w:rsid w:val="00C10963"/>
    <w:rsid w:val="00C1104B"/>
    <w:rsid w:val="00C115CD"/>
    <w:rsid w:val="00C11DD6"/>
    <w:rsid w:val="00C1259B"/>
    <w:rsid w:val="00C1289B"/>
    <w:rsid w:val="00C12D33"/>
    <w:rsid w:val="00C131C0"/>
    <w:rsid w:val="00C13207"/>
    <w:rsid w:val="00C13A73"/>
    <w:rsid w:val="00C14368"/>
    <w:rsid w:val="00C149B4"/>
    <w:rsid w:val="00C167CE"/>
    <w:rsid w:val="00C168F4"/>
    <w:rsid w:val="00C16971"/>
    <w:rsid w:val="00C16A3F"/>
    <w:rsid w:val="00C16B67"/>
    <w:rsid w:val="00C16FDF"/>
    <w:rsid w:val="00C1714A"/>
    <w:rsid w:val="00C175BE"/>
    <w:rsid w:val="00C17662"/>
    <w:rsid w:val="00C17EE0"/>
    <w:rsid w:val="00C17F9C"/>
    <w:rsid w:val="00C200E3"/>
    <w:rsid w:val="00C201BF"/>
    <w:rsid w:val="00C2037E"/>
    <w:rsid w:val="00C205B5"/>
    <w:rsid w:val="00C20D25"/>
    <w:rsid w:val="00C20F5D"/>
    <w:rsid w:val="00C2145A"/>
    <w:rsid w:val="00C214E0"/>
    <w:rsid w:val="00C21802"/>
    <w:rsid w:val="00C218B3"/>
    <w:rsid w:val="00C219B2"/>
    <w:rsid w:val="00C219EB"/>
    <w:rsid w:val="00C21DFF"/>
    <w:rsid w:val="00C22393"/>
    <w:rsid w:val="00C22CD8"/>
    <w:rsid w:val="00C22D8A"/>
    <w:rsid w:val="00C23D39"/>
    <w:rsid w:val="00C24569"/>
    <w:rsid w:val="00C248D5"/>
    <w:rsid w:val="00C24BB0"/>
    <w:rsid w:val="00C24C3B"/>
    <w:rsid w:val="00C258DD"/>
    <w:rsid w:val="00C260E6"/>
    <w:rsid w:val="00C2625C"/>
    <w:rsid w:val="00C26E17"/>
    <w:rsid w:val="00C275FF"/>
    <w:rsid w:val="00C27794"/>
    <w:rsid w:val="00C30762"/>
    <w:rsid w:val="00C31560"/>
    <w:rsid w:val="00C31768"/>
    <w:rsid w:val="00C31D4A"/>
    <w:rsid w:val="00C323E2"/>
    <w:rsid w:val="00C32500"/>
    <w:rsid w:val="00C32CFC"/>
    <w:rsid w:val="00C33ABA"/>
    <w:rsid w:val="00C342F7"/>
    <w:rsid w:val="00C3498E"/>
    <w:rsid w:val="00C34A96"/>
    <w:rsid w:val="00C34B7D"/>
    <w:rsid w:val="00C354CD"/>
    <w:rsid w:val="00C35756"/>
    <w:rsid w:val="00C35E6C"/>
    <w:rsid w:val="00C3729B"/>
    <w:rsid w:val="00C373E5"/>
    <w:rsid w:val="00C40146"/>
    <w:rsid w:val="00C401EE"/>
    <w:rsid w:val="00C416E8"/>
    <w:rsid w:val="00C41761"/>
    <w:rsid w:val="00C41967"/>
    <w:rsid w:val="00C41C60"/>
    <w:rsid w:val="00C429D6"/>
    <w:rsid w:val="00C42BF8"/>
    <w:rsid w:val="00C42C7D"/>
    <w:rsid w:val="00C4301A"/>
    <w:rsid w:val="00C4364C"/>
    <w:rsid w:val="00C43C57"/>
    <w:rsid w:val="00C43E16"/>
    <w:rsid w:val="00C43E1E"/>
    <w:rsid w:val="00C4411A"/>
    <w:rsid w:val="00C450FA"/>
    <w:rsid w:val="00C455D6"/>
    <w:rsid w:val="00C45CAF"/>
    <w:rsid w:val="00C45D38"/>
    <w:rsid w:val="00C462E5"/>
    <w:rsid w:val="00C466F2"/>
    <w:rsid w:val="00C468F1"/>
    <w:rsid w:val="00C46CFC"/>
    <w:rsid w:val="00C46ED9"/>
    <w:rsid w:val="00C479AF"/>
    <w:rsid w:val="00C5085E"/>
    <w:rsid w:val="00C509EF"/>
    <w:rsid w:val="00C50D20"/>
    <w:rsid w:val="00C50F5B"/>
    <w:rsid w:val="00C5137D"/>
    <w:rsid w:val="00C5180D"/>
    <w:rsid w:val="00C5183A"/>
    <w:rsid w:val="00C52549"/>
    <w:rsid w:val="00C52BFC"/>
    <w:rsid w:val="00C5314A"/>
    <w:rsid w:val="00C537D8"/>
    <w:rsid w:val="00C53946"/>
    <w:rsid w:val="00C53C57"/>
    <w:rsid w:val="00C55E06"/>
    <w:rsid w:val="00C55E37"/>
    <w:rsid w:val="00C561BC"/>
    <w:rsid w:val="00C565E7"/>
    <w:rsid w:val="00C5699E"/>
    <w:rsid w:val="00C56CAA"/>
    <w:rsid w:val="00C57783"/>
    <w:rsid w:val="00C57FAD"/>
    <w:rsid w:val="00C6058F"/>
    <w:rsid w:val="00C60C70"/>
    <w:rsid w:val="00C615A0"/>
    <w:rsid w:val="00C625BC"/>
    <w:rsid w:val="00C62921"/>
    <w:rsid w:val="00C629C8"/>
    <w:rsid w:val="00C629D1"/>
    <w:rsid w:val="00C63179"/>
    <w:rsid w:val="00C6394B"/>
    <w:rsid w:val="00C63A05"/>
    <w:rsid w:val="00C63B3C"/>
    <w:rsid w:val="00C63C3C"/>
    <w:rsid w:val="00C63FBC"/>
    <w:rsid w:val="00C643E3"/>
    <w:rsid w:val="00C646C7"/>
    <w:rsid w:val="00C64972"/>
    <w:rsid w:val="00C650C7"/>
    <w:rsid w:val="00C6524E"/>
    <w:rsid w:val="00C65A4D"/>
    <w:rsid w:val="00C65A7D"/>
    <w:rsid w:val="00C65BA1"/>
    <w:rsid w:val="00C6618B"/>
    <w:rsid w:val="00C661BD"/>
    <w:rsid w:val="00C66646"/>
    <w:rsid w:val="00C669F1"/>
    <w:rsid w:val="00C67054"/>
    <w:rsid w:val="00C67411"/>
    <w:rsid w:val="00C67784"/>
    <w:rsid w:val="00C67818"/>
    <w:rsid w:val="00C67A12"/>
    <w:rsid w:val="00C67B9E"/>
    <w:rsid w:val="00C70DCF"/>
    <w:rsid w:val="00C70F81"/>
    <w:rsid w:val="00C719A9"/>
    <w:rsid w:val="00C71FAF"/>
    <w:rsid w:val="00C7271A"/>
    <w:rsid w:val="00C7271B"/>
    <w:rsid w:val="00C730C3"/>
    <w:rsid w:val="00C73396"/>
    <w:rsid w:val="00C735D6"/>
    <w:rsid w:val="00C736EA"/>
    <w:rsid w:val="00C73C07"/>
    <w:rsid w:val="00C74299"/>
    <w:rsid w:val="00C7444E"/>
    <w:rsid w:val="00C750CE"/>
    <w:rsid w:val="00C7535D"/>
    <w:rsid w:val="00C7592A"/>
    <w:rsid w:val="00C7639C"/>
    <w:rsid w:val="00C7648E"/>
    <w:rsid w:val="00C76AA2"/>
    <w:rsid w:val="00C76FFD"/>
    <w:rsid w:val="00C80227"/>
    <w:rsid w:val="00C803AB"/>
    <w:rsid w:val="00C81406"/>
    <w:rsid w:val="00C81432"/>
    <w:rsid w:val="00C81499"/>
    <w:rsid w:val="00C817EB"/>
    <w:rsid w:val="00C81D0A"/>
    <w:rsid w:val="00C821DB"/>
    <w:rsid w:val="00C828B4"/>
    <w:rsid w:val="00C82F7D"/>
    <w:rsid w:val="00C835AB"/>
    <w:rsid w:val="00C83D32"/>
    <w:rsid w:val="00C847AC"/>
    <w:rsid w:val="00C84B67"/>
    <w:rsid w:val="00C8530A"/>
    <w:rsid w:val="00C8538E"/>
    <w:rsid w:val="00C85993"/>
    <w:rsid w:val="00C85F38"/>
    <w:rsid w:val="00C85FD2"/>
    <w:rsid w:val="00C870A0"/>
    <w:rsid w:val="00C87187"/>
    <w:rsid w:val="00C87482"/>
    <w:rsid w:val="00C87618"/>
    <w:rsid w:val="00C87F22"/>
    <w:rsid w:val="00C87F5C"/>
    <w:rsid w:val="00C902E7"/>
    <w:rsid w:val="00C90DB8"/>
    <w:rsid w:val="00C90EB8"/>
    <w:rsid w:val="00C9120B"/>
    <w:rsid w:val="00C912CE"/>
    <w:rsid w:val="00C917B1"/>
    <w:rsid w:val="00C917C2"/>
    <w:rsid w:val="00C91BF5"/>
    <w:rsid w:val="00C923BB"/>
    <w:rsid w:val="00C9261A"/>
    <w:rsid w:val="00C927F6"/>
    <w:rsid w:val="00C928AF"/>
    <w:rsid w:val="00C92E6A"/>
    <w:rsid w:val="00C93ACC"/>
    <w:rsid w:val="00C941BA"/>
    <w:rsid w:val="00C94DDE"/>
    <w:rsid w:val="00C94ECF"/>
    <w:rsid w:val="00C94F08"/>
    <w:rsid w:val="00C95695"/>
    <w:rsid w:val="00C95804"/>
    <w:rsid w:val="00C9580E"/>
    <w:rsid w:val="00C95D4A"/>
    <w:rsid w:val="00C95E6B"/>
    <w:rsid w:val="00C9669A"/>
    <w:rsid w:val="00C96880"/>
    <w:rsid w:val="00C96D5C"/>
    <w:rsid w:val="00C973BF"/>
    <w:rsid w:val="00C97A46"/>
    <w:rsid w:val="00C97C66"/>
    <w:rsid w:val="00C97FC4"/>
    <w:rsid w:val="00CA0257"/>
    <w:rsid w:val="00CA05C0"/>
    <w:rsid w:val="00CA0D80"/>
    <w:rsid w:val="00CA0E32"/>
    <w:rsid w:val="00CA1516"/>
    <w:rsid w:val="00CA162F"/>
    <w:rsid w:val="00CA1A7C"/>
    <w:rsid w:val="00CA20C4"/>
    <w:rsid w:val="00CA2390"/>
    <w:rsid w:val="00CA2400"/>
    <w:rsid w:val="00CA2D08"/>
    <w:rsid w:val="00CA3D99"/>
    <w:rsid w:val="00CA3EFF"/>
    <w:rsid w:val="00CA4045"/>
    <w:rsid w:val="00CA43DB"/>
    <w:rsid w:val="00CA4DD1"/>
    <w:rsid w:val="00CA5015"/>
    <w:rsid w:val="00CA5156"/>
    <w:rsid w:val="00CA541E"/>
    <w:rsid w:val="00CA5BAD"/>
    <w:rsid w:val="00CA5CE8"/>
    <w:rsid w:val="00CA61F2"/>
    <w:rsid w:val="00CA6A5C"/>
    <w:rsid w:val="00CA6F56"/>
    <w:rsid w:val="00CA79C6"/>
    <w:rsid w:val="00CA7C9E"/>
    <w:rsid w:val="00CB0002"/>
    <w:rsid w:val="00CB0461"/>
    <w:rsid w:val="00CB04FB"/>
    <w:rsid w:val="00CB0A0C"/>
    <w:rsid w:val="00CB0AD4"/>
    <w:rsid w:val="00CB1D5B"/>
    <w:rsid w:val="00CB216E"/>
    <w:rsid w:val="00CB2A84"/>
    <w:rsid w:val="00CB2DD8"/>
    <w:rsid w:val="00CB317E"/>
    <w:rsid w:val="00CB37B4"/>
    <w:rsid w:val="00CB397B"/>
    <w:rsid w:val="00CB39FA"/>
    <w:rsid w:val="00CB5159"/>
    <w:rsid w:val="00CB562D"/>
    <w:rsid w:val="00CB5ABC"/>
    <w:rsid w:val="00CB5D1F"/>
    <w:rsid w:val="00CB5FDB"/>
    <w:rsid w:val="00CB6202"/>
    <w:rsid w:val="00CB69F2"/>
    <w:rsid w:val="00CB6FB2"/>
    <w:rsid w:val="00CB70DF"/>
    <w:rsid w:val="00CB7123"/>
    <w:rsid w:val="00CB7737"/>
    <w:rsid w:val="00CB7B05"/>
    <w:rsid w:val="00CB7DC7"/>
    <w:rsid w:val="00CB7E8C"/>
    <w:rsid w:val="00CC01D1"/>
    <w:rsid w:val="00CC0404"/>
    <w:rsid w:val="00CC05BE"/>
    <w:rsid w:val="00CC09E9"/>
    <w:rsid w:val="00CC0C0B"/>
    <w:rsid w:val="00CC0C29"/>
    <w:rsid w:val="00CC1410"/>
    <w:rsid w:val="00CC14DE"/>
    <w:rsid w:val="00CC18CB"/>
    <w:rsid w:val="00CC1F9F"/>
    <w:rsid w:val="00CC2215"/>
    <w:rsid w:val="00CC28A2"/>
    <w:rsid w:val="00CC2D29"/>
    <w:rsid w:val="00CC30BD"/>
    <w:rsid w:val="00CC31D9"/>
    <w:rsid w:val="00CC4031"/>
    <w:rsid w:val="00CC46F8"/>
    <w:rsid w:val="00CC4705"/>
    <w:rsid w:val="00CC48AA"/>
    <w:rsid w:val="00CC4C21"/>
    <w:rsid w:val="00CC504F"/>
    <w:rsid w:val="00CC5171"/>
    <w:rsid w:val="00CC5505"/>
    <w:rsid w:val="00CC5AA5"/>
    <w:rsid w:val="00CC6293"/>
    <w:rsid w:val="00CC646A"/>
    <w:rsid w:val="00CC64DA"/>
    <w:rsid w:val="00CC6A4A"/>
    <w:rsid w:val="00CC6D88"/>
    <w:rsid w:val="00CC74BC"/>
    <w:rsid w:val="00CC758D"/>
    <w:rsid w:val="00CC7A32"/>
    <w:rsid w:val="00CD0911"/>
    <w:rsid w:val="00CD0E54"/>
    <w:rsid w:val="00CD112F"/>
    <w:rsid w:val="00CD1943"/>
    <w:rsid w:val="00CD1D6A"/>
    <w:rsid w:val="00CD2876"/>
    <w:rsid w:val="00CD2AD2"/>
    <w:rsid w:val="00CD2E10"/>
    <w:rsid w:val="00CD2F08"/>
    <w:rsid w:val="00CD2F79"/>
    <w:rsid w:val="00CD364C"/>
    <w:rsid w:val="00CD38CA"/>
    <w:rsid w:val="00CD3BCA"/>
    <w:rsid w:val="00CD3D56"/>
    <w:rsid w:val="00CD402F"/>
    <w:rsid w:val="00CD4868"/>
    <w:rsid w:val="00CD4C78"/>
    <w:rsid w:val="00CD4E98"/>
    <w:rsid w:val="00CD4F6B"/>
    <w:rsid w:val="00CD5724"/>
    <w:rsid w:val="00CD58BE"/>
    <w:rsid w:val="00CD58C2"/>
    <w:rsid w:val="00CD5A60"/>
    <w:rsid w:val="00CD5ED7"/>
    <w:rsid w:val="00CD61C0"/>
    <w:rsid w:val="00CD657E"/>
    <w:rsid w:val="00CD69DC"/>
    <w:rsid w:val="00CD6B20"/>
    <w:rsid w:val="00CD6EC0"/>
    <w:rsid w:val="00CD7168"/>
    <w:rsid w:val="00CD71F7"/>
    <w:rsid w:val="00CD72C7"/>
    <w:rsid w:val="00CD72DB"/>
    <w:rsid w:val="00CD7601"/>
    <w:rsid w:val="00CD7655"/>
    <w:rsid w:val="00CD7BA8"/>
    <w:rsid w:val="00CE0512"/>
    <w:rsid w:val="00CE0AB0"/>
    <w:rsid w:val="00CE1291"/>
    <w:rsid w:val="00CE145E"/>
    <w:rsid w:val="00CE15D4"/>
    <w:rsid w:val="00CE162D"/>
    <w:rsid w:val="00CE1B0F"/>
    <w:rsid w:val="00CE1B13"/>
    <w:rsid w:val="00CE1BFC"/>
    <w:rsid w:val="00CE1E20"/>
    <w:rsid w:val="00CE1FB3"/>
    <w:rsid w:val="00CE2062"/>
    <w:rsid w:val="00CE2655"/>
    <w:rsid w:val="00CE30A3"/>
    <w:rsid w:val="00CE31D1"/>
    <w:rsid w:val="00CE3887"/>
    <w:rsid w:val="00CE38E4"/>
    <w:rsid w:val="00CE3ABE"/>
    <w:rsid w:val="00CE420C"/>
    <w:rsid w:val="00CE4636"/>
    <w:rsid w:val="00CE4A75"/>
    <w:rsid w:val="00CE4EA8"/>
    <w:rsid w:val="00CE5112"/>
    <w:rsid w:val="00CE513E"/>
    <w:rsid w:val="00CE5F60"/>
    <w:rsid w:val="00CE5FB2"/>
    <w:rsid w:val="00CE5FF5"/>
    <w:rsid w:val="00CE7002"/>
    <w:rsid w:val="00CE71EE"/>
    <w:rsid w:val="00CE7248"/>
    <w:rsid w:val="00CE7323"/>
    <w:rsid w:val="00CE783F"/>
    <w:rsid w:val="00CE7FDF"/>
    <w:rsid w:val="00CF078F"/>
    <w:rsid w:val="00CF0A98"/>
    <w:rsid w:val="00CF0EE4"/>
    <w:rsid w:val="00CF12B7"/>
    <w:rsid w:val="00CF1436"/>
    <w:rsid w:val="00CF1778"/>
    <w:rsid w:val="00CF1A1C"/>
    <w:rsid w:val="00CF1E96"/>
    <w:rsid w:val="00CF21DC"/>
    <w:rsid w:val="00CF23BE"/>
    <w:rsid w:val="00CF24F2"/>
    <w:rsid w:val="00CF3150"/>
    <w:rsid w:val="00CF357D"/>
    <w:rsid w:val="00CF3725"/>
    <w:rsid w:val="00CF3AFB"/>
    <w:rsid w:val="00CF3EF7"/>
    <w:rsid w:val="00CF4077"/>
    <w:rsid w:val="00CF4A49"/>
    <w:rsid w:val="00CF4D09"/>
    <w:rsid w:val="00CF575E"/>
    <w:rsid w:val="00CF5A98"/>
    <w:rsid w:val="00CF5CA2"/>
    <w:rsid w:val="00CF6915"/>
    <w:rsid w:val="00CF6D36"/>
    <w:rsid w:val="00CF6E46"/>
    <w:rsid w:val="00CF6E85"/>
    <w:rsid w:val="00CF6EAC"/>
    <w:rsid w:val="00CF73C5"/>
    <w:rsid w:val="00CF75C7"/>
    <w:rsid w:val="00CF78E6"/>
    <w:rsid w:val="00CF7B3C"/>
    <w:rsid w:val="00CF7D5A"/>
    <w:rsid w:val="00CF7DD0"/>
    <w:rsid w:val="00CF7E7B"/>
    <w:rsid w:val="00CF7EF0"/>
    <w:rsid w:val="00D007FE"/>
    <w:rsid w:val="00D00BBD"/>
    <w:rsid w:val="00D00F97"/>
    <w:rsid w:val="00D01184"/>
    <w:rsid w:val="00D012F3"/>
    <w:rsid w:val="00D0159E"/>
    <w:rsid w:val="00D01898"/>
    <w:rsid w:val="00D01C94"/>
    <w:rsid w:val="00D01DB8"/>
    <w:rsid w:val="00D01E9B"/>
    <w:rsid w:val="00D020E3"/>
    <w:rsid w:val="00D02198"/>
    <w:rsid w:val="00D021C7"/>
    <w:rsid w:val="00D02294"/>
    <w:rsid w:val="00D022C8"/>
    <w:rsid w:val="00D02659"/>
    <w:rsid w:val="00D03223"/>
    <w:rsid w:val="00D034BC"/>
    <w:rsid w:val="00D03A1A"/>
    <w:rsid w:val="00D047E3"/>
    <w:rsid w:val="00D0493F"/>
    <w:rsid w:val="00D04984"/>
    <w:rsid w:val="00D04EB6"/>
    <w:rsid w:val="00D05427"/>
    <w:rsid w:val="00D059D8"/>
    <w:rsid w:val="00D05F68"/>
    <w:rsid w:val="00D06127"/>
    <w:rsid w:val="00D0677E"/>
    <w:rsid w:val="00D06887"/>
    <w:rsid w:val="00D06A4C"/>
    <w:rsid w:val="00D06D2B"/>
    <w:rsid w:val="00D06FBF"/>
    <w:rsid w:val="00D073A4"/>
    <w:rsid w:val="00D07454"/>
    <w:rsid w:val="00D074BD"/>
    <w:rsid w:val="00D07B41"/>
    <w:rsid w:val="00D07C3D"/>
    <w:rsid w:val="00D07D7C"/>
    <w:rsid w:val="00D10EDC"/>
    <w:rsid w:val="00D11744"/>
    <w:rsid w:val="00D119C8"/>
    <w:rsid w:val="00D125AE"/>
    <w:rsid w:val="00D127EA"/>
    <w:rsid w:val="00D12880"/>
    <w:rsid w:val="00D12C3C"/>
    <w:rsid w:val="00D13A78"/>
    <w:rsid w:val="00D13FDF"/>
    <w:rsid w:val="00D14FAA"/>
    <w:rsid w:val="00D15476"/>
    <w:rsid w:val="00D1560B"/>
    <w:rsid w:val="00D1582E"/>
    <w:rsid w:val="00D15CA6"/>
    <w:rsid w:val="00D15E40"/>
    <w:rsid w:val="00D15FF8"/>
    <w:rsid w:val="00D16700"/>
    <w:rsid w:val="00D16BFD"/>
    <w:rsid w:val="00D170C2"/>
    <w:rsid w:val="00D17610"/>
    <w:rsid w:val="00D17713"/>
    <w:rsid w:val="00D17BA8"/>
    <w:rsid w:val="00D17C37"/>
    <w:rsid w:val="00D17D8E"/>
    <w:rsid w:val="00D20232"/>
    <w:rsid w:val="00D205B1"/>
    <w:rsid w:val="00D20B7C"/>
    <w:rsid w:val="00D20FAC"/>
    <w:rsid w:val="00D21067"/>
    <w:rsid w:val="00D21068"/>
    <w:rsid w:val="00D213BF"/>
    <w:rsid w:val="00D21661"/>
    <w:rsid w:val="00D21DC3"/>
    <w:rsid w:val="00D21F28"/>
    <w:rsid w:val="00D22A66"/>
    <w:rsid w:val="00D22CCB"/>
    <w:rsid w:val="00D23251"/>
    <w:rsid w:val="00D234F5"/>
    <w:rsid w:val="00D23765"/>
    <w:rsid w:val="00D23A06"/>
    <w:rsid w:val="00D23BB8"/>
    <w:rsid w:val="00D245FE"/>
    <w:rsid w:val="00D24DE4"/>
    <w:rsid w:val="00D25845"/>
    <w:rsid w:val="00D25F1A"/>
    <w:rsid w:val="00D25F44"/>
    <w:rsid w:val="00D260B1"/>
    <w:rsid w:val="00D26312"/>
    <w:rsid w:val="00D26DE2"/>
    <w:rsid w:val="00D270A2"/>
    <w:rsid w:val="00D272E2"/>
    <w:rsid w:val="00D27EBB"/>
    <w:rsid w:val="00D30E85"/>
    <w:rsid w:val="00D30ECC"/>
    <w:rsid w:val="00D313D1"/>
    <w:rsid w:val="00D314AA"/>
    <w:rsid w:val="00D31585"/>
    <w:rsid w:val="00D317A7"/>
    <w:rsid w:val="00D317B1"/>
    <w:rsid w:val="00D31AA8"/>
    <w:rsid w:val="00D31B8D"/>
    <w:rsid w:val="00D321C7"/>
    <w:rsid w:val="00D328DF"/>
    <w:rsid w:val="00D32D20"/>
    <w:rsid w:val="00D33A4B"/>
    <w:rsid w:val="00D33E23"/>
    <w:rsid w:val="00D34549"/>
    <w:rsid w:val="00D348D8"/>
    <w:rsid w:val="00D34928"/>
    <w:rsid w:val="00D3492C"/>
    <w:rsid w:val="00D34CEE"/>
    <w:rsid w:val="00D35368"/>
    <w:rsid w:val="00D3609F"/>
    <w:rsid w:val="00D3691F"/>
    <w:rsid w:val="00D36CCA"/>
    <w:rsid w:val="00D36EA7"/>
    <w:rsid w:val="00D3703C"/>
    <w:rsid w:val="00D37047"/>
    <w:rsid w:val="00D372B9"/>
    <w:rsid w:val="00D375C0"/>
    <w:rsid w:val="00D37BB8"/>
    <w:rsid w:val="00D37F55"/>
    <w:rsid w:val="00D400F7"/>
    <w:rsid w:val="00D4080F"/>
    <w:rsid w:val="00D40A07"/>
    <w:rsid w:val="00D40AFE"/>
    <w:rsid w:val="00D4170E"/>
    <w:rsid w:val="00D417F3"/>
    <w:rsid w:val="00D41A64"/>
    <w:rsid w:val="00D41F58"/>
    <w:rsid w:val="00D420CD"/>
    <w:rsid w:val="00D422FB"/>
    <w:rsid w:val="00D43226"/>
    <w:rsid w:val="00D433A8"/>
    <w:rsid w:val="00D43899"/>
    <w:rsid w:val="00D4484F"/>
    <w:rsid w:val="00D448D8"/>
    <w:rsid w:val="00D44F9F"/>
    <w:rsid w:val="00D44FA2"/>
    <w:rsid w:val="00D459F7"/>
    <w:rsid w:val="00D45B3E"/>
    <w:rsid w:val="00D45F38"/>
    <w:rsid w:val="00D45F60"/>
    <w:rsid w:val="00D46147"/>
    <w:rsid w:val="00D4626A"/>
    <w:rsid w:val="00D46317"/>
    <w:rsid w:val="00D463E7"/>
    <w:rsid w:val="00D46490"/>
    <w:rsid w:val="00D4659F"/>
    <w:rsid w:val="00D46714"/>
    <w:rsid w:val="00D46743"/>
    <w:rsid w:val="00D467DF"/>
    <w:rsid w:val="00D5053F"/>
    <w:rsid w:val="00D5099D"/>
    <w:rsid w:val="00D50F37"/>
    <w:rsid w:val="00D516F4"/>
    <w:rsid w:val="00D5186D"/>
    <w:rsid w:val="00D51B5B"/>
    <w:rsid w:val="00D520A1"/>
    <w:rsid w:val="00D52402"/>
    <w:rsid w:val="00D5241C"/>
    <w:rsid w:val="00D524E1"/>
    <w:rsid w:val="00D52A16"/>
    <w:rsid w:val="00D52B9D"/>
    <w:rsid w:val="00D53003"/>
    <w:rsid w:val="00D536F7"/>
    <w:rsid w:val="00D539E0"/>
    <w:rsid w:val="00D54194"/>
    <w:rsid w:val="00D54419"/>
    <w:rsid w:val="00D54F1B"/>
    <w:rsid w:val="00D55991"/>
    <w:rsid w:val="00D55ADF"/>
    <w:rsid w:val="00D55F12"/>
    <w:rsid w:val="00D56300"/>
    <w:rsid w:val="00D568CE"/>
    <w:rsid w:val="00D56F4A"/>
    <w:rsid w:val="00D56F51"/>
    <w:rsid w:val="00D57BB9"/>
    <w:rsid w:val="00D60A51"/>
    <w:rsid w:val="00D60B02"/>
    <w:rsid w:val="00D612B8"/>
    <w:rsid w:val="00D61BD9"/>
    <w:rsid w:val="00D6274E"/>
    <w:rsid w:val="00D627C0"/>
    <w:rsid w:val="00D63B16"/>
    <w:rsid w:val="00D6460F"/>
    <w:rsid w:val="00D64698"/>
    <w:rsid w:val="00D649EE"/>
    <w:rsid w:val="00D64B30"/>
    <w:rsid w:val="00D64D19"/>
    <w:rsid w:val="00D6542E"/>
    <w:rsid w:val="00D65607"/>
    <w:rsid w:val="00D65765"/>
    <w:rsid w:val="00D65BDF"/>
    <w:rsid w:val="00D66182"/>
    <w:rsid w:val="00D66325"/>
    <w:rsid w:val="00D67786"/>
    <w:rsid w:val="00D67A24"/>
    <w:rsid w:val="00D67D74"/>
    <w:rsid w:val="00D7005F"/>
    <w:rsid w:val="00D70419"/>
    <w:rsid w:val="00D70562"/>
    <w:rsid w:val="00D70779"/>
    <w:rsid w:val="00D709BF"/>
    <w:rsid w:val="00D70CAF"/>
    <w:rsid w:val="00D7134D"/>
    <w:rsid w:val="00D71750"/>
    <w:rsid w:val="00D71896"/>
    <w:rsid w:val="00D71C82"/>
    <w:rsid w:val="00D7218D"/>
    <w:rsid w:val="00D721EA"/>
    <w:rsid w:val="00D73216"/>
    <w:rsid w:val="00D7378C"/>
    <w:rsid w:val="00D73A1F"/>
    <w:rsid w:val="00D74922"/>
    <w:rsid w:val="00D74B29"/>
    <w:rsid w:val="00D74FAC"/>
    <w:rsid w:val="00D7504F"/>
    <w:rsid w:val="00D7509A"/>
    <w:rsid w:val="00D759E0"/>
    <w:rsid w:val="00D75D38"/>
    <w:rsid w:val="00D75F48"/>
    <w:rsid w:val="00D761CB"/>
    <w:rsid w:val="00D762D8"/>
    <w:rsid w:val="00D7654E"/>
    <w:rsid w:val="00D76E21"/>
    <w:rsid w:val="00D772F8"/>
    <w:rsid w:val="00D77430"/>
    <w:rsid w:val="00D77CFB"/>
    <w:rsid w:val="00D77DE1"/>
    <w:rsid w:val="00D80755"/>
    <w:rsid w:val="00D809B8"/>
    <w:rsid w:val="00D812BF"/>
    <w:rsid w:val="00D81F82"/>
    <w:rsid w:val="00D82CF9"/>
    <w:rsid w:val="00D83A8C"/>
    <w:rsid w:val="00D84894"/>
    <w:rsid w:val="00D849C7"/>
    <w:rsid w:val="00D84A7F"/>
    <w:rsid w:val="00D84AAD"/>
    <w:rsid w:val="00D84AE0"/>
    <w:rsid w:val="00D84D03"/>
    <w:rsid w:val="00D84F23"/>
    <w:rsid w:val="00D84FEE"/>
    <w:rsid w:val="00D851E4"/>
    <w:rsid w:val="00D8549D"/>
    <w:rsid w:val="00D85B9C"/>
    <w:rsid w:val="00D85FC8"/>
    <w:rsid w:val="00D86811"/>
    <w:rsid w:val="00D86991"/>
    <w:rsid w:val="00D86B6E"/>
    <w:rsid w:val="00D87AF4"/>
    <w:rsid w:val="00D87B8F"/>
    <w:rsid w:val="00D87D43"/>
    <w:rsid w:val="00D87F77"/>
    <w:rsid w:val="00D9111F"/>
    <w:rsid w:val="00D91284"/>
    <w:rsid w:val="00D9129D"/>
    <w:rsid w:val="00D91604"/>
    <w:rsid w:val="00D9206F"/>
    <w:rsid w:val="00D92100"/>
    <w:rsid w:val="00D92D27"/>
    <w:rsid w:val="00D94321"/>
    <w:rsid w:val="00D94718"/>
    <w:rsid w:val="00D94860"/>
    <w:rsid w:val="00D94A5E"/>
    <w:rsid w:val="00D9509F"/>
    <w:rsid w:val="00D9528E"/>
    <w:rsid w:val="00D95562"/>
    <w:rsid w:val="00D95C64"/>
    <w:rsid w:val="00D95DF3"/>
    <w:rsid w:val="00D970EA"/>
    <w:rsid w:val="00D97D69"/>
    <w:rsid w:val="00DA0022"/>
    <w:rsid w:val="00DA01FA"/>
    <w:rsid w:val="00DA0DB9"/>
    <w:rsid w:val="00DA0F69"/>
    <w:rsid w:val="00DA1EFE"/>
    <w:rsid w:val="00DA263D"/>
    <w:rsid w:val="00DA26B8"/>
    <w:rsid w:val="00DA2AD0"/>
    <w:rsid w:val="00DA2BBB"/>
    <w:rsid w:val="00DA35BB"/>
    <w:rsid w:val="00DA35EF"/>
    <w:rsid w:val="00DA4D65"/>
    <w:rsid w:val="00DA592F"/>
    <w:rsid w:val="00DA5CA7"/>
    <w:rsid w:val="00DA5D2E"/>
    <w:rsid w:val="00DA5FA5"/>
    <w:rsid w:val="00DA67D8"/>
    <w:rsid w:val="00DA6DB6"/>
    <w:rsid w:val="00DA79E4"/>
    <w:rsid w:val="00DB0634"/>
    <w:rsid w:val="00DB0758"/>
    <w:rsid w:val="00DB0A91"/>
    <w:rsid w:val="00DB110B"/>
    <w:rsid w:val="00DB117E"/>
    <w:rsid w:val="00DB164F"/>
    <w:rsid w:val="00DB1658"/>
    <w:rsid w:val="00DB1B99"/>
    <w:rsid w:val="00DB1F15"/>
    <w:rsid w:val="00DB20B2"/>
    <w:rsid w:val="00DB2166"/>
    <w:rsid w:val="00DB2365"/>
    <w:rsid w:val="00DB24CA"/>
    <w:rsid w:val="00DB2C49"/>
    <w:rsid w:val="00DB2D9D"/>
    <w:rsid w:val="00DB34DD"/>
    <w:rsid w:val="00DB354A"/>
    <w:rsid w:val="00DB483D"/>
    <w:rsid w:val="00DB4B85"/>
    <w:rsid w:val="00DB61FC"/>
    <w:rsid w:val="00DB6C1F"/>
    <w:rsid w:val="00DB6CA1"/>
    <w:rsid w:val="00DB720A"/>
    <w:rsid w:val="00DB750D"/>
    <w:rsid w:val="00DB7587"/>
    <w:rsid w:val="00DB7878"/>
    <w:rsid w:val="00DB7A06"/>
    <w:rsid w:val="00DB7A2E"/>
    <w:rsid w:val="00DB7CF1"/>
    <w:rsid w:val="00DC0061"/>
    <w:rsid w:val="00DC0E9B"/>
    <w:rsid w:val="00DC1065"/>
    <w:rsid w:val="00DC1DBE"/>
    <w:rsid w:val="00DC25D7"/>
    <w:rsid w:val="00DC25EA"/>
    <w:rsid w:val="00DC2E5B"/>
    <w:rsid w:val="00DC3151"/>
    <w:rsid w:val="00DC386F"/>
    <w:rsid w:val="00DC3BE2"/>
    <w:rsid w:val="00DC48C6"/>
    <w:rsid w:val="00DC49C2"/>
    <w:rsid w:val="00DC4A29"/>
    <w:rsid w:val="00DC4EF3"/>
    <w:rsid w:val="00DC5061"/>
    <w:rsid w:val="00DC5446"/>
    <w:rsid w:val="00DC5642"/>
    <w:rsid w:val="00DC56B0"/>
    <w:rsid w:val="00DC60C0"/>
    <w:rsid w:val="00DC6288"/>
    <w:rsid w:val="00DC62E3"/>
    <w:rsid w:val="00DC64B6"/>
    <w:rsid w:val="00DC665D"/>
    <w:rsid w:val="00DC740E"/>
    <w:rsid w:val="00DC7724"/>
    <w:rsid w:val="00DC7AE2"/>
    <w:rsid w:val="00DC7CB9"/>
    <w:rsid w:val="00DD0C24"/>
    <w:rsid w:val="00DD14C6"/>
    <w:rsid w:val="00DD14E0"/>
    <w:rsid w:val="00DD15A7"/>
    <w:rsid w:val="00DD1D39"/>
    <w:rsid w:val="00DD3614"/>
    <w:rsid w:val="00DD3BAA"/>
    <w:rsid w:val="00DD3C0E"/>
    <w:rsid w:val="00DD3C6D"/>
    <w:rsid w:val="00DD4054"/>
    <w:rsid w:val="00DD4E27"/>
    <w:rsid w:val="00DD4FC2"/>
    <w:rsid w:val="00DD535C"/>
    <w:rsid w:val="00DD57E5"/>
    <w:rsid w:val="00DD60A7"/>
    <w:rsid w:val="00DD668C"/>
    <w:rsid w:val="00DD6808"/>
    <w:rsid w:val="00DD6853"/>
    <w:rsid w:val="00DD68B7"/>
    <w:rsid w:val="00DD69BF"/>
    <w:rsid w:val="00DD6C5E"/>
    <w:rsid w:val="00DD6D9F"/>
    <w:rsid w:val="00DD7AB1"/>
    <w:rsid w:val="00DE0409"/>
    <w:rsid w:val="00DE0483"/>
    <w:rsid w:val="00DE0AB6"/>
    <w:rsid w:val="00DE0AF0"/>
    <w:rsid w:val="00DE0D1A"/>
    <w:rsid w:val="00DE1271"/>
    <w:rsid w:val="00DE1375"/>
    <w:rsid w:val="00DE154B"/>
    <w:rsid w:val="00DE2538"/>
    <w:rsid w:val="00DE2815"/>
    <w:rsid w:val="00DE30D5"/>
    <w:rsid w:val="00DE30D6"/>
    <w:rsid w:val="00DE41EA"/>
    <w:rsid w:val="00DE47D5"/>
    <w:rsid w:val="00DE4C46"/>
    <w:rsid w:val="00DE51B2"/>
    <w:rsid w:val="00DE5771"/>
    <w:rsid w:val="00DE58E0"/>
    <w:rsid w:val="00DE5A15"/>
    <w:rsid w:val="00DE5B18"/>
    <w:rsid w:val="00DE5B76"/>
    <w:rsid w:val="00DE5BAA"/>
    <w:rsid w:val="00DE5E02"/>
    <w:rsid w:val="00DE608B"/>
    <w:rsid w:val="00DE66EC"/>
    <w:rsid w:val="00DE6D65"/>
    <w:rsid w:val="00DE76CC"/>
    <w:rsid w:val="00DE7AC3"/>
    <w:rsid w:val="00DE7CE1"/>
    <w:rsid w:val="00DE7E7D"/>
    <w:rsid w:val="00DF031E"/>
    <w:rsid w:val="00DF0380"/>
    <w:rsid w:val="00DF05C0"/>
    <w:rsid w:val="00DF062F"/>
    <w:rsid w:val="00DF0E75"/>
    <w:rsid w:val="00DF1886"/>
    <w:rsid w:val="00DF1939"/>
    <w:rsid w:val="00DF2072"/>
    <w:rsid w:val="00DF25E8"/>
    <w:rsid w:val="00DF2B10"/>
    <w:rsid w:val="00DF3301"/>
    <w:rsid w:val="00DF397A"/>
    <w:rsid w:val="00DF488E"/>
    <w:rsid w:val="00DF4914"/>
    <w:rsid w:val="00DF4BB7"/>
    <w:rsid w:val="00DF4C2D"/>
    <w:rsid w:val="00DF514A"/>
    <w:rsid w:val="00DF5357"/>
    <w:rsid w:val="00DF53FB"/>
    <w:rsid w:val="00DF5994"/>
    <w:rsid w:val="00DF6413"/>
    <w:rsid w:val="00DF6C4F"/>
    <w:rsid w:val="00DF6E9F"/>
    <w:rsid w:val="00DF6F60"/>
    <w:rsid w:val="00DF6FC7"/>
    <w:rsid w:val="00DF740D"/>
    <w:rsid w:val="00DF751E"/>
    <w:rsid w:val="00DF757E"/>
    <w:rsid w:val="00DF79CE"/>
    <w:rsid w:val="00DF79D0"/>
    <w:rsid w:val="00E00352"/>
    <w:rsid w:val="00E004F2"/>
    <w:rsid w:val="00E00694"/>
    <w:rsid w:val="00E00D74"/>
    <w:rsid w:val="00E00EA1"/>
    <w:rsid w:val="00E013C6"/>
    <w:rsid w:val="00E01DF2"/>
    <w:rsid w:val="00E020CF"/>
    <w:rsid w:val="00E0260F"/>
    <w:rsid w:val="00E02851"/>
    <w:rsid w:val="00E035D2"/>
    <w:rsid w:val="00E0368E"/>
    <w:rsid w:val="00E03785"/>
    <w:rsid w:val="00E03821"/>
    <w:rsid w:val="00E03CB3"/>
    <w:rsid w:val="00E03D83"/>
    <w:rsid w:val="00E0417C"/>
    <w:rsid w:val="00E046DD"/>
    <w:rsid w:val="00E047A7"/>
    <w:rsid w:val="00E04F08"/>
    <w:rsid w:val="00E0508D"/>
    <w:rsid w:val="00E058DD"/>
    <w:rsid w:val="00E05E58"/>
    <w:rsid w:val="00E061B5"/>
    <w:rsid w:val="00E06702"/>
    <w:rsid w:val="00E06A8B"/>
    <w:rsid w:val="00E07226"/>
    <w:rsid w:val="00E07DEC"/>
    <w:rsid w:val="00E101B4"/>
    <w:rsid w:val="00E10CAD"/>
    <w:rsid w:val="00E10F66"/>
    <w:rsid w:val="00E117C6"/>
    <w:rsid w:val="00E11A14"/>
    <w:rsid w:val="00E11B06"/>
    <w:rsid w:val="00E1235D"/>
    <w:rsid w:val="00E1290F"/>
    <w:rsid w:val="00E13268"/>
    <w:rsid w:val="00E14392"/>
    <w:rsid w:val="00E143B0"/>
    <w:rsid w:val="00E144E3"/>
    <w:rsid w:val="00E148A4"/>
    <w:rsid w:val="00E14E2F"/>
    <w:rsid w:val="00E14F26"/>
    <w:rsid w:val="00E154C1"/>
    <w:rsid w:val="00E15F30"/>
    <w:rsid w:val="00E16905"/>
    <w:rsid w:val="00E16E26"/>
    <w:rsid w:val="00E1707C"/>
    <w:rsid w:val="00E175D8"/>
    <w:rsid w:val="00E176DF"/>
    <w:rsid w:val="00E17C1D"/>
    <w:rsid w:val="00E17C4A"/>
    <w:rsid w:val="00E20452"/>
    <w:rsid w:val="00E20CD2"/>
    <w:rsid w:val="00E217F5"/>
    <w:rsid w:val="00E220CA"/>
    <w:rsid w:val="00E22F95"/>
    <w:rsid w:val="00E2310C"/>
    <w:rsid w:val="00E2313A"/>
    <w:rsid w:val="00E232F3"/>
    <w:rsid w:val="00E23855"/>
    <w:rsid w:val="00E23D17"/>
    <w:rsid w:val="00E24055"/>
    <w:rsid w:val="00E24217"/>
    <w:rsid w:val="00E250AA"/>
    <w:rsid w:val="00E251A0"/>
    <w:rsid w:val="00E26902"/>
    <w:rsid w:val="00E26EC5"/>
    <w:rsid w:val="00E275F8"/>
    <w:rsid w:val="00E27698"/>
    <w:rsid w:val="00E279A0"/>
    <w:rsid w:val="00E27C31"/>
    <w:rsid w:val="00E27C81"/>
    <w:rsid w:val="00E27EBF"/>
    <w:rsid w:val="00E30A90"/>
    <w:rsid w:val="00E32AEB"/>
    <w:rsid w:val="00E32BB5"/>
    <w:rsid w:val="00E3307E"/>
    <w:rsid w:val="00E331B4"/>
    <w:rsid w:val="00E333C7"/>
    <w:rsid w:val="00E3389A"/>
    <w:rsid w:val="00E339E6"/>
    <w:rsid w:val="00E34117"/>
    <w:rsid w:val="00E34672"/>
    <w:rsid w:val="00E34A6D"/>
    <w:rsid w:val="00E352A0"/>
    <w:rsid w:val="00E35310"/>
    <w:rsid w:val="00E36E87"/>
    <w:rsid w:val="00E37640"/>
    <w:rsid w:val="00E37754"/>
    <w:rsid w:val="00E37DD8"/>
    <w:rsid w:val="00E401A6"/>
    <w:rsid w:val="00E40800"/>
    <w:rsid w:val="00E409AB"/>
    <w:rsid w:val="00E40DA9"/>
    <w:rsid w:val="00E4186C"/>
    <w:rsid w:val="00E42D63"/>
    <w:rsid w:val="00E435FA"/>
    <w:rsid w:val="00E43D69"/>
    <w:rsid w:val="00E43FE9"/>
    <w:rsid w:val="00E44D72"/>
    <w:rsid w:val="00E455C8"/>
    <w:rsid w:val="00E4592D"/>
    <w:rsid w:val="00E46307"/>
    <w:rsid w:val="00E47FD3"/>
    <w:rsid w:val="00E50A63"/>
    <w:rsid w:val="00E50B03"/>
    <w:rsid w:val="00E50FD1"/>
    <w:rsid w:val="00E5218A"/>
    <w:rsid w:val="00E523B8"/>
    <w:rsid w:val="00E526E2"/>
    <w:rsid w:val="00E527ED"/>
    <w:rsid w:val="00E529A1"/>
    <w:rsid w:val="00E52B82"/>
    <w:rsid w:val="00E52CB7"/>
    <w:rsid w:val="00E52D4F"/>
    <w:rsid w:val="00E52DE4"/>
    <w:rsid w:val="00E5314A"/>
    <w:rsid w:val="00E53434"/>
    <w:rsid w:val="00E54327"/>
    <w:rsid w:val="00E55265"/>
    <w:rsid w:val="00E5529B"/>
    <w:rsid w:val="00E55FD4"/>
    <w:rsid w:val="00E5650A"/>
    <w:rsid w:val="00E565D5"/>
    <w:rsid w:val="00E56C75"/>
    <w:rsid w:val="00E56F30"/>
    <w:rsid w:val="00E571DE"/>
    <w:rsid w:val="00E579D6"/>
    <w:rsid w:val="00E57D33"/>
    <w:rsid w:val="00E57F73"/>
    <w:rsid w:val="00E60476"/>
    <w:rsid w:val="00E6068E"/>
    <w:rsid w:val="00E60C96"/>
    <w:rsid w:val="00E60E33"/>
    <w:rsid w:val="00E611D7"/>
    <w:rsid w:val="00E61518"/>
    <w:rsid w:val="00E6176A"/>
    <w:rsid w:val="00E61BC7"/>
    <w:rsid w:val="00E627DB"/>
    <w:rsid w:val="00E6328A"/>
    <w:rsid w:val="00E637C4"/>
    <w:rsid w:val="00E6385E"/>
    <w:rsid w:val="00E639CA"/>
    <w:rsid w:val="00E63A60"/>
    <w:rsid w:val="00E63DAC"/>
    <w:rsid w:val="00E63ED4"/>
    <w:rsid w:val="00E63F26"/>
    <w:rsid w:val="00E640F6"/>
    <w:rsid w:val="00E6425B"/>
    <w:rsid w:val="00E64786"/>
    <w:rsid w:val="00E64F61"/>
    <w:rsid w:val="00E6515A"/>
    <w:rsid w:val="00E65D91"/>
    <w:rsid w:val="00E65FD5"/>
    <w:rsid w:val="00E66524"/>
    <w:rsid w:val="00E6653E"/>
    <w:rsid w:val="00E671AC"/>
    <w:rsid w:val="00E67224"/>
    <w:rsid w:val="00E6778E"/>
    <w:rsid w:val="00E67E95"/>
    <w:rsid w:val="00E701B0"/>
    <w:rsid w:val="00E70B55"/>
    <w:rsid w:val="00E71236"/>
    <w:rsid w:val="00E71776"/>
    <w:rsid w:val="00E71AF6"/>
    <w:rsid w:val="00E71DB8"/>
    <w:rsid w:val="00E72075"/>
    <w:rsid w:val="00E7225D"/>
    <w:rsid w:val="00E728E4"/>
    <w:rsid w:val="00E72F07"/>
    <w:rsid w:val="00E7318D"/>
    <w:rsid w:val="00E732D4"/>
    <w:rsid w:val="00E73831"/>
    <w:rsid w:val="00E73CC8"/>
    <w:rsid w:val="00E747C6"/>
    <w:rsid w:val="00E755AE"/>
    <w:rsid w:val="00E75653"/>
    <w:rsid w:val="00E75964"/>
    <w:rsid w:val="00E75E3C"/>
    <w:rsid w:val="00E75EB2"/>
    <w:rsid w:val="00E764DB"/>
    <w:rsid w:val="00E76F69"/>
    <w:rsid w:val="00E773D7"/>
    <w:rsid w:val="00E801F7"/>
    <w:rsid w:val="00E803FA"/>
    <w:rsid w:val="00E804D5"/>
    <w:rsid w:val="00E80F62"/>
    <w:rsid w:val="00E81C35"/>
    <w:rsid w:val="00E81C64"/>
    <w:rsid w:val="00E81F0A"/>
    <w:rsid w:val="00E82157"/>
    <w:rsid w:val="00E826D3"/>
    <w:rsid w:val="00E82869"/>
    <w:rsid w:val="00E82907"/>
    <w:rsid w:val="00E82F1B"/>
    <w:rsid w:val="00E8361D"/>
    <w:rsid w:val="00E83ABD"/>
    <w:rsid w:val="00E83E25"/>
    <w:rsid w:val="00E84338"/>
    <w:rsid w:val="00E84520"/>
    <w:rsid w:val="00E849A6"/>
    <w:rsid w:val="00E857A4"/>
    <w:rsid w:val="00E860BD"/>
    <w:rsid w:val="00E8631E"/>
    <w:rsid w:val="00E865B1"/>
    <w:rsid w:val="00E86EF3"/>
    <w:rsid w:val="00E872C2"/>
    <w:rsid w:val="00E876C3"/>
    <w:rsid w:val="00E879A8"/>
    <w:rsid w:val="00E87DAA"/>
    <w:rsid w:val="00E9006D"/>
    <w:rsid w:val="00E90629"/>
    <w:rsid w:val="00E907A6"/>
    <w:rsid w:val="00E90DC7"/>
    <w:rsid w:val="00E90F6A"/>
    <w:rsid w:val="00E9196C"/>
    <w:rsid w:val="00E91A21"/>
    <w:rsid w:val="00E92130"/>
    <w:rsid w:val="00E92511"/>
    <w:rsid w:val="00E92743"/>
    <w:rsid w:val="00E93238"/>
    <w:rsid w:val="00E9334C"/>
    <w:rsid w:val="00E9448D"/>
    <w:rsid w:val="00E94676"/>
    <w:rsid w:val="00E94840"/>
    <w:rsid w:val="00E949F9"/>
    <w:rsid w:val="00E9577B"/>
    <w:rsid w:val="00E9587A"/>
    <w:rsid w:val="00E95C89"/>
    <w:rsid w:val="00E96640"/>
    <w:rsid w:val="00E96669"/>
    <w:rsid w:val="00E96780"/>
    <w:rsid w:val="00E96E38"/>
    <w:rsid w:val="00E971DF"/>
    <w:rsid w:val="00E97747"/>
    <w:rsid w:val="00E97A37"/>
    <w:rsid w:val="00E97B80"/>
    <w:rsid w:val="00EA03FB"/>
    <w:rsid w:val="00EA085E"/>
    <w:rsid w:val="00EA13AA"/>
    <w:rsid w:val="00EA1BA5"/>
    <w:rsid w:val="00EA2055"/>
    <w:rsid w:val="00EA230E"/>
    <w:rsid w:val="00EA2349"/>
    <w:rsid w:val="00EA25DD"/>
    <w:rsid w:val="00EA30E0"/>
    <w:rsid w:val="00EA3246"/>
    <w:rsid w:val="00EA33BB"/>
    <w:rsid w:val="00EA3895"/>
    <w:rsid w:val="00EA3A44"/>
    <w:rsid w:val="00EA3B47"/>
    <w:rsid w:val="00EA3D1C"/>
    <w:rsid w:val="00EA42F4"/>
    <w:rsid w:val="00EA476D"/>
    <w:rsid w:val="00EA4F36"/>
    <w:rsid w:val="00EA57CC"/>
    <w:rsid w:val="00EA5945"/>
    <w:rsid w:val="00EA5E02"/>
    <w:rsid w:val="00EA60B0"/>
    <w:rsid w:val="00EA61EE"/>
    <w:rsid w:val="00EA6909"/>
    <w:rsid w:val="00EA6A3D"/>
    <w:rsid w:val="00EA7157"/>
    <w:rsid w:val="00EA7321"/>
    <w:rsid w:val="00EA76B8"/>
    <w:rsid w:val="00EA77BE"/>
    <w:rsid w:val="00EA7993"/>
    <w:rsid w:val="00EB0153"/>
    <w:rsid w:val="00EB05E5"/>
    <w:rsid w:val="00EB0D5E"/>
    <w:rsid w:val="00EB0F1F"/>
    <w:rsid w:val="00EB108C"/>
    <w:rsid w:val="00EB10C8"/>
    <w:rsid w:val="00EB179D"/>
    <w:rsid w:val="00EB1A30"/>
    <w:rsid w:val="00EB1EC1"/>
    <w:rsid w:val="00EB237B"/>
    <w:rsid w:val="00EB30DC"/>
    <w:rsid w:val="00EB379A"/>
    <w:rsid w:val="00EB3BAE"/>
    <w:rsid w:val="00EB3E97"/>
    <w:rsid w:val="00EB408E"/>
    <w:rsid w:val="00EB42B8"/>
    <w:rsid w:val="00EB4387"/>
    <w:rsid w:val="00EB447B"/>
    <w:rsid w:val="00EB4EBF"/>
    <w:rsid w:val="00EB4F5B"/>
    <w:rsid w:val="00EB5037"/>
    <w:rsid w:val="00EB5451"/>
    <w:rsid w:val="00EB5888"/>
    <w:rsid w:val="00EB5B4E"/>
    <w:rsid w:val="00EB5B6F"/>
    <w:rsid w:val="00EB6032"/>
    <w:rsid w:val="00EB640F"/>
    <w:rsid w:val="00EB6E8D"/>
    <w:rsid w:val="00EB7690"/>
    <w:rsid w:val="00EC0006"/>
    <w:rsid w:val="00EC004B"/>
    <w:rsid w:val="00EC0123"/>
    <w:rsid w:val="00EC07CE"/>
    <w:rsid w:val="00EC0A66"/>
    <w:rsid w:val="00EC0FA7"/>
    <w:rsid w:val="00EC160E"/>
    <w:rsid w:val="00EC1AF8"/>
    <w:rsid w:val="00EC2592"/>
    <w:rsid w:val="00EC298E"/>
    <w:rsid w:val="00EC2D0D"/>
    <w:rsid w:val="00EC36F1"/>
    <w:rsid w:val="00EC3C6D"/>
    <w:rsid w:val="00EC413C"/>
    <w:rsid w:val="00EC53DD"/>
    <w:rsid w:val="00EC5484"/>
    <w:rsid w:val="00EC6696"/>
    <w:rsid w:val="00EC68FC"/>
    <w:rsid w:val="00EC7045"/>
    <w:rsid w:val="00EC716E"/>
    <w:rsid w:val="00EC7816"/>
    <w:rsid w:val="00EC783A"/>
    <w:rsid w:val="00EC7D83"/>
    <w:rsid w:val="00EC7E91"/>
    <w:rsid w:val="00ED08F1"/>
    <w:rsid w:val="00ED0985"/>
    <w:rsid w:val="00ED1ED0"/>
    <w:rsid w:val="00ED1F2D"/>
    <w:rsid w:val="00ED2061"/>
    <w:rsid w:val="00ED22FA"/>
    <w:rsid w:val="00ED28F5"/>
    <w:rsid w:val="00ED2DA3"/>
    <w:rsid w:val="00ED3756"/>
    <w:rsid w:val="00ED3EB0"/>
    <w:rsid w:val="00ED4D87"/>
    <w:rsid w:val="00ED4F6E"/>
    <w:rsid w:val="00ED4FF5"/>
    <w:rsid w:val="00ED513E"/>
    <w:rsid w:val="00ED58EA"/>
    <w:rsid w:val="00ED5E30"/>
    <w:rsid w:val="00ED5FE3"/>
    <w:rsid w:val="00ED66F6"/>
    <w:rsid w:val="00ED6703"/>
    <w:rsid w:val="00ED6BDC"/>
    <w:rsid w:val="00ED6E2A"/>
    <w:rsid w:val="00ED6FD5"/>
    <w:rsid w:val="00ED70D8"/>
    <w:rsid w:val="00ED75D0"/>
    <w:rsid w:val="00ED7B15"/>
    <w:rsid w:val="00EE04CC"/>
    <w:rsid w:val="00EE09C8"/>
    <w:rsid w:val="00EE0DEA"/>
    <w:rsid w:val="00EE1130"/>
    <w:rsid w:val="00EE11E6"/>
    <w:rsid w:val="00EE1698"/>
    <w:rsid w:val="00EE1B25"/>
    <w:rsid w:val="00EE1B77"/>
    <w:rsid w:val="00EE1EAA"/>
    <w:rsid w:val="00EE1F39"/>
    <w:rsid w:val="00EE1F99"/>
    <w:rsid w:val="00EE1FBB"/>
    <w:rsid w:val="00EE2064"/>
    <w:rsid w:val="00EE2CDC"/>
    <w:rsid w:val="00EE2DAC"/>
    <w:rsid w:val="00EE3558"/>
    <w:rsid w:val="00EE3905"/>
    <w:rsid w:val="00EE4387"/>
    <w:rsid w:val="00EE43FD"/>
    <w:rsid w:val="00EE4825"/>
    <w:rsid w:val="00EE4C2F"/>
    <w:rsid w:val="00EE50A9"/>
    <w:rsid w:val="00EE50E9"/>
    <w:rsid w:val="00EE5170"/>
    <w:rsid w:val="00EE5270"/>
    <w:rsid w:val="00EE5568"/>
    <w:rsid w:val="00EE5714"/>
    <w:rsid w:val="00EE5A02"/>
    <w:rsid w:val="00EE68D1"/>
    <w:rsid w:val="00EE6D48"/>
    <w:rsid w:val="00EE6D6C"/>
    <w:rsid w:val="00EE6F18"/>
    <w:rsid w:val="00EE753F"/>
    <w:rsid w:val="00EE7AD0"/>
    <w:rsid w:val="00EF00FA"/>
    <w:rsid w:val="00EF0453"/>
    <w:rsid w:val="00EF0EDF"/>
    <w:rsid w:val="00EF0FE6"/>
    <w:rsid w:val="00EF1190"/>
    <w:rsid w:val="00EF1432"/>
    <w:rsid w:val="00EF1575"/>
    <w:rsid w:val="00EF1749"/>
    <w:rsid w:val="00EF326E"/>
    <w:rsid w:val="00EF4EA0"/>
    <w:rsid w:val="00EF5025"/>
    <w:rsid w:val="00EF565F"/>
    <w:rsid w:val="00EF56D3"/>
    <w:rsid w:val="00EF5903"/>
    <w:rsid w:val="00EF595A"/>
    <w:rsid w:val="00EF5AA1"/>
    <w:rsid w:val="00EF5ECC"/>
    <w:rsid w:val="00EF5F8E"/>
    <w:rsid w:val="00EF6346"/>
    <w:rsid w:val="00EF6991"/>
    <w:rsid w:val="00EF6B05"/>
    <w:rsid w:val="00EF6CE4"/>
    <w:rsid w:val="00EF7308"/>
    <w:rsid w:val="00EF75A7"/>
    <w:rsid w:val="00EF7607"/>
    <w:rsid w:val="00EF78F1"/>
    <w:rsid w:val="00EF7D6B"/>
    <w:rsid w:val="00F003F7"/>
    <w:rsid w:val="00F00554"/>
    <w:rsid w:val="00F005CD"/>
    <w:rsid w:val="00F00C91"/>
    <w:rsid w:val="00F010A4"/>
    <w:rsid w:val="00F01D23"/>
    <w:rsid w:val="00F02062"/>
    <w:rsid w:val="00F02234"/>
    <w:rsid w:val="00F028D3"/>
    <w:rsid w:val="00F02D84"/>
    <w:rsid w:val="00F031BB"/>
    <w:rsid w:val="00F0364C"/>
    <w:rsid w:val="00F03682"/>
    <w:rsid w:val="00F03BFD"/>
    <w:rsid w:val="00F03C1F"/>
    <w:rsid w:val="00F03E25"/>
    <w:rsid w:val="00F04813"/>
    <w:rsid w:val="00F04C3E"/>
    <w:rsid w:val="00F04F8F"/>
    <w:rsid w:val="00F0500A"/>
    <w:rsid w:val="00F050E6"/>
    <w:rsid w:val="00F0534C"/>
    <w:rsid w:val="00F05975"/>
    <w:rsid w:val="00F059CF"/>
    <w:rsid w:val="00F060DC"/>
    <w:rsid w:val="00F063C1"/>
    <w:rsid w:val="00F06450"/>
    <w:rsid w:val="00F06A39"/>
    <w:rsid w:val="00F070F0"/>
    <w:rsid w:val="00F07169"/>
    <w:rsid w:val="00F07221"/>
    <w:rsid w:val="00F07609"/>
    <w:rsid w:val="00F076B2"/>
    <w:rsid w:val="00F077DF"/>
    <w:rsid w:val="00F07837"/>
    <w:rsid w:val="00F07A76"/>
    <w:rsid w:val="00F10104"/>
    <w:rsid w:val="00F10129"/>
    <w:rsid w:val="00F106E2"/>
    <w:rsid w:val="00F107E9"/>
    <w:rsid w:val="00F1097F"/>
    <w:rsid w:val="00F10CCF"/>
    <w:rsid w:val="00F11082"/>
    <w:rsid w:val="00F1131B"/>
    <w:rsid w:val="00F11D42"/>
    <w:rsid w:val="00F12297"/>
    <w:rsid w:val="00F1249C"/>
    <w:rsid w:val="00F128EC"/>
    <w:rsid w:val="00F12EEB"/>
    <w:rsid w:val="00F13137"/>
    <w:rsid w:val="00F13340"/>
    <w:rsid w:val="00F148B1"/>
    <w:rsid w:val="00F14927"/>
    <w:rsid w:val="00F14929"/>
    <w:rsid w:val="00F14932"/>
    <w:rsid w:val="00F149C6"/>
    <w:rsid w:val="00F149C7"/>
    <w:rsid w:val="00F14AE0"/>
    <w:rsid w:val="00F14E08"/>
    <w:rsid w:val="00F15B46"/>
    <w:rsid w:val="00F15BFB"/>
    <w:rsid w:val="00F15CED"/>
    <w:rsid w:val="00F15F46"/>
    <w:rsid w:val="00F16B8E"/>
    <w:rsid w:val="00F16D48"/>
    <w:rsid w:val="00F16DCC"/>
    <w:rsid w:val="00F17639"/>
    <w:rsid w:val="00F176F4"/>
    <w:rsid w:val="00F177EC"/>
    <w:rsid w:val="00F17E91"/>
    <w:rsid w:val="00F20041"/>
    <w:rsid w:val="00F20888"/>
    <w:rsid w:val="00F20980"/>
    <w:rsid w:val="00F20AE2"/>
    <w:rsid w:val="00F2120B"/>
    <w:rsid w:val="00F21C99"/>
    <w:rsid w:val="00F21F7A"/>
    <w:rsid w:val="00F2289D"/>
    <w:rsid w:val="00F23118"/>
    <w:rsid w:val="00F23C41"/>
    <w:rsid w:val="00F23D04"/>
    <w:rsid w:val="00F23F9F"/>
    <w:rsid w:val="00F24005"/>
    <w:rsid w:val="00F2421C"/>
    <w:rsid w:val="00F24291"/>
    <w:rsid w:val="00F244ED"/>
    <w:rsid w:val="00F24FF6"/>
    <w:rsid w:val="00F260C1"/>
    <w:rsid w:val="00F265B7"/>
    <w:rsid w:val="00F266CB"/>
    <w:rsid w:val="00F26BD2"/>
    <w:rsid w:val="00F26D57"/>
    <w:rsid w:val="00F26F67"/>
    <w:rsid w:val="00F2709D"/>
    <w:rsid w:val="00F27552"/>
    <w:rsid w:val="00F27AA2"/>
    <w:rsid w:val="00F27CE8"/>
    <w:rsid w:val="00F27DC8"/>
    <w:rsid w:val="00F27F7A"/>
    <w:rsid w:val="00F3025E"/>
    <w:rsid w:val="00F30386"/>
    <w:rsid w:val="00F304DE"/>
    <w:rsid w:val="00F3053F"/>
    <w:rsid w:val="00F3086D"/>
    <w:rsid w:val="00F30E22"/>
    <w:rsid w:val="00F30F9C"/>
    <w:rsid w:val="00F313C1"/>
    <w:rsid w:val="00F31B44"/>
    <w:rsid w:val="00F31D88"/>
    <w:rsid w:val="00F31FDE"/>
    <w:rsid w:val="00F32014"/>
    <w:rsid w:val="00F3248B"/>
    <w:rsid w:val="00F3257F"/>
    <w:rsid w:val="00F32865"/>
    <w:rsid w:val="00F334B2"/>
    <w:rsid w:val="00F33FBF"/>
    <w:rsid w:val="00F34228"/>
    <w:rsid w:val="00F34843"/>
    <w:rsid w:val="00F34861"/>
    <w:rsid w:val="00F34987"/>
    <w:rsid w:val="00F34D91"/>
    <w:rsid w:val="00F34E60"/>
    <w:rsid w:val="00F35063"/>
    <w:rsid w:val="00F351FD"/>
    <w:rsid w:val="00F35FDC"/>
    <w:rsid w:val="00F3683B"/>
    <w:rsid w:val="00F36A52"/>
    <w:rsid w:val="00F36CB7"/>
    <w:rsid w:val="00F37133"/>
    <w:rsid w:val="00F3725F"/>
    <w:rsid w:val="00F3755B"/>
    <w:rsid w:val="00F378D1"/>
    <w:rsid w:val="00F3796B"/>
    <w:rsid w:val="00F37993"/>
    <w:rsid w:val="00F37A9B"/>
    <w:rsid w:val="00F4011B"/>
    <w:rsid w:val="00F404DF"/>
    <w:rsid w:val="00F40648"/>
    <w:rsid w:val="00F41101"/>
    <w:rsid w:val="00F4113B"/>
    <w:rsid w:val="00F4168D"/>
    <w:rsid w:val="00F417CA"/>
    <w:rsid w:val="00F41941"/>
    <w:rsid w:val="00F419D9"/>
    <w:rsid w:val="00F41B70"/>
    <w:rsid w:val="00F41DF4"/>
    <w:rsid w:val="00F420FC"/>
    <w:rsid w:val="00F4212C"/>
    <w:rsid w:val="00F42458"/>
    <w:rsid w:val="00F43011"/>
    <w:rsid w:val="00F4360C"/>
    <w:rsid w:val="00F43F38"/>
    <w:rsid w:val="00F43F5B"/>
    <w:rsid w:val="00F44916"/>
    <w:rsid w:val="00F44961"/>
    <w:rsid w:val="00F44CCA"/>
    <w:rsid w:val="00F44D88"/>
    <w:rsid w:val="00F44F67"/>
    <w:rsid w:val="00F44F8C"/>
    <w:rsid w:val="00F4504B"/>
    <w:rsid w:val="00F45158"/>
    <w:rsid w:val="00F453AA"/>
    <w:rsid w:val="00F45699"/>
    <w:rsid w:val="00F458FD"/>
    <w:rsid w:val="00F45B58"/>
    <w:rsid w:val="00F45CF3"/>
    <w:rsid w:val="00F471C1"/>
    <w:rsid w:val="00F471D7"/>
    <w:rsid w:val="00F4771E"/>
    <w:rsid w:val="00F47E9D"/>
    <w:rsid w:val="00F5026B"/>
    <w:rsid w:val="00F5085E"/>
    <w:rsid w:val="00F50F0F"/>
    <w:rsid w:val="00F5180B"/>
    <w:rsid w:val="00F51B16"/>
    <w:rsid w:val="00F52226"/>
    <w:rsid w:val="00F52D99"/>
    <w:rsid w:val="00F53493"/>
    <w:rsid w:val="00F53A4D"/>
    <w:rsid w:val="00F5431F"/>
    <w:rsid w:val="00F54722"/>
    <w:rsid w:val="00F54CA7"/>
    <w:rsid w:val="00F552FB"/>
    <w:rsid w:val="00F55328"/>
    <w:rsid w:val="00F553D3"/>
    <w:rsid w:val="00F5599E"/>
    <w:rsid w:val="00F559B4"/>
    <w:rsid w:val="00F55CD7"/>
    <w:rsid w:val="00F567BE"/>
    <w:rsid w:val="00F570D0"/>
    <w:rsid w:val="00F570FC"/>
    <w:rsid w:val="00F601B2"/>
    <w:rsid w:val="00F61510"/>
    <w:rsid w:val="00F615B8"/>
    <w:rsid w:val="00F61ECE"/>
    <w:rsid w:val="00F6252A"/>
    <w:rsid w:val="00F629FC"/>
    <w:rsid w:val="00F63067"/>
    <w:rsid w:val="00F631AD"/>
    <w:rsid w:val="00F63347"/>
    <w:rsid w:val="00F6350A"/>
    <w:rsid w:val="00F63927"/>
    <w:rsid w:val="00F63946"/>
    <w:rsid w:val="00F63BA6"/>
    <w:rsid w:val="00F641EC"/>
    <w:rsid w:val="00F6466D"/>
    <w:rsid w:val="00F6499B"/>
    <w:rsid w:val="00F64CE8"/>
    <w:rsid w:val="00F650BF"/>
    <w:rsid w:val="00F652AD"/>
    <w:rsid w:val="00F65434"/>
    <w:rsid w:val="00F655BA"/>
    <w:rsid w:val="00F66159"/>
    <w:rsid w:val="00F6671A"/>
    <w:rsid w:val="00F66A52"/>
    <w:rsid w:val="00F6706B"/>
    <w:rsid w:val="00F671E0"/>
    <w:rsid w:val="00F67496"/>
    <w:rsid w:val="00F6799A"/>
    <w:rsid w:val="00F67FD3"/>
    <w:rsid w:val="00F701CB"/>
    <w:rsid w:val="00F703B2"/>
    <w:rsid w:val="00F704E8"/>
    <w:rsid w:val="00F71E14"/>
    <w:rsid w:val="00F72285"/>
    <w:rsid w:val="00F72308"/>
    <w:rsid w:val="00F72545"/>
    <w:rsid w:val="00F7260C"/>
    <w:rsid w:val="00F7308A"/>
    <w:rsid w:val="00F733FB"/>
    <w:rsid w:val="00F735E2"/>
    <w:rsid w:val="00F73EA2"/>
    <w:rsid w:val="00F74618"/>
    <w:rsid w:val="00F74BCB"/>
    <w:rsid w:val="00F75045"/>
    <w:rsid w:val="00F76116"/>
    <w:rsid w:val="00F7628A"/>
    <w:rsid w:val="00F76630"/>
    <w:rsid w:val="00F7670F"/>
    <w:rsid w:val="00F768F2"/>
    <w:rsid w:val="00F76E03"/>
    <w:rsid w:val="00F76E8D"/>
    <w:rsid w:val="00F77811"/>
    <w:rsid w:val="00F77A47"/>
    <w:rsid w:val="00F77ED2"/>
    <w:rsid w:val="00F80414"/>
    <w:rsid w:val="00F80BD5"/>
    <w:rsid w:val="00F80D4B"/>
    <w:rsid w:val="00F813E3"/>
    <w:rsid w:val="00F81CA3"/>
    <w:rsid w:val="00F81D34"/>
    <w:rsid w:val="00F82ECB"/>
    <w:rsid w:val="00F83381"/>
    <w:rsid w:val="00F835D7"/>
    <w:rsid w:val="00F8373E"/>
    <w:rsid w:val="00F83984"/>
    <w:rsid w:val="00F83CA5"/>
    <w:rsid w:val="00F84597"/>
    <w:rsid w:val="00F84E08"/>
    <w:rsid w:val="00F85448"/>
    <w:rsid w:val="00F859FB"/>
    <w:rsid w:val="00F85E87"/>
    <w:rsid w:val="00F85FD5"/>
    <w:rsid w:val="00F8635C"/>
    <w:rsid w:val="00F8699B"/>
    <w:rsid w:val="00F86CD0"/>
    <w:rsid w:val="00F87075"/>
    <w:rsid w:val="00F9057A"/>
    <w:rsid w:val="00F906A7"/>
    <w:rsid w:val="00F906D4"/>
    <w:rsid w:val="00F909F2"/>
    <w:rsid w:val="00F90ACB"/>
    <w:rsid w:val="00F90D2C"/>
    <w:rsid w:val="00F90FED"/>
    <w:rsid w:val="00F91025"/>
    <w:rsid w:val="00F918B7"/>
    <w:rsid w:val="00F92346"/>
    <w:rsid w:val="00F92812"/>
    <w:rsid w:val="00F92B14"/>
    <w:rsid w:val="00F92B7C"/>
    <w:rsid w:val="00F93350"/>
    <w:rsid w:val="00F936D8"/>
    <w:rsid w:val="00F93DF4"/>
    <w:rsid w:val="00F93EA6"/>
    <w:rsid w:val="00F93EBE"/>
    <w:rsid w:val="00F94CD6"/>
    <w:rsid w:val="00F94CE2"/>
    <w:rsid w:val="00F95A48"/>
    <w:rsid w:val="00F95CB5"/>
    <w:rsid w:val="00F95E21"/>
    <w:rsid w:val="00F96AA6"/>
    <w:rsid w:val="00F97227"/>
    <w:rsid w:val="00F97300"/>
    <w:rsid w:val="00F9740F"/>
    <w:rsid w:val="00F97463"/>
    <w:rsid w:val="00F9783B"/>
    <w:rsid w:val="00F97F58"/>
    <w:rsid w:val="00FA106A"/>
    <w:rsid w:val="00FA12DA"/>
    <w:rsid w:val="00FA156E"/>
    <w:rsid w:val="00FA159C"/>
    <w:rsid w:val="00FA1BFB"/>
    <w:rsid w:val="00FA2149"/>
    <w:rsid w:val="00FA25C4"/>
    <w:rsid w:val="00FA26F9"/>
    <w:rsid w:val="00FA3ADA"/>
    <w:rsid w:val="00FA4159"/>
    <w:rsid w:val="00FA41E4"/>
    <w:rsid w:val="00FA42D4"/>
    <w:rsid w:val="00FA498F"/>
    <w:rsid w:val="00FA4D34"/>
    <w:rsid w:val="00FA6497"/>
    <w:rsid w:val="00FA6818"/>
    <w:rsid w:val="00FA6B2E"/>
    <w:rsid w:val="00FA6F45"/>
    <w:rsid w:val="00FA74C3"/>
    <w:rsid w:val="00FA761A"/>
    <w:rsid w:val="00FA7A18"/>
    <w:rsid w:val="00FB063C"/>
    <w:rsid w:val="00FB06E5"/>
    <w:rsid w:val="00FB0A61"/>
    <w:rsid w:val="00FB0D6D"/>
    <w:rsid w:val="00FB0D72"/>
    <w:rsid w:val="00FB168D"/>
    <w:rsid w:val="00FB18F5"/>
    <w:rsid w:val="00FB2144"/>
    <w:rsid w:val="00FB2412"/>
    <w:rsid w:val="00FB2435"/>
    <w:rsid w:val="00FB289F"/>
    <w:rsid w:val="00FB317F"/>
    <w:rsid w:val="00FB361E"/>
    <w:rsid w:val="00FB3667"/>
    <w:rsid w:val="00FB3E5B"/>
    <w:rsid w:val="00FB3ECB"/>
    <w:rsid w:val="00FB595E"/>
    <w:rsid w:val="00FB5F9A"/>
    <w:rsid w:val="00FB6145"/>
    <w:rsid w:val="00FB6167"/>
    <w:rsid w:val="00FB636D"/>
    <w:rsid w:val="00FB6444"/>
    <w:rsid w:val="00FB6CCC"/>
    <w:rsid w:val="00FB7418"/>
    <w:rsid w:val="00FB751E"/>
    <w:rsid w:val="00FB773B"/>
    <w:rsid w:val="00FB796D"/>
    <w:rsid w:val="00FC0EF1"/>
    <w:rsid w:val="00FC13F2"/>
    <w:rsid w:val="00FC14B1"/>
    <w:rsid w:val="00FC1892"/>
    <w:rsid w:val="00FC1C1F"/>
    <w:rsid w:val="00FC20E9"/>
    <w:rsid w:val="00FC2236"/>
    <w:rsid w:val="00FC2315"/>
    <w:rsid w:val="00FC274A"/>
    <w:rsid w:val="00FC27B2"/>
    <w:rsid w:val="00FC2801"/>
    <w:rsid w:val="00FC285B"/>
    <w:rsid w:val="00FC2ACB"/>
    <w:rsid w:val="00FC3055"/>
    <w:rsid w:val="00FC326E"/>
    <w:rsid w:val="00FC350D"/>
    <w:rsid w:val="00FC3561"/>
    <w:rsid w:val="00FC3848"/>
    <w:rsid w:val="00FC3BF7"/>
    <w:rsid w:val="00FC43EF"/>
    <w:rsid w:val="00FC45B7"/>
    <w:rsid w:val="00FC4F1D"/>
    <w:rsid w:val="00FC564C"/>
    <w:rsid w:val="00FC6535"/>
    <w:rsid w:val="00FC6C9A"/>
    <w:rsid w:val="00FD0255"/>
    <w:rsid w:val="00FD040F"/>
    <w:rsid w:val="00FD1531"/>
    <w:rsid w:val="00FD160F"/>
    <w:rsid w:val="00FD1B34"/>
    <w:rsid w:val="00FD1FBB"/>
    <w:rsid w:val="00FD2DD7"/>
    <w:rsid w:val="00FD2FC3"/>
    <w:rsid w:val="00FD3147"/>
    <w:rsid w:val="00FD3264"/>
    <w:rsid w:val="00FD3971"/>
    <w:rsid w:val="00FD3ED7"/>
    <w:rsid w:val="00FD4349"/>
    <w:rsid w:val="00FD4496"/>
    <w:rsid w:val="00FD48E4"/>
    <w:rsid w:val="00FD4A2E"/>
    <w:rsid w:val="00FD5482"/>
    <w:rsid w:val="00FD5A04"/>
    <w:rsid w:val="00FD60EB"/>
    <w:rsid w:val="00FD63F6"/>
    <w:rsid w:val="00FD6400"/>
    <w:rsid w:val="00FD717F"/>
    <w:rsid w:val="00FD7676"/>
    <w:rsid w:val="00FD7899"/>
    <w:rsid w:val="00FD7A21"/>
    <w:rsid w:val="00FD7EA5"/>
    <w:rsid w:val="00FE0044"/>
    <w:rsid w:val="00FE01F6"/>
    <w:rsid w:val="00FE024E"/>
    <w:rsid w:val="00FE0601"/>
    <w:rsid w:val="00FE0CD0"/>
    <w:rsid w:val="00FE105A"/>
    <w:rsid w:val="00FE19E1"/>
    <w:rsid w:val="00FE1DF7"/>
    <w:rsid w:val="00FE1F27"/>
    <w:rsid w:val="00FE1FCF"/>
    <w:rsid w:val="00FE2634"/>
    <w:rsid w:val="00FE2CB2"/>
    <w:rsid w:val="00FE32C2"/>
    <w:rsid w:val="00FE47D2"/>
    <w:rsid w:val="00FE4D5F"/>
    <w:rsid w:val="00FE5389"/>
    <w:rsid w:val="00FE57EF"/>
    <w:rsid w:val="00FE5B47"/>
    <w:rsid w:val="00FE63C7"/>
    <w:rsid w:val="00FE6764"/>
    <w:rsid w:val="00FE67C7"/>
    <w:rsid w:val="00FE6D02"/>
    <w:rsid w:val="00FE6FB2"/>
    <w:rsid w:val="00FE71F7"/>
    <w:rsid w:val="00FE7450"/>
    <w:rsid w:val="00FE7786"/>
    <w:rsid w:val="00FE7B36"/>
    <w:rsid w:val="00FE7EC3"/>
    <w:rsid w:val="00FF1690"/>
    <w:rsid w:val="00FF1D7F"/>
    <w:rsid w:val="00FF1F15"/>
    <w:rsid w:val="00FF2827"/>
    <w:rsid w:val="00FF2D3C"/>
    <w:rsid w:val="00FF2DA9"/>
    <w:rsid w:val="00FF3B60"/>
    <w:rsid w:val="00FF3D76"/>
    <w:rsid w:val="00FF3F91"/>
    <w:rsid w:val="00FF4D6C"/>
    <w:rsid w:val="00FF4F16"/>
    <w:rsid w:val="00FF5428"/>
    <w:rsid w:val="00FF54FB"/>
    <w:rsid w:val="00FF5746"/>
    <w:rsid w:val="00FF5D55"/>
    <w:rsid w:val="00FF610E"/>
    <w:rsid w:val="00FF630B"/>
    <w:rsid w:val="00FF6549"/>
    <w:rsid w:val="00FF7451"/>
    <w:rsid w:val="00FF7839"/>
    <w:rsid w:val="00FF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4D"/>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F23F9F"/>
    <w:pPr>
      <w:keepNext/>
      <w:widowControl w:val="0"/>
      <w:tabs>
        <w:tab w:val="center" w:pos="4896"/>
      </w:tabs>
      <w:spacing w:line="240" w:lineRule="exact"/>
      <w:outlineLvl w:val="0"/>
    </w:pPr>
    <w:rPr>
      <w:rFonts w:ascii="Times New Roman" w:hAnsi="Times New Roman" w:cs="Times New Roman"/>
      <w:b/>
      <w:snapToGrid w:val="0"/>
      <w:sz w:val="28"/>
      <w:szCs w:val="20"/>
    </w:rPr>
  </w:style>
  <w:style w:type="paragraph" w:styleId="Heading2">
    <w:name w:val="heading 2"/>
    <w:basedOn w:val="Normal"/>
    <w:next w:val="Normal"/>
    <w:link w:val="Heading2Char"/>
    <w:unhideWhenUsed/>
    <w:qFormat/>
    <w:rsid w:val="003262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262A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262A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262A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262A4"/>
    <w:pPr>
      <w:widowControl w:val="0"/>
      <w:tabs>
        <w:tab w:val="num" w:pos="965"/>
      </w:tabs>
      <w:adjustRightInd w:val="0"/>
      <w:spacing w:before="240" w:after="60"/>
      <w:ind w:left="1915" w:hanging="475"/>
      <w:jc w:val="both"/>
      <w:textAlignment w:val="baseline"/>
      <w:outlineLvl w:val="5"/>
    </w:pPr>
    <w:rPr>
      <w:rFonts w:ascii="Times New Roman" w:hAnsi="Times New Roman" w:cs="Times New Roman"/>
      <w:i/>
      <w:sz w:val="22"/>
      <w:szCs w:val="20"/>
    </w:rPr>
  </w:style>
  <w:style w:type="paragraph" w:styleId="Heading7">
    <w:name w:val="heading 7"/>
    <w:basedOn w:val="Normal"/>
    <w:next w:val="Normal"/>
    <w:link w:val="Heading7Char"/>
    <w:qFormat/>
    <w:rsid w:val="003262A4"/>
    <w:pPr>
      <w:widowControl w:val="0"/>
      <w:tabs>
        <w:tab w:val="num" w:pos="2405"/>
      </w:tabs>
      <w:adjustRightInd w:val="0"/>
      <w:spacing w:before="240" w:after="60"/>
      <w:ind w:left="2405" w:hanging="490"/>
      <w:jc w:val="both"/>
      <w:textAlignment w:val="baseline"/>
      <w:outlineLvl w:val="6"/>
    </w:pPr>
    <w:rPr>
      <w:rFonts w:cs="Times New Roman"/>
      <w:sz w:val="20"/>
      <w:szCs w:val="20"/>
    </w:rPr>
  </w:style>
  <w:style w:type="paragraph" w:styleId="Heading8">
    <w:name w:val="heading 8"/>
    <w:basedOn w:val="Normal"/>
    <w:next w:val="Normal"/>
    <w:link w:val="Heading8Char"/>
    <w:qFormat/>
    <w:rsid w:val="003262A4"/>
    <w:pPr>
      <w:widowControl w:val="0"/>
      <w:tabs>
        <w:tab w:val="num" w:pos="3125"/>
      </w:tabs>
      <w:adjustRightInd w:val="0"/>
      <w:spacing w:before="240" w:after="60"/>
      <w:ind w:left="2880" w:hanging="475"/>
      <w:jc w:val="both"/>
      <w:textAlignment w:val="baseline"/>
      <w:outlineLvl w:val="7"/>
    </w:pPr>
    <w:rPr>
      <w:rFonts w:cs="Times New Roman"/>
      <w:i/>
      <w:sz w:val="20"/>
      <w:szCs w:val="20"/>
    </w:rPr>
  </w:style>
  <w:style w:type="paragraph" w:styleId="Heading9">
    <w:name w:val="heading 9"/>
    <w:basedOn w:val="Normal"/>
    <w:next w:val="Normal"/>
    <w:link w:val="Heading9Char"/>
    <w:qFormat/>
    <w:rsid w:val="003262A4"/>
    <w:pPr>
      <w:widowControl w:val="0"/>
      <w:tabs>
        <w:tab w:val="num" w:pos="3355"/>
      </w:tabs>
      <w:adjustRightInd w:val="0"/>
      <w:spacing w:before="240" w:after="60"/>
      <w:ind w:left="3355" w:hanging="475"/>
      <w:jc w:val="both"/>
      <w:textAlignment w:val="baseline"/>
      <w:outlineLvl w:val="8"/>
    </w:pPr>
    <w:rPr>
      <w:rFonts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33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620"/>
    <w:pPr>
      <w:ind w:left="720"/>
      <w:contextualSpacing/>
    </w:pPr>
  </w:style>
  <w:style w:type="character" w:customStyle="1" w:styleId="Heading1Char">
    <w:name w:val="Heading 1 Char"/>
    <w:basedOn w:val="DefaultParagraphFont"/>
    <w:link w:val="Heading1"/>
    <w:rsid w:val="00F23F9F"/>
    <w:rPr>
      <w:rFonts w:ascii="Times New Roman" w:eastAsia="Times New Roman" w:hAnsi="Times New Roman" w:cs="Times New Roman"/>
      <w:b/>
      <w:snapToGrid w:val="0"/>
      <w:sz w:val="28"/>
      <w:szCs w:val="20"/>
    </w:rPr>
  </w:style>
  <w:style w:type="character" w:styleId="Hyperlink">
    <w:name w:val="Hyperlink"/>
    <w:basedOn w:val="DefaultParagraphFont"/>
    <w:unhideWhenUsed/>
    <w:rsid w:val="00860B9E"/>
    <w:rPr>
      <w:color w:val="0000FF" w:themeColor="hyperlink"/>
      <w:u w:val="single"/>
    </w:rPr>
  </w:style>
  <w:style w:type="paragraph" w:styleId="BalloonText">
    <w:name w:val="Balloon Text"/>
    <w:basedOn w:val="Normal"/>
    <w:link w:val="BalloonTextChar"/>
    <w:semiHidden/>
    <w:unhideWhenUsed/>
    <w:rsid w:val="00480EB1"/>
    <w:rPr>
      <w:rFonts w:ascii="Tahoma" w:hAnsi="Tahoma" w:cs="Tahoma"/>
      <w:sz w:val="16"/>
      <w:szCs w:val="16"/>
    </w:rPr>
  </w:style>
  <w:style w:type="character" w:customStyle="1" w:styleId="BalloonTextChar">
    <w:name w:val="Balloon Text Char"/>
    <w:basedOn w:val="DefaultParagraphFont"/>
    <w:link w:val="BalloonText"/>
    <w:semiHidden/>
    <w:rsid w:val="00480EB1"/>
    <w:rPr>
      <w:rFonts w:ascii="Tahoma" w:eastAsia="Times New Roman" w:hAnsi="Tahoma" w:cs="Tahoma"/>
      <w:sz w:val="16"/>
      <w:szCs w:val="16"/>
    </w:rPr>
  </w:style>
  <w:style w:type="paragraph" w:customStyle="1" w:styleId="Style0">
    <w:name w:val="Style0"/>
    <w:rsid w:val="009319FB"/>
    <w:pPr>
      <w:autoSpaceDE w:val="0"/>
      <w:autoSpaceDN w:val="0"/>
      <w:adjustRightInd w:val="0"/>
      <w:spacing w:after="0" w:line="240" w:lineRule="auto"/>
    </w:pPr>
    <w:rPr>
      <w:rFonts w:ascii="Arial" w:eastAsia="Times New Roman" w:hAnsi="Arial" w:cs="Times New Roman"/>
      <w:sz w:val="24"/>
      <w:szCs w:val="24"/>
    </w:rPr>
  </w:style>
  <w:style w:type="paragraph" w:styleId="BodyText">
    <w:name w:val="Body Text"/>
    <w:basedOn w:val="Normal"/>
    <w:link w:val="BodyTextChar"/>
    <w:rsid w:val="00411B12"/>
    <w:pPr>
      <w:spacing w:line="480" w:lineRule="auto"/>
      <w:ind w:firstLine="720"/>
      <w:jc w:val="both"/>
    </w:pPr>
    <w:rPr>
      <w:rFonts w:ascii="Times New Roman" w:hAnsi="Times New Roman" w:cs="Times New Roman"/>
      <w:szCs w:val="20"/>
    </w:rPr>
  </w:style>
  <w:style w:type="character" w:customStyle="1" w:styleId="BodyTextChar">
    <w:name w:val="Body Text Char"/>
    <w:basedOn w:val="DefaultParagraphFont"/>
    <w:link w:val="BodyText"/>
    <w:rsid w:val="00411B12"/>
    <w:rPr>
      <w:rFonts w:ascii="Times New Roman" w:eastAsia="Times New Roman" w:hAnsi="Times New Roman" w:cs="Times New Roman"/>
      <w:sz w:val="24"/>
      <w:szCs w:val="20"/>
    </w:rPr>
  </w:style>
  <w:style w:type="paragraph" w:styleId="Header">
    <w:name w:val="header"/>
    <w:basedOn w:val="Normal"/>
    <w:link w:val="HeaderChar"/>
    <w:rsid w:val="00CF21DC"/>
    <w:pPr>
      <w:tabs>
        <w:tab w:val="center" w:pos="4680"/>
        <w:tab w:val="right" w:pos="9360"/>
      </w:tabs>
      <w:jc w:val="both"/>
    </w:pPr>
    <w:rPr>
      <w:rFonts w:ascii="Times New Roman" w:hAnsi="Times New Roman" w:cs="Times New Roman"/>
      <w:szCs w:val="20"/>
    </w:rPr>
  </w:style>
  <w:style w:type="character" w:customStyle="1" w:styleId="HeaderChar">
    <w:name w:val="Header Char"/>
    <w:basedOn w:val="DefaultParagraphFont"/>
    <w:link w:val="Header"/>
    <w:rsid w:val="00CF21DC"/>
    <w:rPr>
      <w:rFonts w:ascii="Times New Roman" w:eastAsia="Times New Roman" w:hAnsi="Times New Roman" w:cs="Times New Roman"/>
      <w:sz w:val="24"/>
      <w:szCs w:val="20"/>
    </w:rPr>
  </w:style>
  <w:style w:type="paragraph" w:styleId="Footer">
    <w:name w:val="footer"/>
    <w:basedOn w:val="Normal"/>
    <w:link w:val="FooterChar"/>
    <w:uiPriority w:val="99"/>
    <w:rsid w:val="00CF21DC"/>
    <w:pPr>
      <w:tabs>
        <w:tab w:val="center" w:pos="4680"/>
        <w:tab w:val="right" w:pos="9360"/>
      </w:tabs>
      <w:jc w:val="both"/>
    </w:pPr>
    <w:rPr>
      <w:rFonts w:ascii="Times New Roman" w:hAnsi="Times New Roman" w:cs="Times New Roman"/>
      <w:szCs w:val="20"/>
    </w:rPr>
  </w:style>
  <w:style w:type="character" w:customStyle="1" w:styleId="FooterChar">
    <w:name w:val="Footer Char"/>
    <w:basedOn w:val="DefaultParagraphFont"/>
    <w:link w:val="Footer"/>
    <w:uiPriority w:val="99"/>
    <w:rsid w:val="00CF21DC"/>
    <w:rPr>
      <w:rFonts w:ascii="Times New Roman" w:eastAsia="Times New Roman" w:hAnsi="Times New Roman" w:cs="Times New Roman"/>
      <w:sz w:val="24"/>
      <w:szCs w:val="20"/>
    </w:rPr>
  </w:style>
  <w:style w:type="character" w:styleId="PageNumber">
    <w:name w:val="page number"/>
    <w:basedOn w:val="DefaultParagraphFont"/>
    <w:rsid w:val="00CF21DC"/>
  </w:style>
  <w:style w:type="paragraph" w:customStyle="1" w:styleId="DocID">
    <w:name w:val="DocID"/>
    <w:basedOn w:val="Normal"/>
    <w:rsid w:val="00CF21DC"/>
    <w:pPr>
      <w:jc w:val="both"/>
    </w:pPr>
    <w:rPr>
      <w:rFonts w:ascii="Times New Roman" w:hAnsi="Times New Roman" w:cs="Times New Roman"/>
      <w:sz w:val="16"/>
      <w:szCs w:val="20"/>
    </w:rPr>
  </w:style>
  <w:style w:type="paragraph" w:customStyle="1" w:styleId="MacPacTrailer">
    <w:name w:val="MacPac Trailer"/>
    <w:rsid w:val="00CF21DC"/>
    <w:pPr>
      <w:widowControl w:val="0"/>
      <w:spacing w:after="0" w:line="200" w:lineRule="exact"/>
    </w:pPr>
    <w:rPr>
      <w:rFonts w:ascii="Times New Roman" w:eastAsia="Times New Roman" w:hAnsi="Times New Roman" w:cs="Times New Roman"/>
      <w:sz w:val="16"/>
    </w:rPr>
  </w:style>
  <w:style w:type="paragraph" w:styleId="BodyTextIndent">
    <w:name w:val="Body Text Indent"/>
    <w:basedOn w:val="Normal"/>
    <w:link w:val="BodyTextIndentChar"/>
    <w:unhideWhenUsed/>
    <w:rsid w:val="00F3257F"/>
    <w:pPr>
      <w:spacing w:after="120"/>
      <w:ind w:left="360"/>
    </w:pPr>
  </w:style>
  <w:style w:type="character" w:customStyle="1" w:styleId="BodyTextIndentChar">
    <w:name w:val="Body Text Indent Char"/>
    <w:basedOn w:val="DefaultParagraphFont"/>
    <w:link w:val="BodyTextIndent"/>
    <w:rsid w:val="00F3257F"/>
    <w:rPr>
      <w:rFonts w:ascii="Arial" w:eastAsia="Times New Roman" w:hAnsi="Arial" w:cs="Arial"/>
      <w:sz w:val="24"/>
      <w:szCs w:val="24"/>
    </w:rPr>
  </w:style>
  <w:style w:type="paragraph" w:styleId="NoSpacing">
    <w:name w:val="No Spacing"/>
    <w:basedOn w:val="Normal"/>
    <w:uiPriority w:val="1"/>
    <w:qFormat/>
    <w:rsid w:val="00BF4081"/>
    <w:rPr>
      <w:rFonts w:ascii="Times New Roman" w:eastAsia="Calibri" w:hAnsi="Times New Roman" w:cs="Times New Roman"/>
    </w:rPr>
  </w:style>
  <w:style w:type="paragraph" w:customStyle="1" w:styleId="Default">
    <w:name w:val="Default"/>
    <w:rsid w:val="00F7628A"/>
    <w:pPr>
      <w:autoSpaceDE w:val="0"/>
      <w:autoSpaceDN w:val="0"/>
      <w:adjustRightInd w:val="0"/>
      <w:spacing w:after="0" w:line="240" w:lineRule="auto"/>
    </w:pPr>
    <w:rPr>
      <w:rFonts w:ascii="Frutiger LT Std" w:eastAsia="Times New Roman" w:hAnsi="Frutiger LT Std" w:cs="Frutiger LT Std"/>
      <w:color w:val="000000"/>
      <w:sz w:val="24"/>
      <w:szCs w:val="24"/>
    </w:rPr>
  </w:style>
  <w:style w:type="character" w:styleId="Strong">
    <w:name w:val="Strong"/>
    <w:basedOn w:val="DefaultParagraphFont"/>
    <w:uiPriority w:val="22"/>
    <w:qFormat/>
    <w:rsid w:val="00AB36A6"/>
    <w:rPr>
      <w:b/>
      <w:bCs/>
    </w:rPr>
  </w:style>
  <w:style w:type="paragraph" w:styleId="BodyText2">
    <w:name w:val="Body Text 2"/>
    <w:basedOn w:val="Normal"/>
    <w:link w:val="BodyText2Char"/>
    <w:unhideWhenUsed/>
    <w:rsid w:val="002843E5"/>
    <w:pPr>
      <w:spacing w:after="120" w:line="480" w:lineRule="auto"/>
    </w:pPr>
  </w:style>
  <w:style w:type="character" w:customStyle="1" w:styleId="BodyText2Char">
    <w:name w:val="Body Text 2 Char"/>
    <w:basedOn w:val="DefaultParagraphFont"/>
    <w:link w:val="BodyText2"/>
    <w:rsid w:val="002843E5"/>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755C65"/>
    <w:pPr>
      <w:spacing w:after="120" w:line="480" w:lineRule="auto"/>
      <w:ind w:left="360"/>
    </w:pPr>
  </w:style>
  <w:style w:type="character" w:customStyle="1" w:styleId="BodyTextIndent2Char">
    <w:name w:val="Body Text Indent 2 Char"/>
    <w:basedOn w:val="DefaultParagraphFont"/>
    <w:link w:val="BodyTextIndent2"/>
    <w:uiPriority w:val="99"/>
    <w:semiHidden/>
    <w:rsid w:val="00755C65"/>
    <w:rPr>
      <w:rFonts w:ascii="Arial" w:eastAsia="Times New Roman" w:hAnsi="Arial" w:cs="Arial"/>
      <w:sz w:val="24"/>
      <w:szCs w:val="24"/>
    </w:rPr>
  </w:style>
  <w:style w:type="paragraph" w:styleId="Title">
    <w:name w:val="Title"/>
    <w:basedOn w:val="Normal"/>
    <w:link w:val="TitleChar"/>
    <w:qFormat/>
    <w:rsid w:val="00906C51"/>
    <w:pPr>
      <w:jc w:val="center"/>
    </w:pPr>
    <w:rPr>
      <w:rFonts w:ascii="Times New Roman" w:hAnsi="Times New Roman" w:cs="Times New Roman"/>
      <w:b/>
      <w:szCs w:val="20"/>
    </w:rPr>
  </w:style>
  <w:style w:type="character" w:customStyle="1" w:styleId="TitleChar">
    <w:name w:val="Title Char"/>
    <w:basedOn w:val="DefaultParagraphFont"/>
    <w:link w:val="Title"/>
    <w:rsid w:val="00906C51"/>
    <w:rPr>
      <w:rFonts w:ascii="Times New Roman" w:eastAsia="Times New Roman" w:hAnsi="Times New Roman" w:cs="Times New Roman"/>
      <w:b/>
      <w:sz w:val="24"/>
      <w:szCs w:val="20"/>
    </w:rPr>
  </w:style>
  <w:style w:type="character" w:customStyle="1" w:styleId="DeltaViewInsertion">
    <w:name w:val="DeltaView Insertion"/>
    <w:rsid w:val="00906C51"/>
    <w:rPr>
      <w:color w:val="0000FF"/>
      <w:spacing w:val="0"/>
      <w:u w:val="double"/>
    </w:rPr>
  </w:style>
  <w:style w:type="paragraph" w:customStyle="1" w:styleId="BodyQuote11J">
    <w:name w:val="Body Quote 1/1 J"/>
    <w:basedOn w:val="Normal"/>
    <w:rsid w:val="00BF0BF9"/>
    <w:pPr>
      <w:spacing w:after="240"/>
      <w:ind w:left="1440" w:right="1440"/>
      <w:jc w:val="both"/>
    </w:pPr>
    <w:rPr>
      <w:rFonts w:ascii="Times New Roman" w:hAnsi="Times New Roman" w:cs="Times New Roman"/>
      <w:szCs w:val="20"/>
    </w:rPr>
  </w:style>
  <w:style w:type="paragraph" w:customStyle="1" w:styleId="BodySingleSp5J">
    <w:name w:val="Body Single Sp .5 J"/>
    <w:basedOn w:val="Normal"/>
    <w:rsid w:val="00BF0BF9"/>
    <w:pPr>
      <w:spacing w:after="240"/>
      <w:ind w:firstLine="720"/>
      <w:jc w:val="both"/>
    </w:pPr>
    <w:rPr>
      <w:rFonts w:ascii="Times New Roman" w:hAnsi="Times New Roman" w:cs="Times New Roman"/>
      <w:szCs w:val="20"/>
    </w:rPr>
  </w:style>
  <w:style w:type="paragraph" w:customStyle="1" w:styleId="FirstParagraph">
    <w:name w:val="First Paragraph"/>
    <w:basedOn w:val="Normal"/>
    <w:rsid w:val="00BF0BF9"/>
    <w:pPr>
      <w:spacing w:after="240"/>
      <w:ind w:firstLine="720"/>
      <w:jc w:val="both"/>
    </w:pPr>
    <w:rPr>
      <w:rFonts w:ascii="Times New Roman" w:hAnsi="Times New Roman" w:cs="Times New Roman"/>
      <w:szCs w:val="20"/>
    </w:rPr>
  </w:style>
  <w:style w:type="paragraph" w:customStyle="1" w:styleId="Style">
    <w:name w:val="Style"/>
    <w:rsid w:val="006A0709"/>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1">
    <w:name w:val="Table Grid1"/>
    <w:basedOn w:val="TableNormal"/>
    <w:rsid w:val="00DD3BA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rsid w:val="00DC564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6860F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631EC"/>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124F9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6076F"/>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AC38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56814"/>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F16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3C2E2D"/>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7728F9"/>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155C9"/>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300F9A"/>
    <w:pPr>
      <w:spacing w:after="120"/>
    </w:pPr>
    <w:rPr>
      <w:sz w:val="16"/>
      <w:szCs w:val="16"/>
    </w:rPr>
  </w:style>
  <w:style w:type="character" w:customStyle="1" w:styleId="BodyText3Char">
    <w:name w:val="Body Text 3 Char"/>
    <w:basedOn w:val="DefaultParagraphFont"/>
    <w:link w:val="BodyText3"/>
    <w:uiPriority w:val="99"/>
    <w:semiHidden/>
    <w:rsid w:val="00300F9A"/>
    <w:rPr>
      <w:rFonts w:ascii="Arial" w:eastAsia="Times New Roman" w:hAnsi="Arial" w:cs="Arial"/>
      <w:sz w:val="16"/>
      <w:szCs w:val="16"/>
    </w:rPr>
  </w:style>
  <w:style w:type="table" w:customStyle="1" w:styleId="TableGrid11">
    <w:name w:val="Table Grid11"/>
    <w:basedOn w:val="TableNormal"/>
    <w:rsid w:val="006E7E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262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262A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3262A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3262A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3262A4"/>
    <w:rPr>
      <w:rFonts w:ascii="Times New Roman" w:eastAsia="Times New Roman" w:hAnsi="Times New Roman" w:cs="Times New Roman"/>
      <w:i/>
      <w:szCs w:val="20"/>
    </w:rPr>
  </w:style>
  <w:style w:type="character" w:customStyle="1" w:styleId="Heading7Char">
    <w:name w:val="Heading 7 Char"/>
    <w:basedOn w:val="DefaultParagraphFont"/>
    <w:link w:val="Heading7"/>
    <w:rsid w:val="003262A4"/>
    <w:rPr>
      <w:rFonts w:ascii="Arial" w:eastAsia="Times New Roman" w:hAnsi="Arial" w:cs="Times New Roman"/>
      <w:sz w:val="20"/>
      <w:szCs w:val="20"/>
    </w:rPr>
  </w:style>
  <w:style w:type="character" w:customStyle="1" w:styleId="Heading8Char">
    <w:name w:val="Heading 8 Char"/>
    <w:basedOn w:val="DefaultParagraphFont"/>
    <w:link w:val="Heading8"/>
    <w:rsid w:val="003262A4"/>
    <w:rPr>
      <w:rFonts w:ascii="Arial" w:eastAsia="Times New Roman" w:hAnsi="Arial" w:cs="Times New Roman"/>
      <w:i/>
      <w:sz w:val="20"/>
      <w:szCs w:val="20"/>
    </w:rPr>
  </w:style>
  <w:style w:type="character" w:customStyle="1" w:styleId="Heading9Char">
    <w:name w:val="Heading 9 Char"/>
    <w:basedOn w:val="DefaultParagraphFont"/>
    <w:link w:val="Heading9"/>
    <w:rsid w:val="003262A4"/>
    <w:rPr>
      <w:rFonts w:ascii="Arial" w:eastAsia="Times New Roman" w:hAnsi="Arial" w:cs="Times New Roman"/>
      <w:b/>
      <w:i/>
      <w:sz w:val="18"/>
      <w:szCs w:val="20"/>
    </w:rPr>
  </w:style>
  <w:style w:type="numbering" w:customStyle="1" w:styleId="NoList1">
    <w:name w:val="No List1"/>
    <w:next w:val="NoList"/>
    <w:uiPriority w:val="99"/>
    <w:semiHidden/>
    <w:unhideWhenUsed/>
    <w:rsid w:val="003262A4"/>
  </w:style>
  <w:style w:type="character" w:customStyle="1" w:styleId="1">
    <w:name w:val="1"/>
    <w:rsid w:val="003262A4"/>
    <w:rPr>
      <w:rFonts w:ascii="Times New Roman" w:hAnsi="Times New Roman"/>
      <w:sz w:val="24"/>
    </w:rPr>
  </w:style>
  <w:style w:type="character" w:customStyle="1" w:styleId="BodyTextIn">
    <w:name w:val="Body Text In"/>
    <w:rsid w:val="003262A4"/>
    <w:rPr>
      <w:rFonts w:ascii="Times New Roman" w:hAnsi="Times New Roman"/>
      <w:sz w:val="24"/>
    </w:rPr>
  </w:style>
  <w:style w:type="character" w:customStyle="1" w:styleId="2">
    <w:name w:val="2"/>
    <w:rsid w:val="003262A4"/>
    <w:rPr>
      <w:rFonts w:ascii="Times New Roman" w:hAnsi="Times New Roman"/>
      <w:sz w:val="24"/>
    </w:rPr>
  </w:style>
  <w:style w:type="character" w:styleId="CommentReference">
    <w:name w:val="annotation reference"/>
    <w:semiHidden/>
    <w:rsid w:val="003262A4"/>
    <w:rPr>
      <w:sz w:val="16"/>
      <w:szCs w:val="16"/>
    </w:rPr>
  </w:style>
  <w:style w:type="paragraph" w:styleId="CommentText">
    <w:name w:val="annotation text"/>
    <w:basedOn w:val="Normal"/>
    <w:link w:val="CommentTextChar"/>
    <w:semiHidden/>
    <w:rsid w:val="003262A4"/>
    <w:pPr>
      <w:widowControl w:val="0"/>
      <w:adjustRightInd w:val="0"/>
      <w:spacing w:after="80"/>
      <w:jc w:val="both"/>
      <w:textAlignment w:val="baseline"/>
    </w:pPr>
    <w:rPr>
      <w:rFonts w:ascii="Times New Roman" w:hAnsi="Times New Roman" w:cs="Times New Roman"/>
      <w:sz w:val="20"/>
      <w:szCs w:val="20"/>
    </w:rPr>
  </w:style>
  <w:style w:type="character" w:customStyle="1" w:styleId="CommentTextChar">
    <w:name w:val="Comment Text Char"/>
    <w:basedOn w:val="DefaultParagraphFont"/>
    <w:link w:val="CommentText"/>
    <w:semiHidden/>
    <w:rsid w:val="003262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262A4"/>
    <w:rPr>
      <w:b/>
      <w:bCs/>
    </w:rPr>
  </w:style>
  <w:style w:type="character" w:customStyle="1" w:styleId="CommentSubjectChar">
    <w:name w:val="Comment Subject Char"/>
    <w:basedOn w:val="CommentTextChar"/>
    <w:link w:val="CommentSubject"/>
    <w:semiHidden/>
    <w:rsid w:val="003262A4"/>
    <w:rPr>
      <w:rFonts w:ascii="Times New Roman" w:eastAsia="Times New Roman" w:hAnsi="Times New Roman" w:cs="Times New Roman"/>
      <w:b/>
      <w:bCs/>
      <w:sz w:val="20"/>
      <w:szCs w:val="20"/>
    </w:rPr>
  </w:style>
  <w:style w:type="paragraph" w:customStyle="1" w:styleId="LetteredParaHeadings">
    <w:name w:val="Lettered Para Headings"/>
    <w:basedOn w:val="Normal"/>
    <w:rsid w:val="003262A4"/>
    <w:pPr>
      <w:spacing w:before="120" w:after="80"/>
      <w:ind w:left="1170" w:hanging="450"/>
    </w:pPr>
    <w:rPr>
      <w:rFonts w:ascii="Times New Roman" w:hAnsi="Times New Roman" w:cs="Times New Roman"/>
    </w:rPr>
  </w:style>
  <w:style w:type="paragraph" w:customStyle="1" w:styleId="content2">
    <w:name w:val="content2"/>
    <w:basedOn w:val="Normal"/>
    <w:rsid w:val="003262A4"/>
    <w:pPr>
      <w:spacing w:before="48" w:after="80" w:line="312" w:lineRule="atLeast"/>
      <w:ind w:left="2160"/>
    </w:pPr>
    <w:rPr>
      <w:color w:val="000000"/>
      <w:sz w:val="21"/>
      <w:szCs w:val="21"/>
    </w:rPr>
  </w:style>
  <w:style w:type="paragraph" w:styleId="Revision">
    <w:name w:val="Revision"/>
    <w:hidden/>
    <w:uiPriority w:val="99"/>
    <w:semiHidden/>
    <w:rsid w:val="003262A4"/>
    <w:pPr>
      <w:spacing w:after="80" w:line="240" w:lineRule="auto"/>
    </w:pPr>
    <w:rPr>
      <w:rFonts w:ascii="Times New Roman" w:eastAsia="Times New Roman" w:hAnsi="Times New Roman" w:cs="Times New Roman"/>
      <w:sz w:val="20"/>
      <w:szCs w:val="20"/>
    </w:rPr>
  </w:style>
  <w:style w:type="table" w:customStyle="1" w:styleId="TableGrid2112">
    <w:name w:val="Table Grid2112"/>
    <w:basedOn w:val="TableNormal"/>
    <w:next w:val="TableGrid"/>
    <w:uiPriority w:val="59"/>
    <w:rsid w:val="009C3C16"/>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4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B05E5"/>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59"/>
    <w:rsid w:val="00746737"/>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C0129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0129E"/>
    <w:rPr>
      <w:rFonts w:ascii="Arial" w:eastAsia="Times New Roman" w:hAnsi="Arial" w:cs="Arial"/>
      <w:sz w:val="16"/>
      <w:szCs w:val="16"/>
    </w:rPr>
  </w:style>
  <w:style w:type="table" w:customStyle="1" w:styleId="TableGrid214">
    <w:name w:val="Table Grid214"/>
    <w:basedOn w:val="TableNormal"/>
    <w:uiPriority w:val="59"/>
    <w:rsid w:val="00D97D69"/>
    <w:pPr>
      <w:spacing w:after="0" w:line="240" w:lineRule="auto"/>
    </w:pPr>
    <w:rPr>
      <w:rFonts w:ascii="Arial" w:eastAsia="Calibri" w:hAnsi="Arial" w:cs="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rsid w:val="00C9580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1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3707"/>
    <w:pPr>
      <w:spacing w:before="100" w:beforeAutospacing="1" w:after="100" w:afterAutospacing="1"/>
    </w:pPr>
    <w:rPr>
      <w:rFonts w:ascii="Times New Roman" w:hAnsi="Times New Roman" w:cs="Times New Roman"/>
    </w:rPr>
  </w:style>
  <w:style w:type="table" w:customStyle="1" w:styleId="TableGrid116">
    <w:name w:val="Table Grid116"/>
    <w:basedOn w:val="TableNormal"/>
    <w:rsid w:val="00144E1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uiPriority w:val="59"/>
    <w:rsid w:val="00144E1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E11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11D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rsid w:val="007B6E4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next w:val="TableGrid"/>
    <w:uiPriority w:val="59"/>
    <w:rsid w:val="00710FD9"/>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877F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next w:val="TableGrid"/>
    <w:uiPriority w:val="59"/>
    <w:rsid w:val="00FD640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rsid w:val="00FD640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rsid w:val="006F31B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4D"/>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F23F9F"/>
    <w:pPr>
      <w:keepNext/>
      <w:widowControl w:val="0"/>
      <w:tabs>
        <w:tab w:val="center" w:pos="4896"/>
      </w:tabs>
      <w:spacing w:line="240" w:lineRule="exact"/>
      <w:outlineLvl w:val="0"/>
    </w:pPr>
    <w:rPr>
      <w:rFonts w:ascii="Times New Roman" w:hAnsi="Times New Roman" w:cs="Times New Roman"/>
      <w:b/>
      <w:snapToGrid w:val="0"/>
      <w:sz w:val="28"/>
      <w:szCs w:val="20"/>
    </w:rPr>
  </w:style>
  <w:style w:type="paragraph" w:styleId="Heading2">
    <w:name w:val="heading 2"/>
    <w:basedOn w:val="Normal"/>
    <w:next w:val="Normal"/>
    <w:link w:val="Heading2Char"/>
    <w:unhideWhenUsed/>
    <w:qFormat/>
    <w:rsid w:val="003262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262A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262A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262A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262A4"/>
    <w:pPr>
      <w:widowControl w:val="0"/>
      <w:tabs>
        <w:tab w:val="num" w:pos="965"/>
      </w:tabs>
      <w:adjustRightInd w:val="0"/>
      <w:spacing w:before="240" w:after="60"/>
      <w:ind w:left="1915" w:hanging="475"/>
      <w:jc w:val="both"/>
      <w:textAlignment w:val="baseline"/>
      <w:outlineLvl w:val="5"/>
    </w:pPr>
    <w:rPr>
      <w:rFonts w:ascii="Times New Roman" w:hAnsi="Times New Roman" w:cs="Times New Roman"/>
      <w:i/>
      <w:sz w:val="22"/>
      <w:szCs w:val="20"/>
    </w:rPr>
  </w:style>
  <w:style w:type="paragraph" w:styleId="Heading7">
    <w:name w:val="heading 7"/>
    <w:basedOn w:val="Normal"/>
    <w:next w:val="Normal"/>
    <w:link w:val="Heading7Char"/>
    <w:qFormat/>
    <w:rsid w:val="003262A4"/>
    <w:pPr>
      <w:widowControl w:val="0"/>
      <w:tabs>
        <w:tab w:val="num" w:pos="2405"/>
      </w:tabs>
      <w:adjustRightInd w:val="0"/>
      <w:spacing w:before="240" w:after="60"/>
      <w:ind w:left="2405" w:hanging="490"/>
      <w:jc w:val="both"/>
      <w:textAlignment w:val="baseline"/>
      <w:outlineLvl w:val="6"/>
    </w:pPr>
    <w:rPr>
      <w:rFonts w:cs="Times New Roman"/>
      <w:sz w:val="20"/>
      <w:szCs w:val="20"/>
    </w:rPr>
  </w:style>
  <w:style w:type="paragraph" w:styleId="Heading8">
    <w:name w:val="heading 8"/>
    <w:basedOn w:val="Normal"/>
    <w:next w:val="Normal"/>
    <w:link w:val="Heading8Char"/>
    <w:qFormat/>
    <w:rsid w:val="003262A4"/>
    <w:pPr>
      <w:widowControl w:val="0"/>
      <w:tabs>
        <w:tab w:val="num" w:pos="3125"/>
      </w:tabs>
      <w:adjustRightInd w:val="0"/>
      <w:spacing w:before="240" w:after="60"/>
      <w:ind w:left="2880" w:hanging="475"/>
      <w:jc w:val="both"/>
      <w:textAlignment w:val="baseline"/>
      <w:outlineLvl w:val="7"/>
    </w:pPr>
    <w:rPr>
      <w:rFonts w:cs="Times New Roman"/>
      <w:i/>
      <w:sz w:val="20"/>
      <w:szCs w:val="20"/>
    </w:rPr>
  </w:style>
  <w:style w:type="paragraph" w:styleId="Heading9">
    <w:name w:val="heading 9"/>
    <w:basedOn w:val="Normal"/>
    <w:next w:val="Normal"/>
    <w:link w:val="Heading9Char"/>
    <w:qFormat/>
    <w:rsid w:val="003262A4"/>
    <w:pPr>
      <w:widowControl w:val="0"/>
      <w:tabs>
        <w:tab w:val="num" w:pos="3355"/>
      </w:tabs>
      <w:adjustRightInd w:val="0"/>
      <w:spacing w:before="240" w:after="60"/>
      <w:ind w:left="3355" w:hanging="475"/>
      <w:jc w:val="both"/>
      <w:textAlignment w:val="baseline"/>
      <w:outlineLvl w:val="8"/>
    </w:pPr>
    <w:rPr>
      <w:rFonts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33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620"/>
    <w:pPr>
      <w:ind w:left="720"/>
      <w:contextualSpacing/>
    </w:pPr>
  </w:style>
  <w:style w:type="character" w:customStyle="1" w:styleId="Heading1Char">
    <w:name w:val="Heading 1 Char"/>
    <w:basedOn w:val="DefaultParagraphFont"/>
    <w:link w:val="Heading1"/>
    <w:rsid w:val="00F23F9F"/>
    <w:rPr>
      <w:rFonts w:ascii="Times New Roman" w:eastAsia="Times New Roman" w:hAnsi="Times New Roman" w:cs="Times New Roman"/>
      <w:b/>
      <w:snapToGrid w:val="0"/>
      <w:sz w:val="28"/>
      <w:szCs w:val="20"/>
    </w:rPr>
  </w:style>
  <w:style w:type="character" w:styleId="Hyperlink">
    <w:name w:val="Hyperlink"/>
    <w:basedOn w:val="DefaultParagraphFont"/>
    <w:unhideWhenUsed/>
    <w:rsid w:val="00860B9E"/>
    <w:rPr>
      <w:color w:val="0000FF" w:themeColor="hyperlink"/>
      <w:u w:val="single"/>
    </w:rPr>
  </w:style>
  <w:style w:type="paragraph" w:styleId="BalloonText">
    <w:name w:val="Balloon Text"/>
    <w:basedOn w:val="Normal"/>
    <w:link w:val="BalloonTextChar"/>
    <w:semiHidden/>
    <w:unhideWhenUsed/>
    <w:rsid w:val="00480EB1"/>
    <w:rPr>
      <w:rFonts w:ascii="Tahoma" w:hAnsi="Tahoma" w:cs="Tahoma"/>
      <w:sz w:val="16"/>
      <w:szCs w:val="16"/>
    </w:rPr>
  </w:style>
  <w:style w:type="character" w:customStyle="1" w:styleId="BalloonTextChar">
    <w:name w:val="Balloon Text Char"/>
    <w:basedOn w:val="DefaultParagraphFont"/>
    <w:link w:val="BalloonText"/>
    <w:semiHidden/>
    <w:rsid w:val="00480EB1"/>
    <w:rPr>
      <w:rFonts w:ascii="Tahoma" w:eastAsia="Times New Roman" w:hAnsi="Tahoma" w:cs="Tahoma"/>
      <w:sz w:val="16"/>
      <w:szCs w:val="16"/>
    </w:rPr>
  </w:style>
  <w:style w:type="paragraph" w:customStyle="1" w:styleId="Style0">
    <w:name w:val="Style0"/>
    <w:rsid w:val="009319FB"/>
    <w:pPr>
      <w:autoSpaceDE w:val="0"/>
      <w:autoSpaceDN w:val="0"/>
      <w:adjustRightInd w:val="0"/>
      <w:spacing w:after="0" w:line="240" w:lineRule="auto"/>
    </w:pPr>
    <w:rPr>
      <w:rFonts w:ascii="Arial" w:eastAsia="Times New Roman" w:hAnsi="Arial" w:cs="Times New Roman"/>
      <w:sz w:val="24"/>
      <w:szCs w:val="24"/>
    </w:rPr>
  </w:style>
  <w:style w:type="paragraph" w:styleId="BodyText">
    <w:name w:val="Body Text"/>
    <w:basedOn w:val="Normal"/>
    <w:link w:val="BodyTextChar"/>
    <w:rsid w:val="00411B12"/>
    <w:pPr>
      <w:spacing w:line="480" w:lineRule="auto"/>
      <w:ind w:firstLine="720"/>
      <w:jc w:val="both"/>
    </w:pPr>
    <w:rPr>
      <w:rFonts w:ascii="Times New Roman" w:hAnsi="Times New Roman" w:cs="Times New Roman"/>
      <w:szCs w:val="20"/>
    </w:rPr>
  </w:style>
  <w:style w:type="character" w:customStyle="1" w:styleId="BodyTextChar">
    <w:name w:val="Body Text Char"/>
    <w:basedOn w:val="DefaultParagraphFont"/>
    <w:link w:val="BodyText"/>
    <w:rsid w:val="00411B12"/>
    <w:rPr>
      <w:rFonts w:ascii="Times New Roman" w:eastAsia="Times New Roman" w:hAnsi="Times New Roman" w:cs="Times New Roman"/>
      <w:sz w:val="24"/>
      <w:szCs w:val="20"/>
    </w:rPr>
  </w:style>
  <w:style w:type="paragraph" w:styleId="Header">
    <w:name w:val="header"/>
    <w:basedOn w:val="Normal"/>
    <w:link w:val="HeaderChar"/>
    <w:rsid w:val="00CF21DC"/>
    <w:pPr>
      <w:tabs>
        <w:tab w:val="center" w:pos="4680"/>
        <w:tab w:val="right" w:pos="9360"/>
      </w:tabs>
      <w:jc w:val="both"/>
    </w:pPr>
    <w:rPr>
      <w:rFonts w:ascii="Times New Roman" w:hAnsi="Times New Roman" w:cs="Times New Roman"/>
      <w:szCs w:val="20"/>
    </w:rPr>
  </w:style>
  <w:style w:type="character" w:customStyle="1" w:styleId="HeaderChar">
    <w:name w:val="Header Char"/>
    <w:basedOn w:val="DefaultParagraphFont"/>
    <w:link w:val="Header"/>
    <w:rsid w:val="00CF21DC"/>
    <w:rPr>
      <w:rFonts w:ascii="Times New Roman" w:eastAsia="Times New Roman" w:hAnsi="Times New Roman" w:cs="Times New Roman"/>
      <w:sz w:val="24"/>
      <w:szCs w:val="20"/>
    </w:rPr>
  </w:style>
  <w:style w:type="paragraph" w:styleId="Footer">
    <w:name w:val="footer"/>
    <w:basedOn w:val="Normal"/>
    <w:link w:val="FooterChar"/>
    <w:uiPriority w:val="99"/>
    <w:rsid w:val="00CF21DC"/>
    <w:pPr>
      <w:tabs>
        <w:tab w:val="center" w:pos="4680"/>
        <w:tab w:val="right" w:pos="9360"/>
      </w:tabs>
      <w:jc w:val="both"/>
    </w:pPr>
    <w:rPr>
      <w:rFonts w:ascii="Times New Roman" w:hAnsi="Times New Roman" w:cs="Times New Roman"/>
      <w:szCs w:val="20"/>
    </w:rPr>
  </w:style>
  <w:style w:type="character" w:customStyle="1" w:styleId="FooterChar">
    <w:name w:val="Footer Char"/>
    <w:basedOn w:val="DefaultParagraphFont"/>
    <w:link w:val="Footer"/>
    <w:uiPriority w:val="99"/>
    <w:rsid w:val="00CF21DC"/>
    <w:rPr>
      <w:rFonts w:ascii="Times New Roman" w:eastAsia="Times New Roman" w:hAnsi="Times New Roman" w:cs="Times New Roman"/>
      <w:sz w:val="24"/>
      <w:szCs w:val="20"/>
    </w:rPr>
  </w:style>
  <w:style w:type="character" w:styleId="PageNumber">
    <w:name w:val="page number"/>
    <w:basedOn w:val="DefaultParagraphFont"/>
    <w:rsid w:val="00CF21DC"/>
  </w:style>
  <w:style w:type="paragraph" w:customStyle="1" w:styleId="DocID">
    <w:name w:val="DocID"/>
    <w:basedOn w:val="Normal"/>
    <w:rsid w:val="00CF21DC"/>
    <w:pPr>
      <w:jc w:val="both"/>
    </w:pPr>
    <w:rPr>
      <w:rFonts w:ascii="Times New Roman" w:hAnsi="Times New Roman" w:cs="Times New Roman"/>
      <w:sz w:val="16"/>
      <w:szCs w:val="20"/>
    </w:rPr>
  </w:style>
  <w:style w:type="paragraph" w:customStyle="1" w:styleId="MacPacTrailer">
    <w:name w:val="MacPac Trailer"/>
    <w:rsid w:val="00CF21DC"/>
    <w:pPr>
      <w:widowControl w:val="0"/>
      <w:spacing w:after="0" w:line="200" w:lineRule="exact"/>
    </w:pPr>
    <w:rPr>
      <w:rFonts w:ascii="Times New Roman" w:eastAsia="Times New Roman" w:hAnsi="Times New Roman" w:cs="Times New Roman"/>
      <w:sz w:val="16"/>
    </w:rPr>
  </w:style>
  <w:style w:type="paragraph" w:styleId="BodyTextIndent">
    <w:name w:val="Body Text Indent"/>
    <w:basedOn w:val="Normal"/>
    <w:link w:val="BodyTextIndentChar"/>
    <w:unhideWhenUsed/>
    <w:rsid w:val="00F3257F"/>
    <w:pPr>
      <w:spacing w:after="120"/>
      <w:ind w:left="360"/>
    </w:pPr>
  </w:style>
  <w:style w:type="character" w:customStyle="1" w:styleId="BodyTextIndentChar">
    <w:name w:val="Body Text Indent Char"/>
    <w:basedOn w:val="DefaultParagraphFont"/>
    <w:link w:val="BodyTextIndent"/>
    <w:rsid w:val="00F3257F"/>
    <w:rPr>
      <w:rFonts w:ascii="Arial" w:eastAsia="Times New Roman" w:hAnsi="Arial" w:cs="Arial"/>
      <w:sz w:val="24"/>
      <w:szCs w:val="24"/>
    </w:rPr>
  </w:style>
  <w:style w:type="paragraph" w:styleId="NoSpacing">
    <w:name w:val="No Spacing"/>
    <w:basedOn w:val="Normal"/>
    <w:uiPriority w:val="1"/>
    <w:qFormat/>
    <w:rsid w:val="00BF4081"/>
    <w:rPr>
      <w:rFonts w:ascii="Times New Roman" w:eastAsia="Calibri" w:hAnsi="Times New Roman" w:cs="Times New Roman"/>
    </w:rPr>
  </w:style>
  <w:style w:type="paragraph" w:customStyle="1" w:styleId="Default">
    <w:name w:val="Default"/>
    <w:rsid w:val="00F7628A"/>
    <w:pPr>
      <w:autoSpaceDE w:val="0"/>
      <w:autoSpaceDN w:val="0"/>
      <w:adjustRightInd w:val="0"/>
      <w:spacing w:after="0" w:line="240" w:lineRule="auto"/>
    </w:pPr>
    <w:rPr>
      <w:rFonts w:ascii="Frutiger LT Std" w:eastAsia="Times New Roman" w:hAnsi="Frutiger LT Std" w:cs="Frutiger LT Std"/>
      <w:color w:val="000000"/>
      <w:sz w:val="24"/>
      <w:szCs w:val="24"/>
    </w:rPr>
  </w:style>
  <w:style w:type="character" w:styleId="Strong">
    <w:name w:val="Strong"/>
    <w:basedOn w:val="DefaultParagraphFont"/>
    <w:uiPriority w:val="22"/>
    <w:qFormat/>
    <w:rsid w:val="00AB36A6"/>
    <w:rPr>
      <w:b/>
      <w:bCs/>
    </w:rPr>
  </w:style>
  <w:style w:type="paragraph" w:styleId="BodyText2">
    <w:name w:val="Body Text 2"/>
    <w:basedOn w:val="Normal"/>
    <w:link w:val="BodyText2Char"/>
    <w:unhideWhenUsed/>
    <w:rsid w:val="002843E5"/>
    <w:pPr>
      <w:spacing w:after="120" w:line="480" w:lineRule="auto"/>
    </w:pPr>
  </w:style>
  <w:style w:type="character" w:customStyle="1" w:styleId="BodyText2Char">
    <w:name w:val="Body Text 2 Char"/>
    <w:basedOn w:val="DefaultParagraphFont"/>
    <w:link w:val="BodyText2"/>
    <w:rsid w:val="002843E5"/>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755C65"/>
    <w:pPr>
      <w:spacing w:after="120" w:line="480" w:lineRule="auto"/>
      <w:ind w:left="360"/>
    </w:pPr>
  </w:style>
  <w:style w:type="character" w:customStyle="1" w:styleId="BodyTextIndent2Char">
    <w:name w:val="Body Text Indent 2 Char"/>
    <w:basedOn w:val="DefaultParagraphFont"/>
    <w:link w:val="BodyTextIndent2"/>
    <w:uiPriority w:val="99"/>
    <w:semiHidden/>
    <w:rsid w:val="00755C65"/>
    <w:rPr>
      <w:rFonts w:ascii="Arial" w:eastAsia="Times New Roman" w:hAnsi="Arial" w:cs="Arial"/>
      <w:sz w:val="24"/>
      <w:szCs w:val="24"/>
    </w:rPr>
  </w:style>
  <w:style w:type="paragraph" w:styleId="Title">
    <w:name w:val="Title"/>
    <w:basedOn w:val="Normal"/>
    <w:link w:val="TitleChar"/>
    <w:qFormat/>
    <w:rsid w:val="00906C51"/>
    <w:pPr>
      <w:jc w:val="center"/>
    </w:pPr>
    <w:rPr>
      <w:rFonts w:ascii="Times New Roman" w:hAnsi="Times New Roman" w:cs="Times New Roman"/>
      <w:b/>
      <w:szCs w:val="20"/>
    </w:rPr>
  </w:style>
  <w:style w:type="character" w:customStyle="1" w:styleId="TitleChar">
    <w:name w:val="Title Char"/>
    <w:basedOn w:val="DefaultParagraphFont"/>
    <w:link w:val="Title"/>
    <w:rsid w:val="00906C51"/>
    <w:rPr>
      <w:rFonts w:ascii="Times New Roman" w:eastAsia="Times New Roman" w:hAnsi="Times New Roman" w:cs="Times New Roman"/>
      <w:b/>
      <w:sz w:val="24"/>
      <w:szCs w:val="20"/>
    </w:rPr>
  </w:style>
  <w:style w:type="character" w:customStyle="1" w:styleId="DeltaViewInsertion">
    <w:name w:val="DeltaView Insertion"/>
    <w:rsid w:val="00906C51"/>
    <w:rPr>
      <w:color w:val="0000FF"/>
      <w:spacing w:val="0"/>
      <w:u w:val="double"/>
    </w:rPr>
  </w:style>
  <w:style w:type="paragraph" w:customStyle="1" w:styleId="BodyQuote11J">
    <w:name w:val="Body Quote 1/1 J"/>
    <w:basedOn w:val="Normal"/>
    <w:rsid w:val="00BF0BF9"/>
    <w:pPr>
      <w:spacing w:after="240"/>
      <w:ind w:left="1440" w:right="1440"/>
      <w:jc w:val="both"/>
    </w:pPr>
    <w:rPr>
      <w:rFonts w:ascii="Times New Roman" w:hAnsi="Times New Roman" w:cs="Times New Roman"/>
      <w:szCs w:val="20"/>
    </w:rPr>
  </w:style>
  <w:style w:type="paragraph" w:customStyle="1" w:styleId="BodySingleSp5J">
    <w:name w:val="Body Single Sp .5 J"/>
    <w:basedOn w:val="Normal"/>
    <w:rsid w:val="00BF0BF9"/>
    <w:pPr>
      <w:spacing w:after="240"/>
      <w:ind w:firstLine="720"/>
      <w:jc w:val="both"/>
    </w:pPr>
    <w:rPr>
      <w:rFonts w:ascii="Times New Roman" w:hAnsi="Times New Roman" w:cs="Times New Roman"/>
      <w:szCs w:val="20"/>
    </w:rPr>
  </w:style>
  <w:style w:type="paragraph" w:customStyle="1" w:styleId="FirstParagraph">
    <w:name w:val="First Paragraph"/>
    <w:basedOn w:val="Normal"/>
    <w:rsid w:val="00BF0BF9"/>
    <w:pPr>
      <w:spacing w:after="240"/>
      <w:ind w:firstLine="720"/>
      <w:jc w:val="both"/>
    </w:pPr>
    <w:rPr>
      <w:rFonts w:ascii="Times New Roman" w:hAnsi="Times New Roman" w:cs="Times New Roman"/>
      <w:szCs w:val="20"/>
    </w:rPr>
  </w:style>
  <w:style w:type="paragraph" w:customStyle="1" w:styleId="Style">
    <w:name w:val="Style"/>
    <w:rsid w:val="006A0709"/>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1">
    <w:name w:val="Table Grid1"/>
    <w:basedOn w:val="TableNormal"/>
    <w:rsid w:val="00DD3BA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rsid w:val="00DC564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6860F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631EC"/>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124F9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6076F"/>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AC38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56814"/>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F16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3C2E2D"/>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7728F9"/>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155C9"/>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300F9A"/>
    <w:pPr>
      <w:spacing w:after="120"/>
    </w:pPr>
    <w:rPr>
      <w:sz w:val="16"/>
      <w:szCs w:val="16"/>
    </w:rPr>
  </w:style>
  <w:style w:type="character" w:customStyle="1" w:styleId="BodyText3Char">
    <w:name w:val="Body Text 3 Char"/>
    <w:basedOn w:val="DefaultParagraphFont"/>
    <w:link w:val="BodyText3"/>
    <w:uiPriority w:val="99"/>
    <w:semiHidden/>
    <w:rsid w:val="00300F9A"/>
    <w:rPr>
      <w:rFonts w:ascii="Arial" w:eastAsia="Times New Roman" w:hAnsi="Arial" w:cs="Arial"/>
      <w:sz w:val="16"/>
      <w:szCs w:val="16"/>
    </w:rPr>
  </w:style>
  <w:style w:type="table" w:customStyle="1" w:styleId="TableGrid11">
    <w:name w:val="Table Grid11"/>
    <w:basedOn w:val="TableNormal"/>
    <w:rsid w:val="006E7E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262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262A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3262A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3262A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3262A4"/>
    <w:rPr>
      <w:rFonts w:ascii="Times New Roman" w:eastAsia="Times New Roman" w:hAnsi="Times New Roman" w:cs="Times New Roman"/>
      <w:i/>
      <w:szCs w:val="20"/>
    </w:rPr>
  </w:style>
  <w:style w:type="character" w:customStyle="1" w:styleId="Heading7Char">
    <w:name w:val="Heading 7 Char"/>
    <w:basedOn w:val="DefaultParagraphFont"/>
    <w:link w:val="Heading7"/>
    <w:rsid w:val="003262A4"/>
    <w:rPr>
      <w:rFonts w:ascii="Arial" w:eastAsia="Times New Roman" w:hAnsi="Arial" w:cs="Times New Roman"/>
      <w:sz w:val="20"/>
      <w:szCs w:val="20"/>
    </w:rPr>
  </w:style>
  <w:style w:type="character" w:customStyle="1" w:styleId="Heading8Char">
    <w:name w:val="Heading 8 Char"/>
    <w:basedOn w:val="DefaultParagraphFont"/>
    <w:link w:val="Heading8"/>
    <w:rsid w:val="003262A4"/>
    <w:rPr>
      <w:rFonts w:ascii="Arial" w:eastAsia="Times New Roman" w:hAnsi="Arial" w:cs="Times New Roman"/>
      <w:i/>
      <w:sz w:val="20"/>
      <w:szCs w:val="20"/>
    </w:rPr>
  </w:style>
  <w:style w:type="character" w:customStyle="1" w:styleId="Heading9Char">
    <w:name w:val="Heading 9 Char"/>
    <w:basedOn w:val="DefaultParagraphFont"/>
    <w:link w:val="Heading9"/>
    <w:rsid w:val="003262A4"/>
    <w:rPr>
      <w:rFonts w:ascii="Arial" w:eastAsia="Times New Roman" w:hAnsi="Arial" w:cs="Times New Roman"/>
      <w:b/>
      <w:i/>
      <w:sz w:val="18"/>
      <w:szCs w:val="20"/>
    </w:rPr>
  </w:style>
  <w:style w:type="numbering" w:customStyle="1" w:styleId="NoList1">
    <w:name w:val="No List1"/>
    <w:next w:val="NoList"/>
    <w:uiPriority w:val="99"/>
    <w:semiHidden/>
    <w:unhideWhenUsed/>
    <w:rsid w:val="003262A4"/>
  </w:style>
  <w:style w:type="character" w:customStyle="1" w:styleId="1">
    <w:name w:val="1"/>
    <w:rsid w:val="003262A4"/>
    <w:rPr>
      <w:rFonts w:ascii="Times New Roman" w:hAnsi="Times New Roman"/>
      <w:sz w:val="24"/>
    </w:rPr>
  </w:style>
  <w:style w:type="character" w:customStyle="1" w:styleId="BodyTextIn">
    <w:name w:val="Body Text In"/>
    <w:rsid w:val="003262A4"/>
    <w:rPr>
      <w:rFonts w:ascii="Times New Roman" w:hAnsi="Times New Roman"/>
      <w:sz w:val="24"/>
    </w:rPr>
  </w:style>
  <w:style w:type="character" w:customStyle="1" w:styleId="2">
    <w:name w:val="2"/>
    <w:rsid w:val="003262A4"/>
    <w:rPr>
      <w:rFonts w:ascii="Times New Roman" w:hAnsi="Times New Roman"/>
      <w:sz w:val="24"/>
    </w:rPr>
  </w:style>
  <w:style w:type="character" w:styleId="CommentReference">
    <w:name w:val="annotation reference"/>
    <w:semiHidden/>
    <w:rsid w:val="003262A4"/>
    <w:rPr>
      <w:sz w:val="16"/>
      <w:szCs w:val="16"/>
    </w:rPr>
  </w:style>
  <w:style w:type="paragraph" w:styleId="CommentText">
    <w:name w:val="annotation text"/>
    <w:basedOn w:val="Normal"/>
    <w:link w:val="CommentTextChar"/>
    <w:semiHidden/>
    <w:rsid w:val="003262A4"/>
    <w:pPr>
      <w:widowControl w:val="0"/>
      <w:adjustRightInd w:val="0"/>
      <w:spacing w:after="80"/>
      <w:jc w:val="both"/>
      <w:textAlignment w:val="baseline"/>
    </w:pPr>
    <w:rPr>
      <w:rFonts w:ascii="Times New Roman" w:hAnsi="Times New Roman" w:cs="Times New Roman"/>
      <w:sz w:val="20"/>
      <w:szCs w:val="20"/>
    </w:rPr>
  </w:style>
  <w:style w:type="character" w:customStyle="1" w:styleId="CommentTextChar">
    <w:name w:val="Comment Text Char"/>
    <w:basedOn w:val="DefaultParagraphFont"/>
    <w:link w:val="CommentText"/>
    <w:semiHidden/>
    <w:rsid w:val="003262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262A4"/>
    <w:rPr>
      <w:b/>
      <w:bCs/>
    </w:rPr>
  </w:style>
  <w:style w:type="character" w:customStyle="1" w:styleId="CommentSubjectChar">
    <w:name w:val="Comment Subject Char"/>
    <w:basedOn w:val="CommentTextChar"/>
    <w:link w:val="CommentSubject"/>
    <w:semiHidden/>
    <w:rsid w:val="003262A4"/>
    <w:rPr>
      <w:rFonts w:ascii="Times New Roman" w:eastAsia="Times New Roman" w:hAnsi="Times New Roman" w:cs="Times New Roman"/>
      <w:b/>
      <w:bCs/>
      <w:sz w:val="20"/>
      <w:szCs w:val="20"/>
    </w:rPr>
  </w:style>
  <w:style w:type="paragraph" w:customStyle="1" w:styleId="LetteredParaHeadings">
    <w:name w:val="Lettered Para Headings"/>
    <w:basedOn w:val="Normal"/>
    <w:rsid w:val="003262A4"/>
    <w:pPr>
      <w:spacing w:before="120" w:after="80"/>
      <w:ind w:left="1170" w:hanging="450"/>
    </w:pPr>
    <w:rPr>
      <w:rFonts w:ascii="Times New Roman" w:hAnsi="Times New Roman" w:cs="Times New Roman"/>
    </w:rPr>
  </w:style>
  <w:style w:type="paragraph" w:customStyle="1" w:styleId="content2">
    <w:name w:val="content2"/>
    <w:basedOn w:val="Normal"/>
    <w:rsid w:val="003262A4"/>
    <w:pPr>
      <w:spacing w:before="48" w:after="80" w:line="312" w:lineRule="atLeast"/>
      <w:ind w:left="2160"/>
    </w:pPr>
    <w:rPr>
      <w:color w:val="000000"/>
      <w:sz w:val="21"/>
      <w:szCs w:val="21"/>
    </w:rPr>
  </w:style>
  <w:style w:type="paragraph" w:styleId="Revision">
    <w:name w:val="Revision"/>
    <w:hidden/>
    <w:uiPriority w:val="99"/>
    <w:semiHidden/>
    <w:rsid w:val="003262A4"/>
    <w:pPr>
      <w:spacing w:after="80" w:line="240" w:lineRule="auto"/>
    </w:pPr>
    <w:rPr>
      <w:rFonts w:ascii="Times New Roman" w:eastAsia="Times New Roman" w:hAnsi="Times New Roman" w:cs="Times New Roman"/>
      <w:sz w:val="20"/>
      <w:szCs w:val="20"/>
    </w:rPr>
  </w:style>
  <w:style w:type="table" w:customStyle="1" w:styleId="TableGrid2112">
    <w:name w:val="Table Grid2112"/>
    <w:basedOn w:val="TableNormal"/>
    <w:next w:val="TableGrid"/>
    <w:uiPriority w:val="59"/>
    <w:rsid w:val="009C3C16"/>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4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B05E5"/>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59"/>
    <w:rsid w:val="00746737"/>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C0129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0129E"/>
    <w:rPr>
      <w:rFonts w:ascii="Arial" w:eastAsia="Times New Roman" w:hAnsi="Arial" w:cs="Arial"/>
      <w:sz w:val="16"/>
      <w:szCs w:val="16"/>
    </w:rPr>
  </w:style>
  <w:style w:type="table" w:customStyle="1" w:styleId="TableGrid214">
    <w:name w:val="Table Grid214"/>
    <w:basedOn w:val="TableNormal"/>
    <w:uiPriority w:val="59"/>
    <w:rsid w:val="00D97D69"/>
    <w:pPr>
      <w:spacing w:after="0" w:line="240" w:lineRule="auto"/>
    </w:pPr>
    <w:rPr>
      <w:rFonts w:ascii="Arial" w:eastAsia="Calibri" w:hAnsi="Arial" w:cs="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rsid w:val="00C9580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1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3707"/>
    <w:pPr>
      <w:spacing w:before="100" w:beforeAutospacing="1" w:after="100" w:afterAutospacing="1"/>
    </w:pPr>
    <w:rPr>
      <w:rFonts w:ascii="Times New Roman" w:hAnsi="Times New Roman" w:cs="Times New Roman"/>
    </w:rPr>
  </w:style>
  <w:style w:type="table" w:customStyle="1" w:styleId="TableGrid116">
    <w:name w:val="Table Grid116"/>
    <w:basedOn w:val="TableNormal"/>
    <w:rsid w:val="00144E1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uiPriority w:val="59"/>
    <w:rsid w:val="00144E1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E11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11D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rsid w:val="007B6E4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next w:val="TableGrid"/>
    <w:uiPriority w:val="59"/>
    <w:rsid w:val="00710FD9"/>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877F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next w:val="TableGrid"/>
    <w:uiPriority w:val="59"/>
    <w:rsid w:val="00FD640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rsid w:val="00FD640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rsid w:val="006F31B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900">
      <w:bodyDiv w:val="1"/>
      <w:marLeft w:val="0"/>
      <w:marRight w:val="0"/>
      <w:marTop w:val="0"/>
      <w:marBottom w:val="0"/>
      <w:divBdr>
        <w:top w:val="none" w:sz="0" w:space="0" w:color="auto"/>
        <w:left w:val="none" w:sz="0" w:space="0" w:color="auto"/>
        <w:bottom w:val="none" w:sz="0" w:space="0" w:color="auto"/>
        <w:right w:val="none" w:sz="0" w:space="0" w:color="auto"/>
      </w:divBdr>
    </w:div>
    <w:div w:id="36710795">
      <w:bodyDiv w:val="1"/>
      <w:marLeft w:val="0"/>
      <w:marRight w:val="0"/>
      <w:marTop w:val="0"/>
      <w:marBottom w:val="0"/>
      <w:divBdr>
        <w:top w:val="none" w:sz="0" w:space="0" w:color="auto"/>
        <w:left w:val="none" w:sz="0" w:space="0" w:color="auto"/>
        <w:bottom w:val="none" w:sz="0" w:space="0" w:color="auto"/>
        <w:right w:val="none" w:sz="0" w:space="0" w:color="auto"/>
      </w:divBdr>
    </w:div>
    <w:div w:id="45036668">
      <w:bodyDiv w:val="1"/>
      <w:marLeft w:val="0"/>
      <w:marRight w:val="0"/>
      <w:marTop w:val="0"/>
      <w:marBottom w:val="0"/>
      <w:divBdr>
        <w:top w:val="none" w:sz="0" w:space="0" w:color="auto"/>
        <w:left w:val="none" w:sz="0" w:space="0" w:color="auto"/>
        <w:bottom w:val="none" w:sz="0" w:space="0" w:color="auto"/>
        <w:right w:val="none" w:sz="0" w:space="0" w:color="auto"/>
      </w:divBdr>
    </w:div>
    <w:div w:id="180315217">
      <w:bodyDiv w:val="1"/>
      <w:marLeft w:val="0"/>
      <w:marRight w:val="0"/>
      <w:marTop w:val="0"/>
      <w:marBottom w:val="0"/>
      <w:divBdr>
        <w:top w:val="none" w:sz="0" w:space="0" w:color="auto"/>
        <w:left w:val="none" w:sz="0" w:space="0" w:color="auto"/>
        <w:bottom w:val="none" w:sz="0" w:space="0" w:color="auto"/>
        <w:right w:val="none" w:sz="0" w:space="0" w:color="auto"/>
      </w:divBdr>
    </w:div>
    <w:div w:id="192695268">
      <w:bodyDiv w:val="1"/>
      <w:marLeft w:val="0"/>
      <w:marRight w:val="0"/>
      <w:marTop w:val="0"/>
      <w:marBottom w:val="0"/>
      <w:divBdr>
        <w:top w:val="none" w:sz="0" w:space="0" w:color="auto"/>
        <w:left w:val="none" w:sz="0" w:space="0" w:color="auto"/>
        <w:bottom w:val="none" w:sz="0" w:space="0" w:color="auto"/>
        <w:right w:val="none" w:sz="0" w:space="0" w:color="auto"/>
      </w:divBdr>
    </w:div>
    <w:div w:id="215555417">
      <w:bodyDiv w:val="1"/>
      <w:marLeft w:val="0"/>
      <w:marRight w:val="0"/>
      <w:marTop w:val="0"/>
      <w:marBottom w:val="0"/>
      <w:divBdr>
        <w:top w:val="none" w:sz="0" w:space="0" w:color="auto"/>
        <w:left w:val="none" w:sz="0" w:space="0" w:color="auto"/>
        <w:bottom w:val="none" w:sz="0" w:space="0" w:color="auto"/>
        <w:right w:val="none" w:sz="0" w:space="0" w:color="auto"/>
      </w:divBdr>
    </w:div>
    <w:div w:id="279801106">
      <w:bodyDiv w:val="1"/>
      <w:marLeft w:val="0"/>
      <w:marRight w:val="0"/>
      <w:marTop w:val="0"/>
      <w:marBottom w:val="0"/>
      <w:divBdr>
        <w:top w:val="none" w:sz="0" w:space="0" w:color="auto"/>
        <w:left w:val="none" w:sz="0" w:space="0" w:color="auto"/>
        <w:bottom w:val="none" w:sz="0" w:space="0" w:color="auto"/>
        <w:right w:val="none" w:sz="0" w:space="0" w:color="auto"/>
      </w:divBdr>
    </w:div>
    <w:div w:id="292559717">
      <w:bodyDiv w:val="1"/>
      <w:marLeft w:val="0"/>
      <w:marRight w:val="0"/>
      <w:marTop w:val="0"/>
      <w:marBottom w:val="0"/>
      <w:divBdr>
        <w:top w:val="none" w:sz="0" w:space="0" w:color="auto"/>
        <w:left w:val="none" w:sz="0" w:space="0" w:color="auto"/>
        <w:bottom w:val="none" w:sz="0" w:space="0" w:color="auto"/>
        <w:right w:val="none" w:sz="0" w:space="0" w:color="auto"/>
      </w:divBdr>
    </w:div>
    <w:div w:id="378895739">
      <w:bodyDiv w:val="1"/>
      <w:marLeft w:val="0"/>
      <w:marRight w:val="0"/>
      <w:marTop w:val="0"/>
      <w:marBottom w:val="0"/>
      <w:divBdr>
        <w:top w:val="none" w:sz="0" w:space="0" w:color="auto"/>
        <w:left w:val="none" w:sz="0" w:space="0" w:color="auto"/>
        <w:bottom w:val="none" w:sz="0" w:space="0" w:color="auto"/>
        <w:right w:val="none" w:sz="0" w:space="0" w:color="auto"/>
      </w:divBdr>
    </w:div>
    <w:div w:id="481119166">
      <w:bodyDiv w:val="1"/>
      <w:marLeft w:val="0"/>
      <w:marRight w:val="0"/>
      <w:marTop w:val="0"/>
      <w:marBottom w:val="0"/>
      <w:divBdr>
        <w:top w:val="none" w:sz="0" w:space="0" w:color="auto"/>
        <w:left w:val="none" w:sz="0" w:space="0" w:color="auto"/>
        <w:bottom w:val="none" w:sz="0" w:space="0" w:color="auto"/>
        <w:right w:val="none" w:sz="0" w:space="0" w:color="auto"/>
      </w:divBdr>
    </w:div>
    <w:div w:id="568882241">
      <w:bodyDiv w:val="1"/>
      <w:marLeft w:val="0"/>
      <w:marRight w:val="0"/>
      <w:marTop w:val="0"/>
      <w:marBottom w:val="0"/>
      <w:divBdr>
        <w:top w:val="none" w:sz="0" w:space="0" w:color="auto"/>
        <w:left w:val="none" w:sz="0" w:space="0" w:color="auto"/>
        <w:bottom w:val="none" w:sz="0" w:space="0" w:color="auto"/>
        <w:right w:val="none" w:sz="0" w:space="0" w:color="auto"/>
      </w:divBdr>
    </w:div>
    <w:div w:id="935093539">
      <w:bodyDiv w:val="1"/>
      <w:marLeft w:val="0"/>
      <w:marRight w:val="0"/>
      <w:marTop w:val="0"/>
      <w:marBottom w:val="0"/>
      <w:divBdr>
        <w:top w:val="none" w:sz="0" w:space="0" w:color="auto"/>
        <w:left w:val="none" w:sz="0" w:space="0" w:color="auto"/>
        <w:bottom w:val="none" w:sz="0" w:space="0" w:color="auto"/>
        <w:right w:val="none" w:sz="0" w:space="0" w:color="auto"/>
      </w:divBdr>
    </w:div>
    <w:div w:id="1161119103">
      <w:bodyDiv w:val="1"/>
      <w:marLeft w:val="0"/>
      <w:marRight w:val="0"/>
      <w:marTop w:val="0"/>
      <w:marBottom w:val="0"/>
      <w:divBdr>
        <w:top w:val="none" w:sz="0" w:space="0" w:color="auto"/>
        <w:left w:val="none" w:sz="0" w:space="0" w:color="auto"/>
        <w:bottom w:val="none" w:sz="0" w:space="0" w:color="auto"/>
        <w:right w:val="none" w:sz="0" w:space="0" w:color="auto"/>
      </w:divBdr>
    </w:div>
    <w:div w:id="1352561462">
      <w:bodyDiv w:val="1"/>
      <w:marLeft w:val="0"/>
      <w:marRight w:val="0"/>
      <w:marTop w:val="0"/>
      <w:marBottom w:val="0"/>
      <w:divBdr>
        <w:top w:val="none" w:sz="0" w:space="0" w:color="auto"/>
        <w:left w:val="none" w:sz="0" w:space="0" w:color="auto"/>
        <w:bottom w:val="none" w:sz="0" w:space="0" w:color="auto"/>
        <w:right w:val="none" w:sz="0" w:space="0" w:color="auto"/>
      </w:divBdr>
    </w:div>
    <w:div w:id="1420322274">
      <w:bodyDiv w:val="1"/>
      <w:marLeft w:val="0"/>
      <w:marRight w:val="0"/>
      <w:marTop w:val="0"/>
      <w:marBottom w:val="0"/>
      <w:divBdr>
        <w:top w:val="none" w:sz="0" w:space="0" w:color="auto"/>
        <w:left w:val="none" w:sz="0" w:space="0" w:color="auto"/>
        <w:bottom w:val="none" w:sz="0" w:space="0" w:color="auto"/>
        <w:right w:val="none" w:sz="0" w:space="0" w:color="auto"/>
      </w:divBdr>
    </w:div>
    <w:div w:id="1494836615">
      <w:bodyDiv w:val="1"/>
      <w:marLeft w:val="0"/>
      <w:marRight w:val="0"/>
      <w:marTop w:val="0"/>
      <w:marBottom w:val="0"/>
      <w:divBdr>
        <w:top w:val="none" w:sz="0" w:space="0" w:color="auto"/>
        <w:left w:val="none" w:sz="0" w:space="0" w:color="auto"/>
        <w:bottom w:val="none" w:sz="0" w:space="0" w:color="auto"/>
        <w:right w:val="none" w:sz="0" w:space="0" w:color="auto"/>
      </w:divBdr>
    </w:div>
    <w:div w:id="1574899794">
      <w:bodyDiv w:val="1"/>
      <w:marLeft w:val="0"/>
      <w:marRight w:val="0"/>
      <w:marTop w:val="0"/>
      <w:marBottom w:val="0"/>
      <w:divBdr>
        <w:top w:val="none" w:sz="0" w:space="0" w:color="auto"/>
        <w:left w:val="none" w:sz="0" w:space="0" w:color="auto"/>
        <w:bottom w:val="none" w:sz="0" w:space="0" w:color="auto"/>
        <w:right w:val="none" w:sz="0" w:space="0" w:color="auto"/>
      </w:divBdr>
    </w:div>
    <w:div w:id="1632591582">
      <w:bodyDiv w:val="1"/>
      <w:marLeft w:val="0"/>
      <w:marRight w:val="0"/>
      <w:marTop w:val="0"/>
      <w:marBottom w:val="0"/>
      <w:divBdr>
        <w:top w:val="none" w:sz="0" w:space="0" w:color="auto"/>
        <w:left w:val="none" w:sz="0" w:space="0" w:color="auto"/>
        <w:bottom w:val="none" w:sz="0" w:space="0" w:color="auto"/>
        <w:right w:val="none" w:sz="0" w:space="0" w:color="auto"/>
      </w:divBdr>
    </w:div>
    <w:div w:id="1712807108">
      <w:bodyDiv w:val="1"/>
      <w:marLeft w:val="0"/>
      <w:marRight w:val="0"/>
      <w:marTop w:val="0"/>
      <w:marBottom w:val="0"/>
      <w:divBdr>
        <w:top w:val="none" w:sz="0" w:space="0" w:color="auto"/>
        <w:left w:val="none" w:sz="0" w:space="0" w:color="auto"/>
        <w:bottom w:val="none" w:sz="0" w:space="0" w:color="auto"/>
        <w:right w:val="none" w:sz="0" w:space="0" w:color="auto"/>
      </w:divBdr>
    </w:div>
    <w:div w:id="1727607718">
      <w:bodyDiv w:val="1"/>
      <w:marLeft w:val="0"/>
      <w:marRight w:val="0"/>
      <w:marTop w:val="0"/>
      <w:marBottom w:val="0"/>
      <w:divBdr>
        <w:top w:val="none" w:sz="0" w:space="0" w:color="auto"/>
        <w:left w:val="none" w:sz="0" w:space="0" w:color="auto"/>
        <w:bottom w:val="none" w:sz="0" w:space="0" w:color="auto"/>
        <w:right w:val="none" w:sz="0" w:space="0" w:color="auto"/>
      </w:divBdr>
    </w:div>
    <w:div w:id="1783304273">
      <w:bodyDiv w:val="1"/>
      <w:marLeft w:val="0"/>
      <w:marRight w:val="0"/>
      <w:marTop w:val="0"/>
      <w:marBottom w:val="0"/>
      <w:divBdr>
        <w:top w:val="none" w:sz="0" w:space="0" w:color="auto"/>
        <w:left w:val="none" w:sz="0" w:space="0" w:color="auto"/>
        <w:bottom w:val="none" w:sz="0" w:space="0" w:color="auto"/>
        <w:right w:val="none" w:sz="0" w:space="0" w:color="auto"/>
      </w:divBdr>
    </w:div>
    <w:div w:id="1960338074">
      <w:bodyDiv w:val="1"/>
      <w:marLeft w:val="0"/>
      <w:marRight w:val="0"/>
      <w:marTop w:val="0"/>
      <w:marBottom w:val="0"/>
      <w:divBdr>
        <w:top w:val="none" w:sz="0" w:space="0" w:color="auto"/>
        <w:left w:val="none" w:sz="0" w:space="0" w:color="auto"/>
        <w:bottom w:val="none" w:sz="0" w:space="0" w:color="auto"/>
        <w:right w:val="none" w:sz="0" w:space="0" w:color="auto"/>
      </w:divBdr>
    </w:div>
    <w:div w:id="1968733347">
      <w:bodyDiv w:val="1"/>
      <w:marLeft w:val="0"/>
      <w:marRight w:val="0"/>
      <w:marTop w:val="0"/>
      <w:marBottom w:val="0"/>
      <w:divBdr>
        <w:top w:val="none" w:sz="0" w:space="0" w:color="auto"/>
        <w:left w:val="none" w:sz="0" w:space="0" w:color="auto"/>
        <w:bottom w:val="none" w:sz="0" w:space="0" w:color="auto"/>
        <w:right w:val="none" w:sz="0" w:space="0" w:color="auto"/>
      </w:divBdr>
    </w:div>
    <w:div w:id="1990162223">
      <w:bodyDiv w:val="1"/>
      <w:marLeft w:val="0"/>
      <w:marRight w:val="0"/>
      <w:marTop w:val="0"/>
      <w:marBottom w:val="0"/>
      <w:divBdr>
        <w:top w:val="none" w:sz="0" w:space="0" w:color="auto"/>
        <w:left w:val="none" w:sz="0" w:space="0" w:color="auto"/>
        <w:bottom w:val="none" w:sz="0" w:space="0" w:color="auto"/>
        <w:right w:val="none" w:sz="0" w:space="0" w:color="auto"/>
      </w:divBdr>
    </w:div>
    <w:div w:id="2015179952">
      <w:bodyDiv w:val="1"/>
      <w:marLeft w:val="0"/>
      <w:marRight w:val="0"/>
      <w:marTop w:val="0"/>
      <w:marBottom w:val="0"/>
      <w:divBdr>
        <w:top w:val="none" w:sz="0" w:space="0" w:color="auto"/>
        <w:left w:val="none" w:sz="0" w:space="0" w:color="auto"/>
        <w:bottom w:val="none" w:sz="0" w:space="0" w:color="auto"/>
        <w:right w:val="none" w:sz="0" w:space="0" w:color="auto"/>
      </w:divBdr>
    </w:div>
    <w:div w:id="2026055396">
      <w:bodyDiv w:val="1"/>
      <w:marLeft w:val="0"/>
      <w:marRight w:val="0"/>
      <w:marTop w:val="0"/>
      <w:marBottom w:val="0"/>
      <w:divBdr>
        <w:top w:val="none" w:sz="0" w:space="0" w:color="auto"/>
        <w:left w:val="none" w:sz="0" w:space="0" w:color="auto"/>
        <w:bottom w:val="none" w:sz="0" w:space="0" w:color="auto"/>
        <w:right w:val="none" w:sz="0" w:space="0" w:color="auto"/>
      </w:divBdr>
    </w:div>
    <w:div w:id="2041124618">
      <w:bodyDiv w:val="1"/>
      <w:marLeft w:val="0"/>
      <w:marRight w:val="0"/>
      <w:marTop w:val="0"/>
      <w:marBottom w:val="0"/>
      <w:divBdr>
        <w:top w:val="none" w:sz="0" w:space="0" w:color="auto"/>
        <w:left w:val="none" w:sz="0" w:space="0" w:color="auto"/>
        <w:bottom w:val="none" w:sz="0" w:space="0" w:color="auto"/>
        <w:right w:val="none" w:sz="0" w:space="0" w:color="auto"/>
      </w:divBdr>
    </w:div>
    <w:div w:id="2081559622">
      <w:bodyDiv w:val="1"/>
      <w:marLeft w:val="0"/>
      <w:marRight w:val="0"/>
      <w:marTop w:val="0"/>
      <w:marBottom w:val="0"/>
      <w:divBdr>
        <w:top w:val="none" w:sz="0" w:space="0" w:color="auto"/>
        <w:left w:val="none" w:sz="0" w:space="0" w:color="auto"/>
        <w:bottom w:val="none" w:sz="0" w:space="0" w:color="auto"/>
        <w:right w:val="none" w:sz="0" w:space="0" w:color="auto"/>
      </w:divBdr>
    </w:div>
    <w:div w:id="210052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asquotankcountyn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96A98-D806-4E1B-8592-94E917367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2019</TotalTime>
  <Pages>6</Pages>
  <Words>2740</Words>
  <Characters>15621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JenningsK</dc:creator>
  <cp:lastModifiedBy>Lynn Scott</cp:lastModifiedBy>
  <cp:revision>6</cp:revision>
  <cp:lastPrinted>2021-07-02T16:58:00Z</cp:lastPrinted>
  <dcterms:created xsi:type="dcterms:W3CDTF">2021-06-09T17:32:00Z</dcterms:created>
  <dcterms:modified xsi:type="dcterms:W3CDTF">2021-07-02T17:03:00Z</dcterms:modified>
</cp:coreProperties>
</file>