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8A5BAB" w:rsidP="00C42C7D">
      <w:pPr>
        <w:spacing w:after="100" w:afterAutospacing="1" w:line="276" w:lineRule="auto"/>
        <w:jc w:val="both"/>
        <w:rPr>
          <w:rFonts w:ascii="Times New Roman" w:hAnsi="Times New Roman" w:cs="Times New Roman"/>
        </w:rPr>
      </w:pPr>
      <w:r>
        <w:rPr>
          <w:rFonts w:ascii="Times New Roman" w:hAnsi="Times New Roman" w:cs="Times New Roman"/>
          <w:b/>
        </w:rPr>
        <w:t xml:space="preserve">      </w:t>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t xml:space="preserve">    </w:t>
      </w:r>
      <w:r w:rsidR="00F82ECB">
        <w:rPr>
          <w:rFonts w:ascii="Times New Roman" w:hAnsi="Times New Roman" w:cs="Times New Roman"/>
          <w:b/>
        </w:rPr>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t xml:space="preserve">       </w:t>
      </w:r>
      <w:r w:rsidR="00F82ECB">
        <w:rPr>
          <w:rFonts w:ascii="Times New Roman" w:hAnsi="Times New Roman" w:cs="Times New Roman"/>
          <w:b/>
        </w:rPr>
        <w:t xml:space="preserve">                                  </w:t>
      </w:r>
      <w:r w:rsidR="00D21661">
        <w:rPr>
          <w:rFonts w:ascii="Times New Roman" w:hAnsi="Times New Roman" w:cs="Times New Roman"/>
          <w:b/>
        </w:rPr>
        <w:t xml:space="preserve">            </w:t>
      </w:r>
      <w:r w:rsidR="00BE4A07">
        <w:rPr>
          <w:rFonts w:ascii="Times New Roman" w:hAnsi="Times New Roman" w:cs="Times New Roman"/>
          <w:b/>
        </w:rPr>
        <w:t>APRIL 5,</w:t>
      </w:r>
      <w:r w:rsidR="00B93AAE">
        <w:rPr>
          <w:rFonts w:ascii="Times New Roman" w:hAnsi="Times New Roman" w:cs="Times New Roman"/>
          <w:b/>
        </w:rPr>
        <w:t xml:space="preserve"> 2021</w:t>
      </w:r>
    </w:p>
    <w:p w:rsidR="008A5BAB" w:rsidRPr="00E67C96" w:rsidRDefault="008A5BAB" w:rsidP="00C42C7D">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D762D8">
        <w:rPr>
          <w:rFonts w:ascii="Times New Roman" w:hAnsi="Times New Roman" w:cs="Times New Roman"/>
        </w:rPr>
        <w:t>Mon</w:t>
      </w:r>
      <w:r w:rsidRPr="00E67C96">
        <w:rPr>
          <w:rFonts w:ascii="Times New Roman" w:hAnsi="Times New Roman" w:cs="Times New Roman"/>
        </w:rPr>
        <w:t xml:space="preserve">day, </w:t>
      </w:r>
      <w:r w:rsidR="00BE4A07">
        <w:rPr>
          <w:rFonts w:ascii="Times New Roman" w:hAnsi="Times New Roman" w:cs="Times New Roman"/>
        </w:rPr>
        <w:t>April 5</w:t>
      </w:r>
      <w:r w:rsidR="00B93AAE">
        <w:rPr>
          <w:rFonts w:ascii="Times New Roman" w:hAnsi="Times New Roman" w:cs="Times New Roman"/>
        </w:rPr>
        <w:t>, 2021</w:t>
      </w:r>
      <w:r w:rsidRPr="00E67C96">
        <w:rPr>
          <w:rFonts w:ascii="Times New Roman" w:hAnsi="Times New Roman" w:cs="Times New Roman"/>
        </w:rPr>
        <w:t xml:space="preserve">in </w:t>
      </w:r>
      <w:r>
        <w:rPr>
          <w:rFonts w:ascii="Times New Roman" w:hAnsi="Times New Roman" w:cs="Times New Roman"/>
        </w:rPr>
        <w:t xml:space="preserve">Courtroom C in the Pasquotank County Courthouse.    </w:t>
      </w:r>
    </w:p>
    <w:p w:rsidR="008A5BAB" w:rsidRPr="00E67C96" w:rsidRDefault="008A5BAB" w:rsidP="00C42C7D">
      <w:pPr>
        <w:rPr>
          <w:rFonts w:ascii="Times New Roman" w:hAnsi="Times New Roman" w:cs="Times New Roman"/>
        </w:rPr>
      </w:pPr>
    </w:p>
    <w:p w:rsidR="00885F54" w:rsidRDefault="008A5BAB" w:rsidP="00C42C7D">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F52226">
        <w:rPr>
          <w:rFonts w:ascii="Times New Roman" w:hAnsi="Times New Roman" w:cs="Times New Roman"/>
        </w:rPr>
        <w:t>Lloyd E. Griffin, III, Chairman</w:t>
      </w:r>
      <w:r w:rsidR="00B6287B">
        <w:rPr>
          <w:rFonts w:ascii="Times New Roman" w:hAnsi="Times New Roman" w:cs="Times New Roman"/>
        </w:rPr>
        <w:t xml:space="preserve"> </w:t>
      </w:r>
    </w:p>
    <w:p w:rsidR="009D0D19" w:rsidRDefault="000A49C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0D19">
        <w:rPr>
          <w:rFonts w:ascii="Times New Roman" w:hAnsi="Times New Roman" w:cs="Times New Roman"/>
        </w:rPr>
        <w:t>Charles H. Jordan, Vice-Chairman</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Cecil Perry </w:t>
      </w:r>
    </w:p>
    <w:p w:rsidR="00B244B4"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Sean Lavin</w:t>
      </w:r>
      <w:r w:rsidR="00B6287B">
        <w:rPr>
          <w:rFonts w:ascii="Times New Roman" w:hAnsi="Times New Roman" w:cs="Times New Roman"/>
        </w:rPr>
        <w:t xml:space="preserve"> </w:t>
      </w:r>
    </w:p>
    <w:p w:rsidR="00645A0C" w:rsidRDefault="00645A0C"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Overman</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William “Bill” Sterritt</w:t>
      </w:r>
    </w:p>
    <w:p w:rsidR="007B6E4B" w:rsidRPr="000A49C9" w:rsidRDefault="007B6E4B"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Jonathan Meads</w:t>
      </w:r>
    </w:p>
    <w:p w:rsidR="008A5BAB" w:rsidRDefault="00C34B7D"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B93AAE" w:rsidRDefault="008A5BAB" w:rsidP="00B93AAE">
      <w:pPr>
        <w:rPr>
          <w:rFonts w:ascii="Times New Roman" w:hAnsi="Times New Roman" w:cs="Times New Roman"/>
        </w:rPr>
      </w:pPr>
      <w:r w:rsidRPr="00C27577">
        <w:rPr>
          <w:rFonts w:ascii="Times New Roman" w:hAnsi="Times New Roman" w:cs="Times New Roman"/>
          <w:b/>
        </w:rPr>
        <w:t>MEMBERS ABSENT:</w:t>
      </w:r>
      <w:r w:rsidRPr="00C27577">
        <w:rPr>
          <w:rFonts w:ascii="Times New Roman" w:hAnsi="Times New Roman" w:cs="Times New Roman"/>
          <w:b/>
        </w:rPr>
        <w:tab/>
      </w:r>
      <w:r w:rsidR="00645A0C">
        <w:rPr>
          <w:rFonts w:ascii="Times New Roman" w:hAnsi="Times New Roman" w:cs="Times New Roman"/>
        </w:rPr>
        <w:t>None</w:t>
      </w:r>
    </w:p>
    <w:p w:rsidR="00E96E38" w:rsidRPr="00596AF4" w:rsidRDefault="00515EE5"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p>
    <w:p w:rsidR="00AD521A" w:rsidRDefault="008A5BAB" w:rsidP="00C42C7D">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BF3C23" w:rsidRDefault="00BF3C2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w:t>
      </w:r>
      <w:r w:rsidR="005C25E1">
        <w:rPr>
          <w:rFonts w:ascii="Times New Roman" w:hAnsi="Times New Roman" w:cs="Times New Roman"/>
          <w:bCs/>
        </w:rPr>
        <w:t>, County Attorney</w:t>
      </w:r>
    </w:p>
    <w:p w:rsidR="00B35C51" w:rsidRDefault="00B35C51"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E4A07">
        <w:rPr>
          <w:rFonts w:ascii="Times New Roman" w:hAnsi="Times New Roman" w:cs="Times New Roman"/>
          <w:bCs/>
        </w:rPr>
        <w:t>Sheri Small, Finance Director</w:t>
      </w:r>
    </w:p>
    <w:p w:rsidR="008A5BAB" w:rsidRDefault="00FD3ED7" w:rsidP="00C42C7D">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BE780D" w:rsidRDefault="00BE780D" w:rsidP="00C42C7D">
      <w:pPr>
        <w:ind w:left="720" w:hanging="720"/>
        <w:jc w:val="both"/>
        <w:rPr>
          <w:rFonts w:ascii="Times New Roman" w:hAnsi="Times New Roman" w:cs="Times New Roman"/>
        </w:rPr>
      </w:pPr>
    </w:p>
    <w:p w:rsidR="00B93AAE" w:rsidRDefault="00B93AAE" w:rsidP="00B93AAE">
      <w:pPr>
        <w:jc w:val="both"/>
        <w:rPr>
          <w:rFonts w:ascii="Times New Roman" w:hAnsi="Times New Roman" w:cs="Times New Roman"/>
        </w:rPr>
      </w:pPr>
      <w:r w:rsidRPr="00E67C96">
        <w:rPr>
          <w:rFonts w:ascii="Times New Roman" w:hAnsi="Times New Roman" w:cs="Times New Roman"/>
        </w:rPr>
        <w:t xml:space="preserve">The meeting was called to order at </w:t>
      </w:r>
      <w:r>
        <w:rPr>
          <w:rFonts w:ascii="Times New Roman" w:hAnsi="Times New Roman" w:cs="Times New Roman"/>
        </w:rPr>
        <w:t>6</w:t>
      </w:r>
      <w:r w:rsidRPr="00E67C96">
        <w:rPr>
          <w:rFonts w:ascii="Times New Roman" w:hAnsi="Times New Roman" w:cs="Times New Roman"/>
        </w:rPr>
        <w:t>:0</w:t>
      </w:r>
      <w:r>
        <w:rPr>
          <w:rFonts w:ascii="Times New Roman" w:hAnsi="Times New Roman" w:cs="Times New Roman"/>
        </w:rPr>
        <w:t>0</w:t>
      </w:r>
      <w:r w:rsidRPr="00E67C96">
        <w:rPr>
          <w:rFonts w:ascii="Times New Roman" w:hAnsi="Times New Roman" w:cs="Times New Roman"/>
        </w:rPr>
        <w:t xml:space="preserve"> PM by </w:t>
      </w:r>
      <w:r>
        <w:rPr>
          <w:rFonts w:ascii="Times New Roman" w:hAnsi="Times New Roman" w:cs="Times New Roman"/>
        </w:rPr>
        <w:t>Chairman Lloyd Griffin.</w:t>
      </w:r>
      <w:r w:rsidRPr="00E67C96">
        <w:rPr>
          <w:rFonts w:ascii="Times New Roman" w:hAnsi="Times New Roman" w:cs="Times New Roman"/>
        </w:rPr>
        <w:t xml:space="preserve">  </w:t>
      </w:r>
      <w:r w:rsidR="00615304">
        <w:rPr>
          <w:rFonts w:ascii="Times New Roman" w:hAnsi="Times New Roman" w:cs="Times New Roman"/>
        </w:rPr>
        <w:t xml:space="preserve">Chairman Griffin </w:t>
      </w:r>
      <w:r>
        <w:rPr>
          <w:rFonts w:ascii="Times New Roman" w:hAnsi="Times New Roman" w:cs="Times New Roman"/>
        </w:rPr>
        <w:t xml:space="preserve">gave the invocation and </w:t>
      </w:r>
      <w:r w:rsidR="002D685F">
        <w:rPr>
          <w:rFonts w:ascii="Times New Roman" w:hAnsi="Times New Roman" w:cs="Times New Roman"/>
        </w:rPr>
        <w:t xml:space="preserve">Commissioner </w:t>
      </w:r>
      <w:r w:rsidR="00615304">
        <w:rPr>
          <w:rFonts w:ascii="Times New Roman" w:hAnsi="Times New Roman" w:cs="Times New Roman"/>
        </w:rPr>
        <w:t>Cecil Perry</w:t>
      </w:r>
      <w:r>
        <w:rPr>
          <w:rFonts w:ascii="Times New Roman" w:hAnsi="Times New Roman" w:cs="Times New Roman"/>
        </w:rPr>
        <w:t xml:space="preserve"> led in the </w:t>
      </w:r>
      <w:r w:rsidRPr="00E67C96">
        <w:rPr>
          <w:rFonts w:ascii="Times New Roman" w:hAnsi="Times New Roman" w:cs="Times New Roman"/>
        </w:rPr>
        <w:t>Pledge of Allegiance to the American Flag.</w:t>
      </w:r>
      <w:r>
        <w:rPr>
          <w:rFonts w:ascii="Times New Roman" w:hAnsi="Times New Roman" w:cs="Times New Roman"/>
        </w:rPr>
        <w:t xml:space="preserve">  Chairman Griffin welcomed those in attendance.  </w:t>
      </w:r>
    </w:p>
    <w:p w:rsidR="00B93AAE" w:rsidRDefault="00B93AAE" w:rsidP="00B93AAE">
      <w:pPr>
        <w:jc w:val="both"/>
        <w:rPr>
          <w:rFonts w:ascii="Times New Roman" w:hAnsi="Times New Roman" w:cs="Times New Roman"/>
        </w:rPr>
      </w:pPr>
    </w:p>
    <w:p w:rsidR="00E571DE" w:rsidRDefault="008F58CC" w:rsidP="00C42C7D">
      <w:pPr>
        <w:jc w:val="both"/>
        <w:rPr>
          <w:rFonts w:ascii="Times New Roman" w:hAnsi="Times New Roman" w:cs="Times New Roman"/>
          <w:b/>
          <w:u w:val="single"/>
        </w:rPr>
      </w:pPr>
      <w:r>
        <w:rPr>
          <w:rFonts w:ascii="Times New Roman" w:hAnsi="Times New Roman" w:cs="Times New Roman"/>
          <w:b/>
        </w:rPr>
        <w:t>1</w:t>
      </w:r>
      <w:r w:rsidR="005E6055">
        <w:rPr>
          <w:rFonts w:ascii="Times New Roman" w:hAnsi="Times New Roman" w:cs="Times New Roman"/>
          <w:b/>
        </w:rPr>
        <w:t>.</w:t>
      </w:r>
      <w:r w:rsidR="005E6055">
        <w:rPr>
          <w:rFonts w:ascii="Times New Roman" w:hAnsi="Times New Roman" w:cs="Times New Roman"/>
          <w:b/>
        </w:rPr>
        <w:tab/>
      </w:r>
      <w:r w:rsidR="00E571DE">
        <w:rPr>
          <w:rFonts w:ascii="Times New Roman" w:hAnsi="Times New Roman" w:cs="Times New Roman"/>
          <w:b/>
          <w:u w:val="single"/>
        </w:rPr>
        <w:t>AMENDMENTS TO THE AGENDA:</w:t>
      </w:r>
    </w:p>
    <w:p w:rsidR="00EA5945" w:rsidRDefault="007C225B" w:rsidP="00C42C7D">
      <w:pPr>
        <w:jc w:val="both"/>
        <w:rPr>
          <w:rFonts w:ascii="Times New Roman" w:hAnsi="Times New Roman" w:cs="Times New Roman"/>
        </w:rPr>
      </w:pPr>
      <w:r>
        <w:rPr>
          <w:rFonts w:ascii="Times New Roman" w:hAnsi="Times New Roman" w:cs="Times New Roman"/>
        </w:rPr>
        <w:t>County Manager Sparty Hammett requested that the agenda be amended to</w:t>
      </w:r>
      <w:r w:rsidR="00A70207">
        <w:rPr>
          <w:rFonts w:ascii="Times New Roman" w:hAnsi="Times New Roman" w:cs="Times New Roman"/>
        </w:rPr>
        <w:t xml:space="preserve"> add the following item to the Consent Agenda:  </w:t>
      </w:r>
      <w:r>
        <w:rPr>
          <w:rFonts w:ascii="Times New Roman" w:hAnsi="Times New Roman" w:cs="Times New Roman"/>
        </w:rPr>
        <w:t xml:space="preserve">Consideration of Letter </w:t>
      </w:r>
      <w:r w:rsidR="00656634">
        <w:rPr>
          <w:rFonts w:ascii="Times New Roman" w:hAnsi="Times New Roman" w:cs="Times New Roman"/>
        </w:rPr>
        <w:t>Urging U.S. Department of Transportation to Support Future I-87 Project</w:t>
      </w:r>
      <w:r w:rsidR="00A85FDA">
        <w:rPr>
          <w:rFonts w:ascii="Times New Roman" w:hAnsi="Times New Roman" w:cs="Times New Roman"/>
        </w:rPr>
        <w:t xml:space="preserve"> Grant Application</w:t>
      </w:r>
      <w:r w:rsidR="00656634">
        <w:rPr>
          <w:rFonts w:ascii="Times New Roman" w:hAnsi="Times New Roman" w:cs="Times New Roman"/>
        </w:rPr>
        <w:t xml:space="preserve">.  </w:t>
      </w:r>
      <w:r w:rsidR="00ED2061">
        <w:rPr>
          <w:rFonts w:ascii="Times New Roman" w:hAnsi="Times New Roman" w:cs="Times New Roman"/>
        </w:rPr>
        <w:t xml:space="preserve">  </w:t>
      </w:r>
    </w:p>
    <w:p w:rsidR="001A75EE" w:rsidRDefault="001A75EE" w:rsidP="00C42C7D">
      <w:pPr>
        <w:jc w:val="both"/>
        <w:rPr>
          <w:rFonts w:ascii="Times New Roman" w:hAnsi="Times New Roman" w:cs="Times New Roman"/>
          <w:b/>
        </w:rPr>
      </w:pPr>
    </w:p>
    <w:p w:rsidR="00E571DE" w:rsidRDefault="00E571DE" w:rsidP="00C42C7D">
      <w:pPr>
        <w:ind w:left="720" w:right="720" w:hanging="720"/>
        <w:jc w:val="both"/>
        <w:rPr>
          <w:rFonts w:ascii="Times New Roman" w:hAnsi="Times New Roman" w:cs="Times New Roman"/>
        </w:rPr>
      </w:pPr>
      <w:r>
        <w:rPr>
          <w:rFonts w:ascii="Times New Roman" w:hAnsi="Times New Roman" w:cs="Times New Roman"/>
        </w:rPr>
        <w:tab/>
        <w:t xml:space="preserve">Motion was made by </w:t>
      </w:r>
      <w:r w:rsidR="00656634">
        <w:rPr>
          <w:rFonts w:ascii="Times New Roman" w:hAnsi="Times New Roman" w:cs="Times New Roman"/>
        </w:rPr>
        <w:t>Barry Overman</w:t>
      </w:r>
      <w:r>
        <w:rPr>
          <w:rFonts w:ascii="Times New Roman" w:hAnsi="Times New Roman" w:cs="Times New Roman"/>
        </w:rPr>
        <w:t xml:space="preserve">, seconded by </w:t>
      </w:r>
      <w:r w:rsidR="00656634">
        <w:rPr>
          <w:rFonts w:ascii="Times New Roman" w:hAnsi="Times New Roman" w:cs="Times New Roman"/>
        </w:rPr>
        <w:t xml:space="preserve">Charles Jordan </w:t>
      </w:r>
      <w:r>
        <w:rPr>
          <w:rFonts w:ascii="Times New Roman" w:hAnsi="Times New Roman" w:cs="Times New Roman"/>
        </w:rPr>
        <w:t xml:space="preserve">to amend the agenda to add </w:t>
      </w:r>
      <w:r w:rsidR="00656634">
        <w:rPr>
          <w:rFonts w:ascii="Times New Roman" w:hAnsi="Times New Roman" w:cs="Times New Roman"/>
        </w:rPr>
        <w:t>Consideration of Letter Urging U.S. Department of Transportation to Support Future I-87 Project</w:t>
      </w:r>
      <w:r w:rsidR="00280A19">
        <w:rPr>
          <w:rFonts w:ascii="Times New Roman" w:hAnsi="Times New Roman" w:cs="Times New Roman"/>
        </w:rPr>
        <w:t xml:space="preserve"> </w:t>
      </w:r>
      <w:r w:rsidR="00A85FDA">
        <w:rPr>
          <w:rFonts w:ascii="Times New Roman" w:hAnsi="Times New Roman" w:cs="Times New Roman"/>
        </w:rPr>
        <w:t xml:space="preserve">Grant Application </w:t>
      </w:r>
      <w:r w:rsidR="008A1A19">
        <w:rPr>
          <w:rFonts w:ascii="Times New Roman" w:hAnsi="Times New Roman" w:cs="Times New Roman"/>
        </w:rPr>
        <w:t xml:space="preserve">to </w:t>
      </w:r>
      <w:r w:rsidR="00280A19">
        <w:rPr>
          <w:rFonts w:ascii="Times New Roman" w:hAnsi="Times New Roman" w:cs="Times New Roman"/>
        </w:rPr>
        <w:t>the Consent Agenda</w:t>
      </w:r>
      <w:r w:rsidR="00B35C51">
        <w:rPr>
          <w:rFonts w:ascii="Times New Roman" w:hAnsi="Times New Roman" w:cs="Times New Roman"/>
        </w:rPr>
        <w:t xml:space="preserve">.  </w:t>
      </w:r>
      <w:r>
        <w:rPr>
          <w:rFonts w:ascii="Times New Roman" w:hAnsi="Times New Roman" w:cs="Times New Roman"/>
        </w:rPr>
        <w:t xml:space="preserve">The motion carried unanimously.  </w:t>
      </w:r>
    </w:p>
    <w:p w:rsidR="008E1B82" w:rsidRDefault="008E1B82" w:rsidP="00C42C7D">
      <w:pPr>
        <w:ind w:left="720"/>
        <w:jc w:val="both"/>
        <w:rPr>
          <w:rFonts w:ascii="Times New Roman" w:hAnsi="Times New Roman" w:cs="Times New Roman"/>
        </w:rPr>
      </w:pPr>
    </w:p>
    <w:p w:rsidR="00280A19" w:rsidRDefault="008F58CC" w:rsidP="00280A19">
      <w:pPr>
        <w:jc w:val="both"/>
        <w:rPr>
          <w:rFonts w:ascii="Times New Roman" w:hAnsi="Times New Roman" w:cs="Times New Roman"/>
          <w:b/>
          <w:u w:val="single"/>
        </w:rPr>
      </w:pPr>
      <w:r>
        <w:rPr>
          <w:rFonts w:ascii="Times New Roman" w:hAnsi="Times New Roman" w:cs="Times New Roman"/>
          <w:b/>
        </w:rPr>
        <w:t>2.</w:t>
      </w:r>
      <w:r>
        <w:rPr>
          <w:rFonts w:ascii="Times New Roman" w:hAnsi="Times New Roman" w:cs="Times New Roman"/>
          <w:b/>
        </w:rPr>
        <w:tab/>
      </w:r>
      <w:r w:rsidR="00656634">
        <w:rPr>
          <w:rFonts w:ascii="Times New Roman" w:hAnsi="Times New Roman" w:cs="Times New Roman"/>
          <w:b/>
          <w:u w:val="single"/>
        </w:rPr>
        <w:t>COMMENTS BY JOHN GREGORY</w:t>
      </w:r>
      <w:r w:rsidR="00280A19">
        <w:rPr>
          <w:rFonts w:ascii="Times New Roman" w:hAnsi="Times New Roman" w:cs="Times New Roman"/>
          <w:b/>
          <w:u w:val="single"/>
        </w:rPr>
        <w:t>:</w:t>
      </w:r>
    </w:p>
    <w:p w:rsidR="00DE76CC" w:rsidRDefault="00280A19" w:rsidP="00280A19">
      <w:pPr>
        <w:jc w:val="both"/>
        <w:rPr>
          <w:rFonts w:ascii="Times New Roman" w:hAnsi="Times New Roman" w:cs="Times New Roman"/>
        </w:rPr>
      </w:pPr>
      <w:r>
        <w:rPr>
          <w:rFonts w:ascii="Times New Roman" w:hAnsi="Times New Roman" w:cs="Times New Roman"/>
        </w:rPr>
        <w:t xml:space="preserve">Chairman Griffin called on </w:t>
      </w:r>
      <w:r w:rsidR="00A70207">
        <w:rPr>
          <w:rFonts w:ascii="Times New Roman" w:hAnsi="Times New Roman" w:cs="Times New Roman"/>
        </w:rPr>
        <w:t xml:space="preserve">John Gregory of 103 </w:t>
      </w:r>
      <w:proofErr w:type="spellStart"/>
      <w:r w:rsidR="00A70207">
        <w:rPr>
          <w:rFonts w:ascii="Times New Roman" w:hAnsi="Times New Roman" w:cs="Times New Roman"/>
        </w:rPr>
        <w:t>Dorri</w:t>
      </w:r>
      <w:proofErr w:type="spellEnd"/>
      <w:r w:rsidR="00A70207">
        <w:rPr>
          <w:rFonts w:ascii="Times New Roman" w:hAnsi="Times New Roman" w:cs="Times New Roman"/>
        </w:rPr>
        <w:t xml:space="preserve"> Drive </w:t>
      </w:r>
      <w:r>
        <w:rPr>
          <w:rFonts w:ascii="Times New Roman" w:hAnsi="Times New Roman" w:cs="Times New Roman"/>
        </w:rPr>
        <w:t xml:space="preserve">to address the Board.  Mr. </w:t>
      </w:r>
      <w:r w:rsidR="00A70207">
        <w:rPr>
          <w:rFonts w:ascii="Times New Roman" w:hAnsi="Times New Roman" w:cs="Times New Roman"/>
        </w:rPr>
        <w:t xml:space="preserve">Gregory </w:t>
      </w:r>
      <w:r w:rsidR="00DE76CC">
        <w:rPr>
          <w:rFonts w:ascii="Times New Roman" w:hAnsi="Times New Roman" w:cs="Times New Roman"/>
        </w:rPr>
        <w:t>said he is here tonight to celebrate Pasquotank County Water Systems’ 40</w:t>
      </w:r>
      <w:r w:rsidR="00DE76CC" w:rsidRPr="00DE76CC">
        <w:rPr>
          <w:rFonts w:ascii="Times New Roman" w:hAnsi="Times New Roman" w:cs="Times New Roman"/>
          <w:vertAlign w:val="superscript"/>
        </w:rPr>
        <w:t>th</w:t>
      </w:r>
      <w:r w:rsidR="00DE76CC">
        <w:rPr>
          <w:rFonts w:ascii="Times New Roman" w:hAnsi="Times New Roman" w:cs="Times New Roman"/>
        </w:rPr>
        <w:t xml:space="preserve"> Anniversary.  April 1, 1981 Pasquotank County started serving water to the citizens of Pasquotank.  He stated that improvements have been made over the years, but there has never been an interruption in service.  In 1985, a tank was built at the plant.  At that time, they extended to 69 more customers, which left only three unserved customers.  In 1988, the plant size was increased from 1.2 MGD to 2.4 MGD and additional wells were brought on.  In the mid 90’s, </w:t>
      </w:r>
      <w:r w:rsidR="00645A0C">
        <w:rPr>
          <w:rFonts w:ascii="Times New Roman" w:hAnsi="Times New Roman" w:cs="Times New Roman"/>
        </w:rPr>
        <w:t>the water department</w:t>
      </w:r>
      <w:r w:rsidR="00DE76CC">
        <w:rPr>
          <w:rFonts w:ascii="Times New Roman" w:hAnsi="Times New Roman" w:cs="Times New Roman"/>
        </w:rPr>
        <w:t xml:space="preserve"> went into the wastewater business.  In May 2012, the Reverse Osmosis Water plant came online and the water system was split.  Customers north of Halstead Boulevard were served RO water, while those </w:t>
      </w:r>
      <w:proofErr w:type="gramStart"/>
      <w:r w:rsidR="00DE76CC">
        <w:rPr>
          <w:rFonts w:ascii="Times New Roman" w:hAnsi="Times New Roman" w:cs="Times New Roman"/>
        </w:rPr>
        <w:t>south</w:t>
      </w:r>
      <w:proofErr w:type="gramEnd"/>
      <w:r w:rsidR="00DE76CC">
        <w:rPr>
          <w:rFonts w:ascii="Times New Roman" w:hAnsi="Times New Roman" w:cs="Times New Roman"/>
        </w:rPr>
        <w:t xml:space="preserve"> of Halstead Boulevard were served conventional water from the Weeksville Water Plant.  </w:t>
      </w:r>
      <w:r w:rsidR="00A85FDA">
        <w:rPr>
          <w:rFonts w:ascii="Times New Roman" w:hAnsi="Times New Roman" w:cs="Times New Roman"/>
        </w:rPr>
        <w:t xml:space="preserve">He thanked the Board for their support over the years.  </w:t>
      </w:r>
    </w:p>
    <w:p w:rsidR="00A70207" w:rsidRDefault="00A70207" w:rsidP="00280A19">
      <w:pPr>
        <w:jc w:val="both"/>
        <w:rPr>
          <w:rFonts w:ascii="Times New Roman" w:eastAsia="Calibri" w:hAnsi="Times New Roman" w:cs="Times New Roman"/>
        </w:rPr>
      </w:pPr>
    </w:p>
    <w:p w:rsidR="00317B50" w:rsidRDefault="00317B50" w:rsidP="00A70207">
      <w:pPr>
        <w:jc w:val="both"/>
        <w:rPr>
          <w:rFonts w:ascii="Times New Roman" w:eastAsia="Calibri" w:hAnsi="Times New Roman" w:cs="Times New Roman"/>
        </w:rPr>
      </w:pPr>
      <w:r>
        <w:rPr>
          <w:rFonts w:ascii="Times New Roman" w:eastAsia="Calibri" w:hAnsi="Times New Roman" w:cs="Times New Roman"/>
          <w:b/>
        </w:rPr>
        <w:t>3.</w:t>
      </w:r>
      <w:r w:rsidR="00A85FDA">
        <w:rPr>
          <w:rFonts w:ascii="Times New Roman" w:eastAsia="Calibri" w:hAnsi="Times New Roman" w:cs="Times New Roman"/>
          <w:b/>
        </w:rPr>
        <w:tab/>
      </w:r>
      <w:r w:rsidR="00115875">
        <w:rPr>
          <w:rFonts w:ascii="Times New Roman" w:eastAsia="Calibri" w:hAnsi="Times New Roman" w:cs="Times New Roman"/>
          <w:b/>
          <w:u w:val="single"/>
        </w:rPr>
        <w:t xml:space="preserve">COMMUNITY RELATIONS COMMISSION – REQUEST TO REALLOCATE </w:t>
      </w:r>
      <w:r w:rsidR="00115875">
        <w:rPr>
          <w:rFonts w:ascii="Times New Roman" w:eastAsia="Calibri" w:hAnsi="Times New Roman" w:cs="Times New Roman"/>
          <w:b/>
        </w:rPr>
        <w:tab/>
      </w:r>
      <w:r w:rsidR="00115875">
        <w:rPr>
          <w:rFonts w:ascii="Times New Roman" w:eastAsia="Calibri" w:hAnsi="Times New Roman" w:cs="Times New Roman"/>
          <w:b/>
          <w:u w:val="single"/>
        </w:rPr>
        <w:t>FUNDS:</w:t>
      </w:r>
      <w:r>
        <w:rPr>
          <w:rFonts w:ascii="Times New Roman" w:eastAsia="Calibri" w:hAnsi="Times New Roman" w:cs="Times New Roman"/>
          <w:b/>
        </w:rPr>
        <w:tab/>
      </w:r>
    </w:p>
    <w:p w:rsidR="00327091" w:rsidRDefault="007B3BED" w:rsidP="00B35C51">
      <w:pPr>
        <w:jc w:val="both"/>
        <w:rPr>
          <w:rFonts w:ascii="Times New Roman" w:eastAsia="Calibri" w:hAnsi="Times New Roman" w:cs="Times New Roman"/>
        </w:rPr>
      </w:pPr>
      <w:r>
        <w:rPr>
          <w:rFonts w:ascii="Times New Roman" w:eastAsia="Calibri" w:hAnsi="Times New Roman" w:cs="Times New Roman"/>
        </w:rPr>
        <w:t xml:space="preserve">Chairman Griffin </w:t>
      </w:r>
      <w:r w:rsidR="00645A0C">
        <w:rPr>
          <w:rFonts w:ascii="Times New Roman" w:eastAsia="Calibri" w:hAnsi="Times New Roman" w:cs="Times New Roman"/>
        </w:rPr>
        <w:t xml:space="preserve">noted that </w:t>
      </w:r>
      <w:r>
        <w:rPr>
          <w:rFonts w:ascii="Times New Roman" w:eastAsia="Calibri" w:hAnsi="Times New Roman" w:cs="Times New Roman"/>
        </w:rPr>
        <w:t xml:space="preserve">this request </w:t>
      </w:r>
      <w:r w:rsidR="00E55265">
        <w:rPr>
          <w:rFonts w:ascii="Times New Roman" w:eastAsia="Calibri" w:hAnsi="Times New Roman" w:cs="Times New Roman"/>
        </w:rPr>
        <w:t xml:space="preserve">was considered at the </w:t>
      </w:r>
      <w:r>
        <w:rPr>
          <w:rFonts w:ascii="Times New Roman" w:eastAsia="Calibri" w:hAnsi="Times New Roman" w:cs="Times New Roman"/>
        </w:rPr>
        <w:t xml:space="preserve">March 15, 2021 </w:t>
      </w:r>
      <w:r w:rsidR="00E55265">
        <w:rPr>
          <w:rFonts w:ascii="Times New Roman" w:eastAsia="Calibri" w:hAnsi="Times New Roman" w:cs="Times New Roman"/>
        </w:rPr>
        <w:t xml:space="preserve">Finance Committee </w:t>
      </w:r>
      <w:r>
        <w:rPr>
          <w:rFonts w:ascii="Times New Roman" w:eastAsia="Calibri" w:hAnsi="Times New Roman" w:cs="Times New Roman"/>
        </w:rPr>
        <w:t xml:space="preserve">and failed.  He called on Dr. Andrea Williams, Chair of the Community Relations Commission (CRC) to explain the request.  </w:t>
      </w:r>
    </w:p>
    <w:p w:rsidR="007B3BED" w:rsidRDefault="007B3BED" w:rsidP="00B35C51">
      <w:pPr>
        <w:jc w:val="both"/>
        <w:rPr>
          <w:rFonts w:ascii="Times New Roman" w:eastAsia="Calibri" w:hAnsi="Times New Roman" w:cs="Times New Roman"/>
        </w:rPr>
      </w:pPr>
    </w:p>
    <w:p w:rsidR="007B3BED" w:rsidRDefault="007B3BED" w:rsidP="00B35C51">
      <w:pPr>
        <w:jc w:val="both"/>
        <w:rPr>
          <w:rFonts w:ascii="Times New Roman" w:eastAsia="Calibri" w:hAnsi="Times New Roman" w:cs="Times New Roman"/>
        </w:rPr>
      </w:pPr>
      <w:r>
        <w:rPr>
          <w:rFonts w:ascii="Times New Roman" w:eastAsia="Calibri" w:hAnsi="Times New Roman" w:cs="Times New Roman"/>
        </w:rPr>
        <w:t xml:space="preserve">Dr. Williams </w:t>
      </w:r>
      <w:r w:rsidR="00F01D23">
        <w:rPr>
          <w:rFonts w:ascii="Times New Roman" w:eastAsia="Calibri" w:hAnsi="Times New Roman" w:cs="Times New Roman"/>
        </w:rPr>
        <w:t>handed out information regarding CRC and their proposed activities for this year.  She said the reason she is he</w:t>
      </w:r>
      <w:r w:rsidR="00B5164C">
        <w:rPr>
          <w:rFonts w:ascii="Times New Roman" w:eastAsia="Calibri" w:hAnsi="Times New Roman" w:cs="Times New Roman"/>
        </w:rPr>
        <w:t>re</w:t>
      </w:r>
      <w:r w:rsidR="00F01D23">
        <w:rPr>
          <w:rFonts w:ascii="Times New Roman" w:eastAsia="Calibri" w:hAnsi="Times New Roman" w:cs="Times New Roman"/>
        </w:rPr>
        <w:t xml:space="preserve"> </w:t>
      </w:r>
      <w:r w:rsidR="00B04FA0">
        <w:rPr>
          <w:rFonts w:ascii="Times New Roman" w:eastAsia="Calibri" w:hAnsi="Times New Roman" w:cs="Times New Roman"/>
        </w:rPr>
        <w:t xml:space="preserve">tonight </w:t>
      </w:r>
      <w:r w:rsidR="00F01D23">
        <w:rPr>
          <w:rFonts w:ascii="Times New Roman" w:eastAsia="Calibri" w:hAnsi="Times New Roman" w:cs="Times New Roman"/>
        </w:rPr>
        <w:t>is because she would like to clarif</w:t>
      </w:r>
      <w:r w:rsidR="002D6D2A">
        <w:rPr>
          <w:rFonts w:ascii="Times New Roman" w:eastAsia="Calibri" w:hAnsi="Times New Roman" w:cs="Times New Roman"/>
        </w:rPr>
        <w:t>y</w:t>
      </w:r>
      <w:r w:rsidR="00F01D23">
        <w:rPr>
          <w:rFonts w:ascii="Times New Roman" w:eastAsia="Calibri" w:hAnsi="Times New Roman" w:cs="Times New Roman"/>
        </w:rPr>
        <w:t xml:space="preserve"> their request to </w:t>
      </w:r>
      <w:r w:rsidR="00E55265">
        <w:rPr>
          <w:rFonts w:ascii="Times New Roman" w:eastAsia="Calibri" w:hAnsi="Times New Roman" w:cs="Times New Roman"/>
        </w:rPr>
        <w:t xml:space="preserve">make financial contributions to </w:t>
      </w:r>
      <w:r w:rsidR="00F01D23">
        <w:rPr>
          <w:rFonts w:ascii="Times New Roman" w:eastAsia="Calibri" w:hAnsi="Times New Roman" w:cs="Times New Roman"/>
        </w:rPr>
        <w:t xml:space="preserve">the Elizabeth City-Pasquotank Public Schools Foundation – McKinney Vento Homeless Program </w:t>
      </w:r>
      <w:r w:rsidR="00E55265">
        <w:rPr>
          <w:rFonts w:ascii="Times New Roman" w:eastAsia="Calibri" w:hAnsi="Times New Roman" w:cs="Times New Roman"/>
        </w:rPr>
        <w:t xml:space="preserve">($500) </w:t>
      </w:r>
      <w:r w:rsidR="00F01D23">
        <w:rPr>
          <w:rFonts w:ascii="Times New Roman" w:eastAsia="Calibri" w:hAnsi="Times New Roman" w:cs="Times New Roman"/>
        </w:rPr>
        <w:t>and the Food Bank of the Albemarle</w:t>
      </w:r>
      <w:r w:rsidR="00E55265">
        <w:rPr>
          <w:rFonts w:ascii="Times New Roman" w:eastAsia="Calibri" w:hAnsi="Times New Roman" w:cs="Times New Roman"/>
        </w:rPr>
        <w:t xml:space="preserve"> ($300)</w:t>
      </w:r>
      <w:r w:rsidR="00F01D23">
        <w:rPr>
          <w:rFonts w:ascii="Times New Roman" w:eastAsia="Calibri" w:hAnsi="Times New Roman" w:cs="Times New Roman"/>
        </w:rPr>
        <w:t xml:space="preserve">.  </w:t>
      </w:r>
      <w:r w:rsidR="00E55265">
        <w:rPr>
          <w:rFonts w:ascii="Times New Roman" w:eastAsia="Calibri" w:hAnsi="Times New Roman" w:cs="Times New Roman"/>
        </w:rPr>
        <w:t xml:space="preserve">Due to COVID-19, the organization has not had in-person meetings, and their operational costs have decreased.  </w:t>
      </w:r>
    </w:p>
    <w:p w:rsidR="00E55265" w:rsidRDefault="00E55265" w:rsidP="00B35C51">
      <w:pPr>
        <w:jc w:val="both"/>
        <w:rPr>
          <w:rFonts w:ascii="Times New Roman" w:eastAsia="Calibri" w:hAnsi="Times New Roman" w:cs="Times New Roman"/>
        </w:rPr>
      </w:pPr>
    </w:p>
    <w:p w:rsidR="00E55265" w:rsidRDefault="00E55265" w:rsidP="00B35C51">
      <w:pPr>
        <w:jc w:val="both"/>
        <w:rPr>
          <w:rFonts w:ascii="Times New Roman" w:eastAsia="Calibri" w:hAnsi="Times New Roman" w:cs="Times New Roman"/>
        </w:rPr>
      </w:pPr>
      <w:r>
        <w:rPr>
          <w:rFonts w:ascii="Times New Roman" w:eastAsia="Calibri" w:hAnsi="Times New Roman" w:cs="Times New Roman"/>
        </w:rPr>
        <w:t xml:space="preserve">Dr. Williams explained that the commission was created in 2003 for the purpose of promoting equal treatment among all individuals; discourage discrimination based on race, color, religion, </w:t>
      </w:r>
      <w:r>
        <w:rPr>
          <w:rFonts w:ascii="Times New Roman" w:eastAsia="Calibri" w:hAnsi="Times New Roman" w:cs="Times New Roman"/>
        </w:rPr>
        <w:lastRenderedPageBreak/>
        <w:t>sex, national origin, age, disability, and family status; create productive</w:t>
      </w:r>
      <w:r w:rsidR="000071A1">
        <w:rPr>
          <w:rFonts w:ascii="Times New Roman" w:eastAsia="Calibri" w:hAnsi="Times New Roman" w:cs="Times New Roman"/>
        </w:rPr>
        <w:t xml:space="preserve"> and</w:t>
      </w:r>
      <w:r>
        <w:rPr>
          <w:rFonts w:ascii="Times New Roman" w:eastAsia="Calibri" w:hAnsi="Times New Roman" w:cs="Times New Roman"/>
        </w:rPr>
        <w:t xml:space="preserve"> creative capacities</w:t>
      </w:r>
      <w:r w:rsidR="000071A1">
        <w:rPr>
          <w:rFonts w:ascii="Times New Roman" w:eastAsia="Calibri" w:hAnsi="Times New Roman" w:cs="Times New Roman"/>
        </w:rPr>
        <w:t>; and</w:t>
      </w:r>
      <w:r>
        <w:rPr>
          <w:rFonts w:ascii="Times New Roman" w:eastAsia="Calibri" w:hAnsi="Times New Roman" w:cs="Times New Roman"/>
        </w:rPr>
        <w:t xml:space="preserve"> to promote harmony and equal opportunities among people.  </w:t>
      </w:r>
      <w:r w:rsidR="000071A1">
        <w:rPr>
          <w:rFonts w:ascii="Times New Roman" w:eastAsia="Calibri" w:hAnsi="Times New Roman" w:cs="Times New Roman"/>
        </w:rPr>
        <w:t xml:space="preserve">She became chair of the commission last year.  At that time, the membership </w:t>
      </w:r>
      <w:r w:rsidR="00F76630">
        <w:rPr>
          <w:rFonts w:ascii="Times New Roman" w:eastAsia="Calibri" w:hAnsi="Times New Roman" w:cs="Times New Roman"/>
        </w:rPr>
        <w:t xml:space="preserve">was down to two or three people.  Normally, 15 people serve.  She said she has worked hard to build membership </w:t>
      </w:r>
      <w:r w:rsidR="00645A0C">
        <w:rPr>
          <w:rFonts w:ascii="Times New Roman" w:eastAsia="Calibri" w:hAnsi="Times New Roman" w:cs="Times New Roman"/>
        </w:rPr>
        <w:t xml:space="preserve">up </w:t>
      </w:r>
      <w:r w:rsidR="00F76630">
        <w:rPr>
          <w:rFonts w:ascii="Times New Roman" w:eastAsia="Calibri" w:hAnsi="Times New Roman" w:cs="Times New Roman"/>
        </w:rPr>
        <w:t xml:space="preserve">on the commission.  </w:t>
      </w:r>
    </w:p>
    <w:p w:rsidR="00F76630" w:rsidRDefault="00F76630" w:rsidP="00B35C51">
      <w:pPr>
        <w:jc w:val="both"/>
        <w:rPr>
          <w:rFonts w:ascii="Times New Roman" w:eastAsia="Calibri" w:hAnsi="Times New Roman" w:cs="Times New Roman"/>
        </w:rPr>
      </w:pPr>
    </w:p>
    <w:p w:rsidR="00F76630" w:rsidRDefault="00F76630" w:rsidP="00B35C51">
      <w:pPr>
        <w:jc w:val="both"/>
        <w:rPr>
          <w:rFonts w:ascii="Times New Roman" w:eastAsia="Calibri" w:hAnsi="Times New Roman" w:cs="Times New Roman"/>
        </w:rPr>
      </w:pPr>
      <w:r>
        <w:rPr>
          <w:rFonts w:ascii="Times New Roman" w:eastAsia="Calibri" w:hAnsi="Times New Roman" w:cs="Times New Roman"/>
        </w:rPr>
        <w:t xml:space="preserve">Dr. Williams said last year they partnered with Elizabeth City State University, and they had a series of civic conversations with various groups to get a better insight on the needs of the community.  She said </w:t>
      </w:r>
      <w:r w:rsidR="006237E8">
        <w:rPr>
          <w:rFonts w:ascii="Times New Roman" w:eastAsia="Calibri" w:hAnsi="Times New Roman" w:cs="Times New Roman"/>
        </w:rPr>
        <w:t>they have identified several things that they want to do, which include looking at various organization</w:t>
      </w:r>
      <w:r w:rsidR="002D6D2A">
        <w:rPr>
          <w:rFonts w:ascii="Times New Roman" w:eastAsia="Calibri" w:hAnsi="Times New Roman" w:cs="Times New Roman"/>
        </w:rPr>
        <w:t>s</w:t>
      </w:r>
      <w:r w:rsidR="006237E8">
        <w:rPr>
          <w:rFonts w:ascii="Times New Roman" w:eastAsia="Calibri" w:hAnsi="Times New Roman" w:cs="Times New Roman"/>
        </w:rPr>
        <w:t xml:space="preserve"> that have a need, recognize individuals</w:t>
      </w:r>
      <w:r w:rsidR="00645A0C">
        <w:rPr>
          <w:rFonts w:ascii="Times New Roman" w:eastAsia="Calibri" w:hAnsi="Times New Roman" w:cs="Times New Roman"/>
        </w:rPr>
        <w:t xml:space="preserve"> </w:t>
      </w:r>
      <w:r w:rsidR="006237E8">
        <w:rPr>
          <w:rFonts w:ascii="Times New Roman" w:eastAsia="Calibri" w:hAnsi="Times New Roman" w:cs="Times New Roman"/>
        </w:rPr>
        <w:t xml:space="preserve">(particularly first responders and essential workers), and identify two or three individuals for their Witherspoon Harris Awards Ceremony.  </w:t>
      </w:r>
    </w:p>
    <w:p w:rsidR="006237E8" w:rsidRDefault="006237E8" w:rsidP="00B35C51">
      <w:pPr>
        <w:jc w:val="both"/>
        <w:rPr>
          <w:rFonts w:ascii="Times New Roman" w:eastAsia="Calibri" w:hAnsi="Times New Roman" w:cs="Times New Roman"/>
        </w:rPr>
      </w:pPr>
    </w:p>
    <w:p w:rsidR="008A2A0E" w:rsidRDefault="006237E8" w:rsidP="00B35C51">
      <w:pPr>
        <w:jc w:val="both"/>
        <w:rPr>
          <w:rFonts w:ascii="Times New Roman" w:eastAsia="Calibri" w:hAnsi="Times New Roman" w:cs="Times New Roman"/>
        </w:rPr>
      </w:pPr>
      <w:r>
        <w:rPr>
          <w:rFonts w:ascii="Times New Roman" w:eastAsia="Calibri" w:hAnsi="Times New Roman" w:cs="Times New Roman"/>
        </w:rPr>
        <w:t>This year, because of COVID, they had to reassess some of the things that they were doing.  When looking at areas that were in need, they chose the Food Bank and the McKinney Vento Homeless Program.  She explained that CRC</w:t>
      </w:r>
      <w:r w:rsidR="00B5164C">
        <w:rPr>
          <w:rFonts w:ascii="Times New Roman" w:eastAsia="Calibri" w:hAnsi="Times New Roman" w:cs="Times New Roman"/>
        </w:rPr>
        <w:t>’</w:t>
      </w:r>
      <w:r>
        <w:rPr>
          <w:rFonts w:ascii="Times New Roman" w:eastAsia="Calibri" w:hAnsi="Times New Roman" w:cs="Times New Roman"/>
        </w:rPr>
        <w:t>s Fiscal 2021 Plan O</w:t>
      </w:r>
      <w:r w:rsidR="008A2A0E">
        <w:rPr>
          <w:rFonts w:ascii="Times New Roman" w:eastAsia="Calibri" w:hAnsi="Times New Roman" w:cs="Times New Roman"/>
        </w:rPr>
        <w:t xml:space="preserve">verview states that they are mindful of the needs and concerns for strengthening community involvement/relations regarding policing, needs of first responders and educators, and the need for an information resource for residents to address the impact of utilities.  It also states that they hope to have dialog and engage community agencies/departments and partners to help address these needs.  With that being said, they decided to look at the two organizations, because it was within their scope and nature of what they proposed.  </w:t>
      </w:r>
    </w:p>
    <w:p w:rsidR="008A2A0E" w:rsidRDefault="008A2A0E" w:rsidP="00B35C51">
      <w:pPr>
        <w:jc w:val="both"/>
        <w:rPr>
          <w:rFonts w:ascii="Times New Roman" w:eastAsia="Calibri" w:hAnsi="Times New Roman" w:cs="Times New Roman"/>
        </w:rPr>
      </w:pPr>
    </w:p>
    <w:p w:rsidR="006237E8" w:rsidRDefault="008A2A0E" w:rsidP="00B35C51">
      <w:pPr>
        <w:jc w:val="both"/>
        <w:rPr>
          <w:rFonts w:ascii="Times New Roman" w:eastAsia="Calibri" w:hAnsi="Times New Roman" w:cs="Times New Roman"/>
        </w:rPr>
      </w:pPr>
      <w:r>
        <w:rPr>
          <w:rFonts w:ascii="Times New Roman" w:eastAsia="Calibri" w:hAnsi="Times New Roman" w:cs="Times New Roman"/>
        </w:rPr>
        <w:t>On May 24</w:t>
      </w:r>
      <w:r w:rsidRPr="008A2A0E">
        <w:rPr>
          <w:rFonts w:ascii="Times New Roman" w:eastAsia="Calibri" w:hAnsi="Times New Roman" w:cs="Times New Roman"/>
          <w:vertAlign w:val="superscript"/>
        </w:rPr>
        <w:t>th</w:t>
      </w:r>
      <w:r>
        <w:rPr>
          <w:rFonts w:ascii="Times New Roman" w:eastAsia="Calibri" w:hAnsi="Times New Roman" w:cs="Times New Roman"/>
        </w:rPr>
        <w:t>, they plan to have a remembrance program, and she hopes that Chairman Griffin or his appointee is able to take part.  On May 28</w:t>
      </w:r>
      <w:r w:rsidRPr="008A2A0E">
        <w:rPr>
          <w:rFonts w:ascii="Times New Roman" w:eastAsia="Calibri" w:hAnsi="Times New Roman" w:cs="Times New Roman"/>
          <w:vertAlign w:val="superscript"/>
        </w:rPr>
        <w:t>th</w:t>
      </w:r>
      <w:r>
        <w:rPr>
          <w:rFonts w:ascii="Times New Roman" w:eastAsia="Calibri" w:hAnsi="Times New Roman" w:cs="Times New Roman"/>
        </w:rPr>
        <w:t xml:space="preserve">, they will </w:t>
      </w:r>
      <w:r w:rsidR="00300BA3">
        <w:rPr>
          <w:rFonts w:ascii="Times New Roman" w:eastAsia="Calibri" w:hAnsi="Times New Roman" w:cs="Times New Roman"/>
        </w:rPr>
        <w:t xml:space="preserve">be </w:t>
      </w:r>
      <w:r>
        <w:rPr>
          <w:rFonts w:ascii="Times New Roman" w:eastAsia="Calibri" w:hAnsi="Times New Roman" w:cs="Times New Roman"/>
        </w:rPr>
        <w:t>recognizing first responders and essential workers</w:t>
      </w:r>
      <w:r w:rsidR="00300BA3">
        <w:rPr>
          <w:rFonts w:ascii="Times New Roman" w:eastAsia="Calibri" w:hAnsi="Times New Roman" w:cs="Times New Roman"/>
        </w:rPr>
        <w:t>, as well as four individuals fo</w:t>
      </w:r>
      <w:r w:rsidR="00AB3012">
        <w:rPr>
          <w:rFonts w:ascii="Times New Roman" w:eastAsia="Calibri" w:hAnsi="Times New Roman" w:cs="Times New Roman"/>
        </w:rPr>
        <w:t xml:space="preserve">r the Witherspoon Harris Award at the Elizabeth City-Pasquotank County Parks and Recreation.  Instead of a formal dinner, they will be providing attendees with gift cards and certificates.  </w:t>
      </w:r>
      <w:r w:rsidR="00300BA3">
        <w:rPr>
          <w:rFonts w:ascii="Times New Roman" w:eastAsia="Calibri" w:hAnsi="Times New Roman" w:cs="Times New Roman"/>
        </w:rPr>
        <w:t xml:space="preserve"> </w:t>
      </w:r>
      <w:r>
        <w:rPr>
          <w:rFonts w:ascii="Times New Roman" w:eastAsia="Calibri" w:hAnsi="Times New Roman" w:cs="Times New Roman"/>
        </w:rPr>
        <w:t xml:space="preserve">  </w:t>
      </w:r>
    </w:p>
    <w:p w:rsidR="008A2A0E" w:rsidRDefault="008A2A0E" w:rsidP="00B35C51">
      <w:pPr>
        <w:jc w:val="both"/>
        <w:rPr>
          <w:rFonts w:ascii="Times New Roman" w:eastAsia="Calibri" w:hAnsi="Times New Roman" w:cs="Times New Roman"/>
        </w:rPr>
      </w:pPr>
    </w:p>
    <w:p w:rsidR="008A2A0E" w:rsidRDefault="00B57BCA" w:rsidP="00B35C51">
      <w:pPr>
        <w:jc w:val="both"/>
        <w:rPr>
          <w:rFonts w:ascii="Times New Roman" w:eastAsia="Calibri" w:hAnsi="Times New Roman" w:cs="Times New Roman"/>
        </w:rPr>
      </w:pPr>
      <w:r>
        <w:rPr>
          <w:rFonts w:ascii="Times New Roman" w:eastAsia="Calibri" w:hAnsi="Times New Roman" w:cs="Times New Roman"/>
        </w:rPr>
        <w:t>Dr. Williams said she hopes that the Board will reconsider CRC</w:t>
      </w:r>
      <w:r w:rsidR="00B5164C">
        <w:rPr>
          <w:rFonts w:ascii="Times New Roman" w:eastAsia="Calibri" w:hAnsi="Times New Roman" w:cs="Times New Roman"/>
        </w:rPr>
        <w:t>’</w:t>
      </w:r>
      <w:r>
        <w:rPr>
          <w:rFonts w:ascii="Times New Roman" w:eastAsia="Calibri" w:hAnsi="Times New Roman" w:cs="Times New Roman"/>
        </w:rPr>
        <w:t xml:space="preserve">s request.  She explained that it is not a reallocation, but is part of their plan.  </w:t>
      </w:r>
      <w:r w:rsidR="00AB3012">
        <w:rPr>
          <w:rFonts w:ascii="Times New Roman" w:eastAsia="Calibri" w:hAnsi="Times New Roman" w:cs="Times New Roman"/>
        </w:rPr>
        <w:t xml:space="preserve">She said the feedback she received was that there was a concern that CRC didn’t think they could spend the funds, so they were going to give them up to another organization for reallocation.  She does not see it that way, because it is in their 2021 proposal.  </w:t>
      </w:r>
    </w:p>
    <w:p w:rsidR="00AB3012" w:rsidRDefault="00AB3012" w:rsidP="00B35C51">
      <w:pPr>
        <w:jc w:val="both"/>
        <w:rPr>
          <w:rFonts w:ascii="Times New Roman" w:eastAsia="Calibri" w:hAnsi="Times New Roman" w:cs="Times New Roman"/>
        </w:rPr>
      </w:pPr>
    </w:p>
    <w:p w:rsidR="00AB3012" w:rsidRDefault="00AB3012" w:rsidP="00B35C51">
      <w:pPr>
        <w:jc w:val="both"/>
        <w:rPr>
          <w:rFonts w:ascii="Times New Roman" w:eastAsia="Calibri" w:hAnsi="Times New Roman" w:cs="Times New Roman"/>
        </w:rPr>
      </w:pPr>
      <w:r>
        <w:rPr>
          <w:rFonts w:ascii="Times New Roman" w:eastAsia="Calibri" w:hAnsi="Times New Roman" w:cs="Times New Roman"/>
        </w:rPr>
        <w:t xml:space="preserve">Commissioner Sterritt stated that the CRCs bylaws state that they are able to provide the financial support they are requesting without the Boards approval if they have the funds.  He said he found out later that there was a rule or policy that needed to be addressed in order to have this happen.    </w:t>
      </w:r>
    </w:p>
    <w:p w:rsidR="00AB3012" w:rsidRDefault="00AB3012" w:rsidP="00B35C51">
      <w:pPr>
        <w:jc w:val="both"/>
        <w:rPr>
          <w:rFonts w:ascii="Times New Roman" w:eastAsia="Calibri" w:hAnsi="Times New Roman" w:cs="Times New Roman"/>
        </w:rPr>
      </w:pPr>
    </w:p>
    <w:p w:rsidR="00AB3012" w:rsidRDefault="00AB3012" w:rsidP="00B35C51">
      <w:pPr>
        <w:jc w:val="both"/>
        <w:rPr>
          <w:rFonts w:ascii="Times New Roman" w:eastAsia="Calibri" w:hAnsi="Times New Roman" w:cs="Times New Roman"/>
        </w:rPr>
      </w:pPr>
      <w:r>
        <w:rPr>
          <w:rFonts w:ascii="Times New Roman" w:eastAsia="Calibri" w:hAnsi="Times New Roman" w:cs="Times New Roman"/>
        </w:rPr>
        <w:t xml:space="preserve">Commissioner Lavin thanked Dr. Williams for coming and presenting.  He believes the CRC is an important organization, with an important mission.  In addition, he believes the two organizations that have been mentioned in the request are very noble organizations.  They serve a lot of people in the community.  </w:t>
      </w:r>
      <w:r w:rsidR="008E2D0D">
        <w:rPr>
          <w:rFonts w:ascii="Times New Roman" w:eastAsia="Calibri" w:hAnsi="Times New Roman" w:cs="Times New Roman"/>
        </w:rPr>
        <w:t>The CRC</w:t>
      </w:r>
      <w:r w:rsidR="00B5164C">
        <w:rPr>
          <w:rFonts w:ascii="Times New Roman" w:eastAsia="Calibri" w:hAnsi="Times New Roman" w:cs="Times New Roman"/>
        </w:rPr>
        <w:t>’</w:t>
      </w:r>
      <w:r w:rsidR="008E2D0D">
        <w:rPr>
          <w:rFonts w:ascii="Times New Roman" w:eastAsia="Calibri" w:hAnsi="Times New Roman" w:cs="Times New Roman"/>
        </w:rPr>
        <w:t xml:space="preserve">s mission is to promote the equal treatment of all individuals, discourage discrimination of all types, and promote harmony and equal opportunity among all people, and the request came to the Board as a reallocation of operational funds.  He does not think that making donations, whether planned or due to COVID, is an appropriate allocation of those funds, so he will be voting no.  </w:t>
      </w:r>
    </w:p>
    <w:p w:rsidR="008E2D0D" w:rsidRDefault="008E2D0D" w:rsidP="00B35C51">
      <w:pPr>
        <w:jc w:val="both"/>
        <w:rPr>
          <w:rFonts w:ascii="Times New Roman" w:eastAsia="Calibri" w:hAnsi="Times New Roman" w:cs="Times New Roman"/>
        </w:rPr>
      </w:pPr>
    </w:p>
    <w:p w:rsidR="008E2D0D" w:rsidRDefault="008E2D0D" w:rsidP="00B35C51">
      <w:pPr>
        <w:jc w:val="both"/>
        <w:rPr>
          <w:rFonts w:ascii="Times New Roman" w:eastAsia="Calibri" w:hAnsi="Times New Roman" w:cs="Times New Roman"/>
        </w:rPr>
      </w:pPr>
      <w:r>
        <w:rPr>
          <w:rFonts w:ascii="Times New Roman" w:eastAsia="Calibri" w:hAnsi="Times New Roman" w:cs="Times New Roman"/>
        </w:rPr>
        <w:t>Commissioner Meads thanked Dr. Williams for coming and the time she spent on her request.  He said this was discussed previously</w:t>
      </w:r>
      <w:r w:rsidR="00B5164C">
        <w:rPr>
          <w:rFonts w:ascii="Times New Roman" w:eastAsia="Calibri" w:hAnsi="Times New Roman" w:cs="Times New Roman"/>
        </w:rPr>
        <w:t>,</w:t>
      </w:r>
      <w:r>
        <w:rPr>
          <w:rFonts w:ascii="Times New Roman" w:eastAsia="Calibri" w:hAnsi="Times New Roman" w:cs="Times New Roman"/>
        </w:rPr>
        <w:t xml:space="preserve"> and it is his understanding that this is something that the County has not done before, and he doesn’t think it is something that should be started.  He said his position is the same as it was a couple weeks ago.  </w:t>
      </w:r>
    </w:p>
    <w:p w:rsidR="008E2D0D" w:rsidRDefault="008E2D0D" w:rsidP="00B35C51">
      <w:pPr>
        <w:jc w:val="both"/>
        <w:rPr>
          <w:rFonts w:ascii="Times New Roman" w:eastAsia="Calibri" w:hAnsi="Times New Roman" w:cs="Times New Roman"/>
        </w:rPr>
      </w:pPr>
    </w:p>
    <w:p w:rsidR="008E2D0D" w:rsidRDefault="008E2D0D" w:rsidP="00B35C51">
      <w:pPr>
        <w:jc w:val="both"/>
        <w:rPr>
          <w:rFonts w:ascii="Times New Roman" w:eastAsia="Calibri" w:hAnsi="Times New Roman" w:cs="Times New Roman"/>
        </w:rPr>
      </w:pPr>
      <w:r>
        <w:rPr>
          <w:rFonts w:ascii="Times New Roman" w:eastAsia="Calibri" w:hAnsi="Times New Roman" w:cs="Times New Roman"/>
        </w:rPr>
        <w:t>Commissioner Overman said he was not at the previous meeting where this request was considered.  He’s not sure why the vote failed.  He said he can appreciate reallocating funds to these two organizations as well, but he doesn’t know if it is a policy issue.  In lieu of him missing the last meeting, he will hold his comments.</w:t>
      </w:r>
    </w:p>
    <w:p w:rsidR="008E2D0D" w:rsidRDefault="008E2D0D" w:rsidP="00B35C51">
      <w:pPr>
        <w:jc w:val="both"/>
        <w:rPr>
          <w:rFonts w:ascii="Times New Roman" w:eastAsia="Calibri" w:hAnsi="Times New Roman" w:cs="Times New Roman"/>
        </w:rPr>
      </w:pPr>
    </w:p>
    <w:p w:rsidR="00A2738A" w:rsidRDefault="008E2D0D" w:rsidP="00B35C51">
      <w:pPr>
        <w:jc w:val="both"/>
        <w:rPr>
          <w:rFonts w:ascii="Times New Roman" w:eastAsia="Calibri" w:hAnsi="Times New Roman" w:cs="Times New Roman"/>
        </w:rPr>
      </w:pPr>
      <w:r>
        <w:rPr>
          <w:rFonts w:ascii="Times New Roman" w:eastAsia="Calibri" w:hAnsi="Times New Roman" w:cs="Times New Roman"/>
        </w:rPr>
        <w:t xml:space="preserve">Commissioner Perry thinks when this organization was created it was created with some specific objectives in mind.  He said the mission should certainly be considered.  He looks forward to seeing the commission excel, but he understands what the three previous commissioners said.  </w:t>
      </w:r>
      <w:r>
        <w:rPr>
          <w:rFonts w:ascii="Times New Roman" w:eastAsia="Calibri" w:hAnsi="Times New Roman" w:cs="Times New Roman"/>
        </w:rPr>
        <w:lastRenderedPageBreak/>
        <w:t xml:space="preserve">He said </w:t>
      </w:r>
      <w:r w:rsidR="00A2738A">
        <w:rPr>
          <w:rFonts w:ascii="Times New Roman" w:eastAsia="Calibri" w:hAnsi="Times New Roman" w:cs="Times New Roman"/>
        </w:rPr>
        <w:t xml:space="preserve">he supports the organization 100%, but the Board will need to decide if the money can be reallocated.  </w:t>
      </w:r>
    </w:p>
    <w:p w:rsidR="00A2738A" w:rsidRDefault="00A2738A" w:rsidP="00B35C51">
      <w:pPr>
        <w:jc w:val="both"/>
        <w:rPr>
          <w:rFonts w:ascii="Times New Roman" w:eastAsia="Calibri" w:hAnsi="Times New Roman" w:cs="Times New Roman"/>
        </w:rPr>
      </w:pPr>
    </w:p>
    <w:p w:rsidR="00A50147" w:rsidRDefault="00A2738A" w:rsidP="00B35C51">
      <w:pPr>
        <w:jc w:val="both"/>
        <w:rPr>
          <w:rFonts w:ascii="Times New Roman" w:eastAsia="Calibri" w:hAnsi="Times New Roman" w:cs="Times New Roman"/>
        </w:rPr>
      </w:pPr>
      <w:r>
        <w:rPr>
          <w:rFonts w:ascii="Times New Roman" w:eastAsia="Calibri" w:hAnsi="Times New Roman" w:cs="Times New Roman"/>
        </w:rPr>
        <w:t>Commissioner Jordan asked Dr. Williams if she is asking the Board if they can reallocate the funds to the two other organizations. Dr. Williams said it is not necessarily a reallocation, because it is part of their plan.  She asked if there</w:t>
      </w:r>
      <w:r w:rsidR="00844C1C">
        <w:rPr>
          <w:rFonts w:ascii="Times New Roman" w:eastAsia="Calibri" w:hAnsi="Times New Roman" w:cs="Times New Roman"/>
        </w:rPr>
        <w:t xml:space="preserve"> is</w:t>
      </w:r>
      <w:r>
        <w:rPr>
          <w:rFonts w:ascii="Times New Roman" w:eastAsia="Calibri" w:hAnsi="Times New Roman" w:cs="Times New Roman"/>
        </w:rPr>
        <w:t xml:space="preserve"> a policy in writing that says once an organization is awarded funding that they cannot use the funds to deal with the operations that they have indicated that they would do and their plan of action that has been submitted.  Commissioner Jordan asked does she think the request is justified based on the preference of the organization to give the funds to the two organizations.  She said she and the CRC do not feel like they are pushing the dollars off because they could not use them, they feel the funds are being used for their mission</w:t>
      </w:r>
      <w:r w:rsidR="00A50147">
        <w:rPr>
          <w:rFonts w:ascii="Times New Roman" w:eastAsia="Calibri" w:hAnsi="Times New Roman" w:cs="Times New Roman"/>
        </w:rPr>
        <w:t>, according to their plan of action that was submitted with their budget</w:t>
      </w:r>
      <w:r>
        <w:rPr>
          <w:rFonts w:ascii="Times New Roman" w:eastAsia="Calibri" w:hAnsi="Times New Roman" w:cs="Times New Roman"/>
        </w:rPr>
        <w:t>.</w:t>
      </w:r>
      <w:r w:rsidR="00A50147">
        <w:rPr>
          <w:rFonts w:ascii="Times New Roman" w:eastAsia="Calibri" w:hAnsi="Times New Roman" w:cs="Times New Roman"/>
        </w:rPr>
        <w:t xml:space="preserve">  She said if there is a policy in writing that excludes organizations from working with other organizations, she will agree to that.  </w:t>
      </w:r>
    </w:p>
    <w:p w:rsidR="00A50147" w:rsidRDefault="00A50147" w:rsidP="00B35C51">
      <w:pPr>
        <w:jc w:val="both"/>
        <w:rPr>
          <w:rFonts w:ascii="Times New Roman" w:eastAsia="Calibri" w:hAnsi="Times New Roman" w:cs="Times New Roman"/>
        </w:rPr>
      </w:pPr>
    </w:p>
    <w:p w:rsidR="00A50147" w:rsidRDefault="00A50147" w:rsidP="00B35C51">
      <w:pPr>
        <w:jc w:val="both"/>
        <w:rPr>
          <w:rFonts w:ascii="Times New Roman" w:eastAsia="Calibri" w:hAnsi="Times New Roman" w:cs="Times New Roman"/>
        </w:rPr>
      </w:pPr>
      <w:r>
        <w:rPr>
          <w:rFonts w:ascii="Times New Roman" w:eastAsia="Calibri" w:hAnsi="Times New Roman" w:cs="Times New Roman"/>
        </w:rPr>
        <w:t xml:space="preserve">Chairman Griffin asked County Attorney Cox for his opinion.  Attorney Cox deferred to the County Manager.  </w:t>
      </w:r>
    </w:p>
    <w:p w:rsidR="00A50147" w:rsidRDefault="00A50147" w:rsidP="00B35C51">
      <w:pPr>
        <w:jc w:val="both"/>
        <w:rPr>
          <w:rFonts w:ascii="Times New Roman" w:eastAsia="Calibri" w:hAnsi="Times New Roman" w:cs="Times New Roman"/>
        </w:rPr>
      </w:pPr>
    </w:p>
    <w:p w:rsidR="00A50147" w:rsidRDefault="00A50147" w:rsidP="00B35C51">
      <w:pPr>
        <w:jc w:val="both"/>
        <w:rPr>
          <w:rFonts w:ascii="Times New Roman" w:eastAsia="Calibri" w:hAnsi="Times New Roman" w:cs="Times New Roman"/>
        </w:rPr>
      </w:pPr>
      <w:r>
        <w:rPr>
          <w:rFonts w:ascii="Times New Roman" w:eastAsia="Calibri" w:hAnsi="Times New Roman" w:cs="Times New Roman"/>
        </w:rPr>
        <w:t xml:space="preserve">County Manager Hammett said </w:t>
      </w:r>
      <w:r w:rsidR="002D6D2A">
        <w:rPr>
          <w:rFonts w:ascii="Times New Roman" w:eastAsia="Calibri" w:hAnsi="Times New Roman" w:cs="Times New Roman"/>
        </w:rPr>
        <w:t xml:space="preserve">the </w:t>
      </w:r>
      <w:r>
        <w:rPr>
          <w:rFonts w:ascii="Times New Roman" w:eastAsia="Calibri" w:hAnsi="Times New Roman" w:cs="Times New Roman"/>
        </w:rPr>
        <w:t xml:space="preserve">CRC is one of </w:t>
      </w:r>
      <w:r w:rsidR="00844C1C">
        <w:rPr>
          <w:rFonts w:ascii="Times New Roman" w:eastAsia="Calibri" w:hAnsi="Times New Roman" w:cs="Times New Roman"/>
        </w:rPr>
        <w:t xml:space="preserve">the County’s </w:t>
      </w:r>
      <w:r>
        <w:rPr>
          <w:rFonts w:ascii="Times New Roman" w:eastAsia="Calibri" w:hAnsi="Times New Roman" w:cs="Times New Roman"/>
        </w:rPr>
        <w:t>special appropriations agencies, and these funds have traditionally been allocated for operational expenses, recognitions, awards, and banquets.  They have never been used for this purpose.  From a staff perspective, staff cannot approve the request.  It would need to be approved by the Board</w:t>
      </w:r>
      <w:r w:rsidR="00844C1C">
        <w:rPr>
          <w:rFonts w:ascii="Times New Roman" w:eastAsia="Calibri" w:hAnsi="Times New Roman" w:cs="Times New Roman"/>
        </w:rPr>
        <w:t>,</w:t>
      </w:r>
      <w:r>
        <w:rPr>
          <w:rFonts w:ascii="Times New Roman" w:eastAsia="Calibri" w:hAnsi="Times New Roman" w:cs="Times New Roman"/>
        </w:rPr>
        <w:t xml:space="preserve"> because it is a reallocation.  </w:t>
      </w:r>
    </w:p>
    <w:p w:rsidR="00A50147" w:rsidRDefault="00A50147" w:rsidP="00B35C51">
      <w:pPr>
        <w:jc w:val="both"/>
        <w:rPr>
          <w:rFonts w:ascii="Times New Roman" w:eastAsia="Calibri" w:hAnsi="Times New Roman" w:cs="Times New Roman"/>
        </w:rPr>
      </w:pPr>
    </w:p>
    <w:p w:rsidR="00A2738A" w:rsidRDefault="00A50147" w:rsidP="00B35C51">
      <w:pPr>
        <w:jc w:val="both"/>
        <w:rPr>
          <w:rFonts w:ascii="Times New Roman" w:eastAsia="Calibri" w:hAnsi="Times New Roman" w:cs="Times New Roman"/>
        </w:rPr>
      </w:pPr>
      <w:r>
        <w:rPr>
          <w:rFonts w:ascii="Times New Roman" w:eastAsia="Calibri" w:hAnsi="Times New Roman" w:cs="Times New Roman"/>
        </w:rPr>
        <w:t xml:space="preserve">Commissioner Overman stated that he and Dr. Williams have served on several boards together.  He does not want to split hairs, but he doesn’t want to set </w:t>
      </w:r>
      <w:r w:rsidR="00B5164C">
        <w:rPr>
          <w:rFonts w:ascii="Times New Roman" w:eastAsia="Calibri" w:hAnsi="Times New Roman" w:cs="Times New Roman"/>
        </w:rPr>
        <w:t xml:space="preserve">a </w:t>
      </w:r>
      <w:r>
        <w:rPr>
          <w:rFonts w:ascii="Times New Roman" w:eastAsia="Calibri" w:hAnsi="Times New Roman" w:cs="Times New Roman"/>
        </w:rPr>
        <w:t>preceden</w:t>
      </w:r>
      <w:r w:rsidR="00B5164C">
        <w:rPr>
          <w:rFonts w:ascii="Times New Roman" w:eastAsia="Calibri" w:hAnsi="Times New Roman" w:cs="Times New Roman"/>
        </w:rPr>
        <w:t>t</w:t>
      </w:r>
      <w:r>
        <w:rPr>
          <w:rFonts w:ascii="Times New Roman" w:eastAsia="Calibri" w:hAnsi="Times New Roman" w:cs="Times New Roman"/>
        </w:rPr>
        <w:t xml:space="preserve"> either, which could create an opportunity for it to be reoccurring from other groups based on how the budget is given.  If we go outside of those lines, it creates a new playing field.   </w:t>
      </w:r>
    </w:p>
    <w:p w:rsidR="006034F4" w:rsidRDefault="006034F4" w:rsidP="00B35C51">
      <w:pPr>
        <w:jc w:val="both"/>
        <w:rPr>
          <w:rFonts w:ascii="Times New Roman" w:eastAsia="Calibri" w:hAnsi="Times New Roman" w:cs="Times New Roman"/>
        </w:rPr>
      </w:pPr>
    </w:p>
    <w:p w:rsidR="006034F4" w:rsidRDefault="006034F4" w:rsidP="00B35C51">
      <w:pPr>
        <w:jc w:val="both"/>
        <w:rPr>
          <w:rFonts w:ascii="Times New Roman" w:eastAsia="Calibri" w:hAnsi="Times New Roman" w:cs="Times New Roman"/>
        </w:rPr>
      </w:pPr>
      <w:r>
        <w:rPr>
          <w:rFonts w:ascii="Times New Roman" w:eastAsia="Calibri" w:hAnsi="Times New Roman" w:cs="Times New Roman"/>
        </w:rPr>
        <w:t>Commissioner Lavin said the CRC can still partner, sponsor, and participate in recognitions, but the way the request is coming to the Board, is not within the way the money was given to the organization.  The funds were tied to CRC</w:t>
      </w:r>
      <w:r w:rsidR="00B5164C">
        <w:rPr>
          <w:rFonts w:ascii="Times New Roman" w:eastAsia="Calibri" w:hAnsi="Times New Roman" w:cs="Times New Roman"/>
        </w:rPr>
        <w:t>’</w:t>
      </w:r>
      <w:r>
        <w:rPr>
          <w:rFonts w:ascii="Times New Roman" w:eastAsia="Calibri" w:hAnsi="Times New Roman" w:cs="Times New Roman"/>
        </w:rPr>
        <w:t xml:space="preserve">s operating expense, and the request is basically a reallocation to </w:t>
      </w:r>
      <w:r w:rsidR="00844C1C">
        <w:rPr>
          <w:rFonts w:ascii="Times New Roman" w:eastAsia="Calibri" w:hAnsi="Times New Roman" w:cs="Times New Roman"/>
        </w:rPr>
        <w:t>give</w:t>
      </w:r>
      <w:r>
        <w:rPr>
          <w:rFonts w:ascii="Times New Roman" w:eastAsia="Calibri" w:hAnsi="Times New Roman" w:cs="Times New Roman"/>
        </w:rPr>
        <w:t xml:space="preserve"> a charitable donation to two other organizations.  Dr. Williams asked if it would be appropriate to buy gift cards for the homeless, because they cannot sponsor a dinner during a pandemic.  </w:t>
      </w:r>
      <w:r w:rsidR="000E5CF0">
        <w:rPr>
          <w:rFonts w:ascii="Times New Roman" w:eastAsia="Calibri" w:hAnsi="Times New Roman" w:cs="Times New Roman"/>
        </w:rPr>
        <w:t>Chairman Griffin suggested the</w:t>
      </w:r>
      <w:r w:rsidR="00844C1C">
        <w:rPr>
          <w:rFonts w:ascii="Times New Roman" w:eastAsia="Calibri" w:hAnsi="Times New Roman" w:cs="Times New Roman"/>
        </w:rPr>
        <w:t xml:space="preserve"> CRC</w:t>
      </w:r>
      <w:r w:rsidR="000E5CF0">
        <w:rPr>
          <w:rFonts w:ascii="Times New Roman" w:eastAsia="Calibri" w:hAnsi="Times New Roman" w:cs="Times New Roman"/>
        </w:rPr>
        <w:t xml:space="preserve"> schedule something for the fall.  </w:t>
      </w:r>
      <w:r w:rsidR="00844C1C">
        <w:rPr>
          <w:rFonts w:ascii="Times New Roman" w:eastAsia="Calibri" w:hAnsi="Times New Roman" w:cs="Times New Roman"/>
        </w:rPr>
        <w:t xml:space="preserve">He </w:t>
      </w:r>
      <w:r w:rsidR="000E5CF0">
        <w:rPr>
          <w:rFonts w:ascii="Times New Roman" w:eastAsia="Calibri" w:hAnsi="Times New Roman" w:cs="Times New Roman"/>
        </w:rPr>
        <w:t>said if the Food Bank needs money</w:t>
      </w:r>
      <w:r w:rsidR="00844C1C">
        <w:rPr>
          <w:rFonts w:ascii="Times New Roman" w:eastAsia="Calibri" w:hAnsi="Times New Roman" w:cs="Times New Roman"/>
        </w:rPr>
        <w:t>,</w:t>
      </w:r>
      <w:r w:rsidR="000E5CF0">
        <w:rPr>
          <w:rFonts w:ascii="Times New Roman" w:eastAsia="Calibri" w:hAnsi="Times New Roman" w:cs="Times New Roman"/>
        </w:rPr>
        <w:t xml:space="preserve"> they should come before the Board, and if the homeless program needs money, they should ask the School Board.  He said the Board is concerned with taking funds that are allocated for community relations for their mission and goals, and using those funds for other activities.  </w:t>
      </w:r>
    </w:p>
    <w:p w:rsidR="00A2738A" w:rsidRDefault="00A2738A" w:rsidP="00B35C51">
      <w:pPr>
        <w:jc w:val="both"/>
        <w:rPr>
          <w:rFonts w:ascii="Times New Roman" w:eastAsia="Calibri" w:hAnsi="Times New Roman" w:cs="Times New Roman"/>
        </w:rPr>
      </w:pPr>
      <w:r>
        <w:rPr>
          <w:rFonts w:ascii="Times New Roman" w:eastAsia="Calibri" w:hAnsi="Times New Roman" w:cs="Times New Roman"/>
        </w:rPr>
        <w:t xml:space="preserve">   </w:t>
      </w:r>
    </w:p>
    <w:p w:rsidR="00483F66" w:rsidRDefault="000E5CF0" w:rsidP="00B35C51">
      <w:pPr>
        <w:jc w:val="both"/>
        <w:rPr>
          <w:rFonts w:ascii="Times New Roman" w:eastAsia="Calibri" w:hAnsi="Times New Roman" w:cs="Times New Roman"/>
        </w:rPr>
      </w:pPr>
      <w:r>
        <w:rPr>
          <w:rFonts w:ascii="Times New Roman" w:eastAsia="Calibri" w:hAnsi="Times New Roman" w:cs="Times New Roman"/>
        </w:rPr>
        <w:t xml:space="preserve">Commissioner Perry asked would it be easier if the Board evaluates the possibility of sponsoring the two requests and the CRC keeps their $800 to bring in a speaker for an event.  Dr. Williams said they can continue to do the things that they have already planned and work with their organization in addressing their needs.  She hopes that the Board will consider the two organizations’ needs.    She also said she hopes that the Board will considered televised meetings in the future so that things are more transparent, and people do not have to go on someone’s website to see the operations.  </w:t>
      </w:r>
    </w:p>
    <w:p w:rsidR="00483F66" w:rsidRDefault="00483F66" w:rsidP="00B35C51">
      <w:pPr>
        <w:jc w:val="both"/>
        <w:rPr>
          <w:rFonts w:ascii="Times New Roman" w:eastAsia="Calibri" w:hAnsi="Times New Roman" w:cs="Times New Roman"/>
        </w:rPr>
      </w:pPr>
    </w:p>
    <w:p w:rsidR="008E2D0D" w:rsidRDefault="00483F66" w:rsidP="00483F66">
      <w:pPr>
        <w:ind w:left="720" w:right="720" w:hanging="720"/>
        <w:jc w:val="both"/>
        <w:rPr>
          <w:rFonts w:ascii="Times New Roman" w:eastAsia="Calibri" w:hAnsi="Times New Roman" w:cs="Times New Roman"/>
        </w:rPr>
      </w:pPr>
      <w:r>
        <w:rPr>
          <w:rFonts w:ascii="Times New Roman" w:eastAsia="Calibri" w:hAnsi="Times New Roman" w:cs="Times New Roman"/>
        </w:rPr>
        <w:tab/>
        <w:t>Motion was made by Bill Sterritt to approve the request by the Community Relations Commission to reallocate $500 of their funds to the Elizabeth City-Pasquotank Public Schools Foundation – McKinney Vento Home</w:t>
      </w:r>
      <w:r w:rsidR="00400D54">
        <w:rPr>
          <w:rFonts w:ascii="Times New Roman" w:eastAsia="Calibri" w:hAnsi="Times New Roman" w:cs="Times New Roman"/>
        </w:rPr>
        <w:t>le</w:t>
      </w:r>
      <w:r>
        <w:rPr>
          <w:rFonts w:ascii="Times New Roman" w:eastAsia="Calibri" w:hAnsi="Times New Roman" w:cs="Times New Roman"/>
        </w:rPr>
        <w:t xml:space="preserve">ss Program and $300 to the Food Bank of the Albemarle.  The motion failed for lack of a second.  </w:t>
      </w:r>
      <w:r w:rsidR="008E2D0D">
        <w:rPr>
          <w:rFonts w:ascii="Times New Roman" w:eastAsia="Calibri" w:hAnsi="Times New Roman" w:cs="Times New Roman"/>
        </w:rPr>
        <w:t xml:space="preserve">   </w:t>
      </w:r>
    </w:p>
    <w:p w:rsidR="00400D54" w:rsidRDefault="00400D54" w:rsidP="00483F66">
      <w:pPr>
        <w:ind w:left="720" w:right="720" w:hanging="720"/>
        <w:jc w:val="both"/>
        <w:rPr>
          <w:rFonts w:ascii="Times New Roman" w:eastAsia="Calibri" w:hAnsi="Times New Roman" w:cs="Times New Roman"/>
        </w:rPr>
      </w:pPr>
    </w:p>
    <w:p w:rsidR="00400D54" w:rsidRDefault="00400D54" w:rsidP="00400D54">
      <w:pPr>
        <w:tabs>
          <w:tab w:val="left" w:pos="9360"/>
        </w:tabs>
        <w:jc w:val="both"/>
        <w:rPr>
          <w:rFonts w:ascii="Times New Roman" w:eastAsia="Calibri" w:hAnsi="Times New Roman" w:cs="Times New Roman"/>
        </w:rPr>
      </w:pPr>
      <w:r>
        <w:rPr>
          <w:rFonts w:ascii="Times New Roman" w:eastAsia="Calibri" w:hAnsi="Times New Roman" w:cs="Times New Roman"/>
        </w:rPr>
        <w:t xml:space="preserve">Commissioner Sterritt asked if the Board has a Speaker Ban Law.  Attorney Cox </w:t>
      </w:r>
      <w:r w:rsidR="007004A0">
        <w:rPr>
          <w:rFonts w:ascii="Times New Roman" w:eastAsia="Calibri" w:hAnsi="Times New Roman" w:cs="Times New Roman"/>
        </w:rPr>
        <w:t>answered</w:t>
      </w:r>
      <w:r w:rsidR="00844C1C">
        <w:rPr>
          <w:rFonts w:ascii="Times New Roman" w:eastAsia="Calibri" w:hAnsi="Times New Roman" w:cs="Times New Roman"/>
        </w:rPr>
        <w:t>,</w:t>
      </w:r>
      <w:r w:rsidR="007004A0">
        <w:rPr>
          <w:rFonts w:ascii="Times New Roman" w:eastAsia="Calibri" w:hAnsi="Times New Roman" w:cs="Times New Roman"/>
        </w:rPr>
        <w:t xml:space="preserve"> </w:t>
      </w:r>
      <w:r>
        <w:rPr>
          <w:rFonts w:ascii="Times New Roman" w:eastAsia="Calibri" w:hAnsi="Times New Roman" w:cs="Times New Roman"/>
        </w:rPr>
        <w:t xml:space="preserve">not that he is aware of.  Commissioner Sterritt said North Carolina did away with the Speaker Ban Law in the 50s.  </w:t>
      </w:r>
    </w:p>
    <w:p w:rsidR="00400D54" w:rsidRDefault="00400D54" w:rsidP="00400D54">
      <w:pPr>
        <w:tabs>
          <w:tab w:val="left" w:pos="9360"/>
        </w:tabs>
        <w:jc w:val="both"/>
        <w:rPr>
          <w:rFonts w:ascii="Times New Roman" w:eastAsia="Calibri" w:hAnsi="Times New Roman" w:cs="Times New Roman"/>
        </w:rPr>
      </w:pPr>
    </w:p>
    <w:p w:rsidR="00400D54" w:rsidRDefault="00400D54" w:rsidP="00400D54">
      <w:pPr>
        <w:tabs>
          <w:tab w:val="left" w:pos="9360"/>
        </w:tabs>
        <w:jc w:val="both"/>
        <w:rPr>
          <w:rFonts w:ascii="Times New Roman" w:eastAsia="Calibri" w:hAnsi="Times New Roman" w:cs="Times New Roman"/>
        </w:rPr>
      </w:pPr>
      <w:r>
        <w:rPr>
          <w:rFonts w:ascii="Times New Roman" w:eastAsia="Calibri" w:hAnsi="Times New Roman" w:cs="Times New Roman"/>
        </w:rPr>
        <w:t>Commissioner Sterritt excused himself from the meeting at 6:45 PM.</w:t>
      </w:r>
    </w:p>
    <w:p w:rsidR="002D6D2A" w:rsidRDefault="002D6D2A" w:rsidP="00400D54">
      <w:pPr>
        <w:tabs>
          <w:tab w:val="left" w:pos="9360"/>
        </w:tabs>
        <w:jc w:val="both"/>
        <w:rPr>
          <w:rFonts w:ascii="Times New Roman" w:eastAsia="Calibri" w:hAnsi="Times New Roman" w:cs="Times New Roman"/>
        </w:rPr>
      </w:pPr>
    </w:p>
    <w:p w:rsidR="002D6D2A" w:rsidRDefault="002D6D2A" w:rsidP="00400D54">
      <w:pPr>
        <w:tabs>
          <w:tab w:val="left" w:pos="9360"/>
        </w:tabs>
        <w:jc w:val="both"/>
        <w:rPr>
          <w:rFonts w:ascii="Times New Roman" w:eastAsia="Calibri" w:hAnsi="Times New Roman" w:cs="Times New Roman"/>
        </w:rPr>
      </w:pPr>
    </w:p>
    <w:p w:rsidR="00400D54" w:rsidRDefault="00400D54" w:rsidP="00400D54">
      <w:pPr>
        <w:tabs>
          <w:tab w:val="left" w:pos="9360"/>
        </w:tabs>
        <w:jc w:val="both"/>
        <w:rPr>
          <w:rFonts w:ascii="Times New Roman" w:eastAsia="Calibri" w:hAnsi="Times New Roman" w:cs="Times New Roman"/>
        </w:rPr>
      </w:pPr>
    </w:p>
    <w:p w:rsidR="00400D54" w:rsidRDefault="00400D54" w:rsidP="00400D54">
      <w:pPr>
        <w:tabs>
          <w:tab w:val="left" w:pos="720"/>
          <w:tab w:val="left" w:pos="9360"/>
        </w:tabs>
        <w:jc w:val="both"/>
        <w:rPr>
          <w:rFonts w:ascii="Times New Roman" w:eastAsia="Calibri" w:hAnsi="Times New Roman" w:cs="Times New Roman"/>
          <w:b/>
          <w:u w:val="single"/>
        </w:rPr>
      </w:pPr>
      <w:r>
        <w:rPr>
          <w:rFonts w:ascii="Times New Roman" w:eastAsia="Calibri" w:hAnsi="Times New Roman" w:cs="Times New Roman"/>
          <w:b/>
        </w:rPr>
        <w:lastRenderedPageBreak/>
        <w:t>4.</w:t>
      </w:r>
      <w:r>
        <w:rPr>
          <w:rFonts w:ascii="Times New Roman" w:eastAsia="Calibri" w:hAnsi="Times New Roman" w:cs="Times New Roman"/>
          <w:b/>
        </w:rPr>
        <w:tab/>
      </w:r>
      <w:r>
        <w:rPr>
          <w:rFonts w:ascii="Times New Roman" w:eastAsia="Calibri" w:hAnsi="Times New Roman" w:cs="Times New Roman"/>
          <w:b/>
          <w:u w:val="single"/>
        </w:rPr>
        <w:t>SALE OF WINFALL PROPERTY:</w:t>
      </w:r>
    </w:p>
    <w:p w:rsidR="00400D54" w:rsidRDefault="00400D54" w:rsidP="00400D54">
      <w:pPr>
        <w:tabs>
          <w:tab w:val="left" w:pos="720"/>
          <w:tab w:val="left" w:pos="9360"/>
        </w:tabs>
        <w:jc w:val="both"/>
        <w:rPr>
          <w:rFonts w:ascii="Times New Roman" w:eastAsia="Calibri" w:hAnsi="Times New Roman" w:cs="Times New Roman"/>
        </w:rPr>
      </w:pPr>
      <w:r>
        <w:rPr>
          <w:rFonts w:ascii="Times New Roman" w:eastAsia="Calibri" w:hAnsi="Times New Roman" w:cs="Times New Roman"/>
        </w:rPr>
        <w:t xml:space="preserve">County Manager Hammett explained that at the March 1, 2021 meeting the Board discussed the New Love Fellow Church’s offer of $120,000 for the County’s property located at 333 Winfall Boulevard.  He was given the authority to counter at $130,000 and the ability to negotiate down to $125,000.  The church countered at $123,000.  He said he recommends formally accepting the $123,000 bid and advertising for upset bids.  He noted that if the Board accepts the bid, it will need to adopt a resolution. </w:t>
      </w:r>
    </w:p>
    <w:p w:rsidR="00400D54" w:rsidRDefault="00400D54" w:rsidP="00400D54">
      <w:pPr>
        <w:tabs>
          <w:tab w:val="left" w:pos="720"/>
          <w:tab w:val="left" w:pos="9360"/>
        </w:tabs>
        <w:jc w:val="both"/>
        <w:rPr>
          <w:rFonts w:ascii="Times New Roman" w:eastAsia="Calibri" w:hAnsi="Times New Roman" w:cs="Times New Roman"/>
        </w:rPr>
      </w:pPr>
    </w:p>
    <w:p w:rsidR="000F3B61" w:rsidRDefault="00400D54" w:rsidP="000F3B61">
      <w:pPr>
        <w:tabs>
          <w:tab w:val="left" w:pos="720"/>
          <w:tab w:val="left" w:pos="8640"/>
        </w:tabs>
        <w:ind w:left="720" w:hanging="720"/>
        <w:jc w:val="both"/>
        <w:rPr>
          <w:rFonts w:ascii="Times New Roman" w:eastAsia="Calibri" w:hAnsi="Times New Roman" w:cs="Times New Roman"/>
        </w:rPr>
      </w:pPr>
      <w:r>
        <w:rPr>
          <w:rFonts w:ascii="Times New Roman" w:eastAsia="Calibri" w:hAnsi="Times New Roman" w:cs="Times New Roman"/>
        </w:rPr>
        <w:tab/>
        <w:t xml:space="preserve">Motion was made by Barry Overman, seconded by Jonathan Meads </w:t>
      </w:r>
      <w:r w:rsidR="000F3B61">
        <w:rPr>
          <w:rFonts w:ascii="Times New Roman" w:eastAsia="Calibri" w:hAnsi="Times New Roman" w:cs="Times New Roman"/>
        </w:rPr>
        <w:t>to adopt the following resolution which</w:t>
      </w:r>
      <w:r>
        <w:rPr>
          <w:rFonts w:ascii="Times New Roman" w:eastAsia="Calibri" w:hAnsi="Times New Roman" w:cs="Times New Roman"/>
        </w:rPr>
        <w:t xml:space="preserve"> acc</w:t>
      </w:r>
      <w:r w:rsidR="000F3B61">
        <w:rPr>
          <w:rFonts w:ascii="Times New Roman" w:eastAsia="Calibri" w:hAnsi="Times New Roman" w:cs="Times New Roman"/>
        </w:rPr>
        <w:t xml:space="preserve">epts the bid submitted by New Love Fellow Church in the amount of $123,000 for property located at 333 Winfall Boulevard, Winfall, NC, and begins the upset bid process: </w:t>
      </w:r>
    </w:p>
    <w:p w:rsidR="000F3B61" w:rsidRDefault="000F3B61" w:rsidP="000F3B61">
      <w:pPr>
        <w:tabs>
          <w:tab w:val="left" w:pos="720"/>
          <w:tab w:val="left" w:pos="8640"/>
        </w:tabs>
        <w:ind w:left="720" w:hanging="720"/>
        <w:jc w:val="both"/>
        <w:rPr>
          <w:rFonts w:ascii="Times New Roman" w:eastAsia="Calibri" w:hAnsi="Times New Roman" w:cs="Times New Roman"/>
        </w:rPr>
      </w:pPr>
    </w:p>
    <w:p w:rsidR="007004A0" w:rsidRPr="007004A0" w:rsidRDefault="007004A0" w:rsidP="007004A0">
      <w:pPr>
        <w:spacing w:after="200" w:line="276" w:lineRule="auto"/>
        <w:jc w:val="center"/>
        <w:rPr>
          <w:rFonts w:ascii="Times New Roman" w:eastAsia="Calibri" w:hAnsi="Times New Roman" w:cs="Times New Roman"/>
        </w:rPr>
      </w:pPr>
      <w:r w:rsidRPr="007004A0">
        <w:rPr>
          <w:rFonts w:ascii="Times New Roman" w:eastAsia="Calibri" w:hAnsi="Times New Roman" w:cs="Times New Roman"/>
          <w:b/>
        </w:rPr>
        <w:t>RESOLUTION AUTHORIZING UPSET BID PROCESS</w:t>
      </w:r>
      <w:r w:rsidRPr="007004A0">
        <w:rPr>
          <w:rFonts w:ascii="Times New Roman" w:eastAsia="Calibri" w:hAnsi="Times New Roman" w:cs="Times New Roman"/>
          <w:b/>
        </w:rPr>
        <w:br/>
        <w:t>FOR PROPERTY LOCATED AT</w:t>
      </w:r>
      <w:r w:rsidRPr="007004A0">
        <w:rPr>
          <w:rFonts w:ascii="Times New Roman" w:eastAsia="Calibri" w:hAnsi="Times New Roman" w:cs="Times New Roman"/>
          <w:b/>
        </w:rPr>
        <w:br/>
        <w:t>333 WINFALL BOULEVARD, WINFALL, NORTH CAROLINA</w:t>
      </w:r>
    </w:p>
    <w:p w:rsidR="007004A0" w:rsidRPr="007004A0" w:rsidRDefault="007004A0" w:rsidP="007004A0">
      <w:pPr>
        <w:spacing w:after="200" w:line="276" w:lineRule="auto"/>
        <w:rPr>
          <w:rFonts w:ascii="Times New Roman" w:eastAsia="Calibri" w:hAnsi="Times New Roman" w:cs="Times New Roman"/>
        </w:rPr>
      </w:pPr>
      <w:r w:rsidRPr="007004A0">
        <w:rPr>
          <w:rFonts w:ascii="Times New Roman" w:eastAsia="Calibri" w:hAnsi="Times New Roman" w:cs="Times New Roman"/>
        </w:rPr>
        <w:tab/>
      </w:r>
      <w:r w:rsidRPr="007004A0">
        <w:rPr>
          <w:rFonts w:ascii="Times New Roman" w:eastAsia="Calibri" w:hAnsi="Times New Roman" w:cs="Times New Roman"/>
          <w:b/>
        </w:rPr>
        <w:t>WHEREAS,</w:t>
      </w:r>
      <w:r w:rsidRPr="007004A0">
        <w:rPr>
          <w:rFonts w:ascii="Times New Roman" w:eastAsia="Calibri" w:hAnsi="Times New Roman" w:cs="Times New Roman"/>
        </w:rPr>
        <w:t xml:space="preserve"> the County of Pasquotank owns certain properties more particularly described as follows:</w:t>
      </w:r>
    </w:p>
    <w:p w:rsidR="007004A0" w:rsidRPr="007004A0" w:rsidRDefault="007004A0" w:rsidP="007004A0">
      <w:pPr>
        <w:numPr>
          <w:ilvl w:val="0"/>
          <w:numId w:val="17"/>
        </w:numPr>
        <w:spacing w:after="200" w:line="276" w:lineRule="auto"/>
        <w:contextualSpacing/>
        <w:rPr>
          <w:rFonts w:ascii="Times New Roman" w:eastAsia="Calibri" w:hAnsi="Times New Roman" w:cs="Times New Roman"/>
        </w:rPr>
      </w:pPr>
      <w:r w:rsidRPr="007004A0">
        <w:rPr>
          <w:rFonts w:ascii="Times New Roman" w:eastAsia="Calibri" w:hAnsi="Times New Roman" w:cs="Times New Roman"/>
        </w:rPr>
        <w:t>PIN # 7940-82-4604 (1 acre more or less); acquired in Deed Book 211, Page 370, Perquimans County Register of Deeds.</w:t>
      </w:r>
    </w:p>
    <w:p w:rsidR="007004A0" w:rsidRPr="007004A0" w:rsidRDefault="007004A0" w:rsidP="007004A0">
      <w:pPr>
        <w:ind w:left="1800"/>
        <w:contextualSpacing/>
        <w:rPr>
          <w:rFonts w:ascii="Times New Roman" w:eastAsia="Calibri" w:hAnsi="Times New Roman" w:cs="Times New Roman"/>
        </w:rPr>
      </w:pPr>
    </w:p>
    <w:p w:rsidR="007004A0" w:rsidRPr="007004A0" w:rsidRDefault="007004A0" w:rsidP="007004A0">
      <w:pPr>
        <w:ind w:left="720"/>
        <w:rPr>
          <w:rFonts w:ascii="Times New Roman" w:eastAsia="Calibri" w:hAnsi="Times New Roman" w:cs="Times New Roman"/>
        </w:rPr>
      </w:pPr>
      <w:r w:rsidRPr="007004A0">
        <w:rPr>
          <w:rFonts w:ascii="Times New Roman" w:eastAsia="Calibri" w:hAnsi="Times New Roman" w:cs="Times New Roman"/>
          <w:b/>
        </w:rPr>
        <w:t>WHEREAS,</w:t>
      </w:r>
      <w:r w:rsidRPr="007004A0">
        <w:rPr>
          <w:rFonts w:ascii="Times New Roman" w:eastAsia="Calibri" w:hAnsi="Times New Roman" w:cs="Times New Roman"/>
        </w:rPr>
        <w:t xml:space="preserve"> the North Carolina General Statutes §160A-269 permits the County to sell </w:t>
      </w:r>
    </w:p>
    <w:p w:rsidR="007004A0" w:rsidRPr="007004A0" w:rsidRDefault="007004A0" w:rsidP="007004A0">
      <w:pPr>
        <w:rPr>
          <w:rFonts w:ascii="Times New Roman" w:eastAsia="Calibri" w:hAnsi="Times New Roman" w:cs="Times New Roman"/>
        </w:rPr>
      </w:pPr>
      <w:proofErr w:type="gramStart"/>
      <w:r w:rsidRPr="007004A0">
        <w:rPr>
          <w:rFonts w:ascii="Times New Roman" w:eastAsia="Calibri" w:hAnsi="Times New Roman" w:cs="Times New Roman"/>
        </w:rPr>
        <w:t>property</w:t>
      </w:r>
      <w:proofErr w:type="gramEnd"/>
      <w:r w:rsidRPr="007004A0">
        <w:rPr>
          <w:rFonts w:ascii="Times New Roman" w:eastAsia="Calibri" w:hAnsi="Times New Roman" w:cs="Times New Roman"/>
        </w:rPr>
        <w:t xml:space="preserve"> by upset bid, after receipt of an offer for the property; and</w:t>
      </w:r>
    </w:p>
    <w:p w:rsidR="007004A0" w:rsidRPr="007004A0" w:rsidRDefault="007004A0" w:rsidP="007004A0">
      <w:pPr>
        <w:rPr>
          <w:rFonts w:ascii="Times New Roman" w:eastAsia="Calibri" w:hAnsi="Times New Roman" w:cs="Times New Roman"/>
        </w:rPr>
      </w:pPr>
    </w:p>
    <w:p w:rsidR="007004A0" w:rsidRPr="007004A0" w:rsidRDefault="007004A0" w:rsidP="007004A0">
      <w:pPr>
        <w:rPr>
          <w:rFonts w:ascii="Times New Roman" w:eastAsia="Calibri" w:hAnsi="Times New Roman" w:cs="Times New Roman"/>
        </w:rPr>
      </w:pPr>
      <w:r w:rsidRPr="007004A0">
        <w:rPr>
          <w:rFonts w:ascii="Times New Roman" w:eastAsia="Calibri" w:hAnsi="Times New Roman" w:cs="Times New Roman"/>
        </w:rPr>
        <w:tab/>
      </w:r>
      <w:r w:rsidRPr="007004A0">
        <w:rPr>
          <w:rFonts w:ascii="Times New Roman" w:eastAsia="Calibri" w:hAnsi="Times New Roman" w:cs="Times New Roman"/>
          <w:b/>
        </w:rPr>
        <w:t>WHEREAS,</w:t>
      </w:r>
      <w:r w:rsidRPr="007004A0">
        <w:rPr>
          <w:rFonts w:ascii="Times New Roman" w:eastAsia="Calibri" w:hAnsi="Times New Roman" w:cs="Times New Roman"/>
        </w:rPr>
        <w:t xml:space="preserve"> the County has received an offer to purchase the property described above, in the amount of $123,000, submitted by New Love Fellow Church; and</w:t>
      </w:r>
    </w:p>
    <w:p w:rsidR="007004A0" w:rsidRPr="007004A0" w:rsidRDefault="007004A0" w:rsidP="007004A0">
      <w:pPr>
        <w:rPr>
          <w:rFonts w:ascii="Times New Roman" w:eastAsia="Calibri" w:hAnsi="Times New Roman" w:cs="Times New Roman"/>
        </w:rPr>
      </w:pPr>
    </w:p>
    <w:p w:rsidR="007004A0" w:rsidRPr="007004A0" w:rsidRDefault="007004A0" w:rsidP="007004A0">
      <w:pPr>
        <w:rPr>
          <w:rFonts w:ascii="Times New Roman" w:eastAsia="Calibri" w:hAnsi="Times New Roman" w:cs="Times New Roman"/>
        </w:rPr>
      </w:pPr>
      <w:r w:rsidRPr="007004A0">
        <w:rPr>
          <w:rFonts w:ascii="Times New Roman" w:eastAsia="Calibri" w:hAnsi="Times New Roman" w:cs="Times New Roman"/>
        </w:rPr>
        <w:tab/>
      </w:r>
      <w:r w:rsidRPr="007004A0">
        <w:rPr>
          <w:rFonts w:ascii="Times New Roman" w:eastAsia="Calibri" w:hAnsi="Times New Roman" w:cs="Times New Roman"/>
          <w:b/>
        </w:rPr>
        <w:t>WHEREAS,</w:t>
      </w:r>
      <w:r w:rsidRPr="007004A0">
        <w:rPr>
          <w:rFonts w:ascii="Times New Roman" w:eastAsia="Calibri" w:hAnsi="Times New Roman" w:cs="Times New Roman"/>
        </w:rPr>
        <w:t xml:space="preserve"> New Love Fellow Church has paid the required five percent (5%) offer on his offer upon;</w:t>
      </w:r>
    </w:p>
    <w:p w:rsidR="007004A0" w:rsidRPr="007004A0" w:rsidRDefault="007004A0" w:rsidP="007004A0">
      <w:pPr>
        <w:rPr>
          <w:rFonts w:ascii="Times New Roman" w:eastAsia="Calibri" w:hAnsi="Times New Roman" w:cs="Times New Roman"/>
        </w:rPr>
      </w:pPr>
    </w:p>
    <w:p w:rsidR="007004A0" w:rsidRPr="007004A0" w:rsidRDefault="007004A0" w:rsidP="007004A0">
      <w:pPr>
        <w:rPr>
          <w:rFonts w:ascii="Times New Roman" w:eastAsia="Calibri" w:hAnsi="Times New Roman" w:cs="Times New Roman"/>
        </w:rPr>
      </w:pPr>
      <w:r w:rsidRPr="007004A0">
        <w:rPr>
          <w:rFonts w:ascii="Times New Roman" w:eastAsia="Calibri" w:hAnsi="Times New Roman" w:cs="Times New Roman"/>
        </w:rPr>
        <w:tab/>
      </w:r>
      <w:r w:rsidRPr="007004A0">
        <w:rPr>
          <w:rFonts w:ascii="Times New Roman" w:eastAsia="Calibri" w:hAnsi="Times New Roman" w:cs="Times New Roman"/>
          <w:b/>
        </w:rPr>
        <w:t>THEREFORE, THE PASQUOTANK COUNTY BOARD OF COMMISSIONERS RESOLVES THAT:</w:t>
      </w:r>
    </w:p>
    <w:p w:rsidR="007004A0" w:rsidRPr="007004A0" w:rsidRDefault="007004A0" w:rsidP="007004A0">
      <w:pPr>
        <w:rPr>
          <w:rFonts w:ascii="Times New Roman" w:eastAsia="Calibri" w:hAnsi="Times New Roman" w:cs="Times New Roman"/>
        </w:rPr>
      </w:pPr>
    </w:p>
    <w:p w:rsidR="007004A0" w:rsidRPr="007004A0" w:rsidRDefault="007004A0" w:rsidP="007004A0">
      <w:pPr>
        <w:numPr>
          <w:ilvl w:val="0"/>
          <w:numId w:val="18"/>
        </w:numPr>
        <w:spacing w:after="200" w:line="276" w:lineRule="auto"/>
        <w:contextualSpacing/>
        <w:rPr>
          <w:rFonts w:ascii="Times New Roman" w:eastAsia="Calibri" w:hAnsi="Times New Roman" w:cs="Times New Roman"/>
        </w:rPr>
      </w:pPr>
      <w:r w:rsidRPr="007004A0">
        <w:rPr>
          <w:rFonts w:ascii="Times New Roman" w:eastAsia="Calibri" w:hAnsi="Times New Roman" w:cs="Times New Roman"/>
        </w:rPr>
        <w:t xml:space="preserve">The Board of Commissioners authorizes the sale of the Property described above </w:t>
      </w:r>
    </w:p>
    <w:p w:rsidR="007004A0" w:rsidRPr="007004A0" w:rsidRDefault="007004A0" w:rsidP="007004A0">
      <w:pPr>
        <w:rPr>
          <w:rFonts w:ascii="Times New Roman" w:eastAsia="Calibri" w:hAnsi="Times New Roman" w:cs="Times New Roman"/>
        </w:rPr>
      </w:pPr>
      <w:proofErr w:type="gramStart"/>
      <w:r w:rsidRPr="007004A0">
        <w:rPr>
          <w:rFonts w:ascii="Times New Roman" w:eastAsia="Calibri" w:hAnsi="Times New Roman" w:cs="Times New Roman"/>
        </w:rPr>
        <w:t>through</w:t>
      </w:r>
      <w:proofErr w:type="gramEnd"/>
      <w:r w:rsidRPr="007004A0">
        <w:rPr>
          <w:rFonts w:ascii="Times New Roman" w:eastAsia="Calibri" w:hAnsi="Times New Roman" w:cs="Times New Roman"/>
        </w:rPr>
        <w:t xml:space="preserve"> the upset bid procedure of North Carolina General Statute §160A-269.</w:t>
      </w:r>
    </w:p>
    <w:p w:rsidR="007004A0" w:rsidRPr="007004A0" w:rsidRDefault="007004A0" w:rsidP="007004A0">
      <w:pPr>
        <w:rPr>
          <w:rFonts w:ascii="Times New Roman" w:eastAsia="Calibri" w:hAnsi="Times New Roman" w:cs="Times New Roman"/>
        </w:rPr>
      </w:pPr>
    </w:p>
    <w:p w:rsidR="007004A0" w:rsidRPr="007004A0" w:rsidRDefault="007004A0" w:rsidP="007004A0">
      <w:pPr>
        <w:numPr>
          <w:ilvl w:val="0"/>
          <w:numId w:val="18"/>
        </w:numPr>
        <w:spacing w:after="200" w:line="276" w:lineRule="auto"/>
        <w:contextualSpacing/>
        <w:rPr>
          <w:rFonts w:ascii="Times New Roman" w:eastAsia="Calibri" w:hAnsi="Times New Roman" w:cs="Times New Roman"/>
        </w:rPr>
      </w:pPr>
      <w:r w:rsidRPr="007004A0">
        <w:rPr>
          <w:rFonts w:ascii="Times New Roman" w:eastAsia="Calibri" w:hAnsi="Times New Roman" w:cs="Times New Roman"/>
        </w:rPr>
        <w:t xml:space="preserve">The County clerk shall cause a notice of the proposed sale to be published.  The </w:t>
      </w:r>
    </w:p>
    <w:p w:rsidR="007004A0" w:rsidRPr="007004A0" w:rsidRDefault="007004A0" w:rsidP="007004A0">
      <w:pPr>
        <w:rPr>
          <w:rFonts w:ascii="Times New Roman" w:eastAsia="Calibri" w:hAnsi="Times New Roman" w:cs="Times New Roman"/>
        </w:rPr>
      </w:pPr>
      <w:proofErr w:type="gramStart"/>
      <w:r w:rsidRPr="007004A0">
        <w:rPr>
          <w:rFonts w:ascii="Times New Roman" w:eastAsia="Calibri" w:hAnsi="Times New Roman" w:cs="Times New Roman"/>
        </w:rPr>
        <w:t>notice</w:t>
      </w:r>
      <w:proofErr w:type="gramEnd"/>
      <w:r w:rsidRPr="007004A0">
        <w:rPr>
          <w:rFonts w:ascii="Times New Roman" w:eastAsia="Calibri" w:hAnsi="Times New Roman" w:cs="Times New Roman"/>
        </w:rPr>
        <w:t xml:space="preserve"> shall describe the Property and the amount of the offer, and shall state the terms under which the offer may be upset.</w:t>
      </w:r>
    </w:p>
    <w:p w:rsidR="007004A0" w:rsidRPr="007004A0" w:rsidRDefault="007004A0" w:rsidP="007004A0">
      <w:pPr>
        <w:rPr>
          <w:rFonts w:ascii="Times New Roman" w:eastAsia="Calibri" w:hAnsi="Times New Roman" w:cs="Times New Roman"/>
        </w:rPr>
      </w:pPr>
    </w:p>
    <w:p w:rsidR="007004A0" w:rsidRPr="007004A0" w:rsidRDefault="007004A0" w:rsidP="007004A0">
      <w:pPr>
        <w:numPr>
          <w:ilvl w:val="0"/>
          <w:numId w:val="18"/>
        </w:numPr>
        <w:spacing w:after="200" w:line="276" w:lineRule="auto"/>
        <w:contextualSpacing/>
        <w:rPr>
          <w:rFonts w:ascii="Times New Roman" w:eastAsia="Calibri" w:hAnsi="Times New Roman" w:cs="Times New Roman"/>
        </w:rPr>
      </w:pPr>
      <w:r w:rsidRPr="007004A0">
        <w:rPr>
          <w:rFonts w:ascii="Times New Roman" w:eastAsia="Calibri" w:hAnsi="Times New Roman" w:cs="Times New Roman"/>
        </w:rPr>
        <w:t xml:space="preserve">Any person may submit an upset bid to the office of the County clerk within ten (10) </w:t>
      </w:r>
    </w:p>
    <w:p w:rsidR="007004A0" w:rsidRPr="007004A0" w:rsidRDefault="007004A0" w:rsidP="007004A0">
      <w:pPr>
        <w:rPr>
          <w:rFonts w:ascii="Times New Roman" w:eastAsia="Calibri" w:hAnsi="Times New Roman" w:cs="Times New Roman"/>
        </w:rPr>
      </w:pPr>
      <w:proofErr w:type="gramStart"/>
      <w:r w:rsidRPr="007004A0">
        <w:rPr>
          <w:rFonts w:ascii="Times New Roman" w:eastAsia="Calibri" w:hAnsi="Times New Roman" w:cs="Times New Roman"/>
        </w:rPr>
        <w:t>days</w:t>
      </w:r>
      <w:proofErr w:type="gramEnd"/>
      <w:r w:rsidRPr="007004A0">
        <w:rPr>
          <w:rFonts w:ascii="Times New Roman" w:eastAsia="Calibri" w:hAnsi="Times New Roman" w:cs="Times New Roman"/>
        </w:rPr>
        <w:t xml:space="preserve"> after the notice of sale is published.  Once a qualifying high bid has been received, that bid will become the new offer.</w:t>
      </w:r>
    </w:p>
    <w:p w:rsidR="007004A0" w:rsidRPr="007004A0" w:rsidRDefault="007004A0" w:rsidP="007004A0">
      <w:pPr>
        <w:rPr>
          <w:rFonts w:ascii="Times New Roman" w:eastAsia="Calibri" w:hAnsi="Times New Roman" w:cs="Times New Roman"/>
        </w:rPr>
      </w:pPr>
    </w:p>
    <w:p w:rsidR="007004A0" w:rsidRPr="007004A0" w:rsidRDefault="007004A0" w:rsidP="007004A0">
      <w:pPr>
        <w:numPr>
          <w:ilvl w:val="0"/>
          <w:numId w:val="18"/>
        </w:numPr>
        <w:spacing w:after="200" w:line="276" w:lineRule="auto"/>
        <w:contextualSpacing/>
        <w:rPr>
          <w:rFonts w:ascii="Times New Roman" w:eastAsia="Calibri" w:hAnsi="Times New Roman" w:cs="Times New Roman"/>
        </w:rPr>
      </w:pPr>
      <w:r w:rsidRPr="007004A0">
        <w:rPr>
          <w:rFonts w:ascii="Times New Roman" w:eastAsia="Calibri" w:hAnsi="Times New Roman" w:cs="Times New Roman"/>
        </w:rPr>
        <w:t xml:space="preserve">If a qualifying higher bid is received, the County clerk shall cause a new notice of </w:t>
      </w:r>
    </w:p>
    <w:p w:rsidR="007004A0" w:rsidRPr="007004A0" w:rsidRDefault="007004A0" w:rsidP="007004A0">
      <w:pPr>
        <w:rPr>
          <w:rFonts w:ascii="Times New Roman" w:eastAsia="Calibri" w:hAnsi="Times New Roman" w:cs="Times New Roman"/>
        </w:rPr>
      </w:pPr>
      <w:proofErr w:type="gramStart"/>
      <w:r w:rsidRPr="007004A0">
        <w:rPr>
          <w:rFonts w:ascii="Times New Roman" w:eastAsia="Calibri" w:hAnsi="Times New Roman" w:cs="Times New Roman"/>
        </w:rPr>
        <w:t>upset</w:t>
      </w:r>
      <w:proofErr w:type="gramEnd"/>
      <w:r w:rsidRPr="007004A0">
        <w:rPr>
          <w:rFonts w:ascii="Times New Roman" w:eastAsia="Calibri" w:hAnsi="Times New Roman" w:cs="Times New Roman"/>
        </w:rPr>
        <w:t xml:space="preserve"> bid to be published, and shall continue to do so until a 10-day period has passed without any qualifying upset bid having been received.  At that time, the amount of the final high bid shall be reported to the Board of Commissioners.</w:t>
      </w:r>
    </w:p>
    <w:p w:rsidR="007004A0" w:rsidRPr="007004A0" w:rsidRDefault="007004A0" w:rsidP="007004A0">
      <w:pPr>
        <w:rPr>
          <w:rFonts w:ascii="Times New Roman" w:eastAsia="Calibri" w:hAnsi="Times New Roman" w:cs="Times New Roman"/>
        </w:rPr>
      </w:pPr>
    </w:p>
    <w:p w:rsidR="007004A0" w:rsidRPr="007004A0" w:rsidRDefault="007004A0" w:rsidP="007004A0">
      <w:pPr>
        <w:numPr>
          <w:ilvl w:val="0"/>
          <w:numId w:val="18"/>
        </w:numPr>
        <w:spacing w:after="200" w:line="276" w:lineRule="auto"/>
        <w:contextualSpacing/>
        <w:rPr>
          <w:rFonts w:ascii="Times New Roman" w:eastAsia="Calibri" w:hAnsi="Times New Roman" w:cs="Times New Roman"/>
        </w:rPr>
      </w:pPr>
      <w:r w:rsidRPr="007004A0">
        <w:rPr>
          <w:rFonts w:ascii="Times New Roman" w:eastAsia="Calibri" w:hAnsi="Times New Roman" w:cs="Times New Roman"/>
        </w:rPr>
        <w:t xml:space="preserve">A qualifying higher bid is one that raises the existing offer by not less than ten </w:t>
      </w:r>
    </w:p>
    <w:p w:rsidR="007004A0" w:rsidRPr="007004A0" w:rsidRDefault="007004A0" w:rsidP="007004A0">
      <w:pPr>
        <w:rPr>
          <w:rFonts w:ascii="Times New Roman" w:eastAsia="Calibri" w:hAnsi="Times New Roman" w:cs="Times New Roman"/>
        </w:rPr>
      </w:pPr>
      <w:proofErr w:type="gramStart"/>
      <w:r w:rsidRPr="007004A0">
        <w:rPr>
          <w:rFonts w:ascii="Times New Roman" w:eastAsia="Calibri" w:hAnsi="Times New Roman" w:cs="Times New Roman"/>
        </w:rPr>
        <w:t>percent</w:t>
      </w:r>
      <w:proofErr w:type="gramEnd"/>
      <w:r w:rsidRPr="007004A0">
        <w:rPr>
          <w:rFonts w:ascii="Times New Roman" w:eastAsia="Calibri" w:hAnsi="Times New Roman" w:cs="Times New Roman"/>
        </w:rPr>
        <w:t xml:space="preserve"> (10%) of the first $1,000.00 of that offer and five percent (5%) of the remainder of that offer.</w:t>
      </w:r>
    </w:p>
    <w:p w:rsidR="007004A0" w:rsidRPr="007004A0" w:rsidRDefault="007004A0" w:rsidP="007004A0">
      <w:pPr>
        <w:rPr>
          <w:rFonts w:ascii="Times New Roman" w:eastAsia="Calibri" w:hAnsi="Times New Roman" w:cs="Times New Roman"/>
        </w:rPr>
      </w:pPr>
    </w:p>
    <w:p w:rsidR="007004A0" w:rsidRPr="007004A0" w:rsidRDefault="007004A0" w:rsidP="007004A0">
      <w:pPr>
        <w:numPr>
          <w:ilvl w:val="0"/>
          <w:numId w:val="18"/>
        </w:numPr>
        <w:spacing w:after="200" w:line="276" w:lineRule="auto"/>
        <w:contextualSpacing/>
        <w:rPr>
          <w:rFonts w:ascii="Times New Roman" w:eastAsia="Calibri" w:hAnsi="Times New Roman" w:cs="Times New Roman"/>
        </w:rPr>
      </w:pPr>
      <w:r w:rsidRPr="007004A0">
        <w:rPr>
          <w:rFonts w:ascii="Times New Roman" w:eastAsia="Calibri" w:hAnsi="Times New Roman" w:cs="Times New Roman"/>
        </w:rPr>
        <w:t xml:space="preserve">A qualifying higher bid must also be accompanied by a deposit as hereinabove </w:t>
      </w:r>
    </w:p>
    <w:p w:rsidR="007004A0" w:rsidRPr="007004A0" w:rsidRDefault="007004A0" w:rsidP="007004A0">
      <w:pPr>
        <w:rPr>
          <w:rFonts w:ascii="Times New Roman" w:eastAsia="Calibri" w:hAnsi="Times New Roman" w:cs="Times New Roman"/>
        </w:rPr>
      </w:pPr>
      <w:proofErr w:type="gramStart"/>
      <w:r w:rsidRPr="007004A0">
        <w:rPr>
          <w:rFonts w:ascii="Times New Roman" w:eastAsia="Calibri" w:hAnsi="Times New Roman" w:cs="Times New Roman"/>
        </w:rPr>
        <w:t>described</w:t>
      </w:r>
      <w:proofErr w:type="gramEnd"/>
      <w:r w:rsidRPr="007004A0">
        <w:rPr>
          <w:rFonts w:ascii="Times New Roman" w:eastAsia="Calibri" w:hAnsi="Times New Roman" w:cs="Times New Roman"/>
        </w:rPr>
        <w:t xml:space="preserve">; the deposit may be made in cash, cashier’s check or certified check.  The County will return the deposit of any bid not accepted, and will return the deposit on an offer subject to an upset if a qualifying higher bid is received.  The County will return the deposit of the final high bidder at closing unless the bidder requests the amount be credited towards the purchase price.  </w:t>
      </w:r>
      <w:r w:rsidRPr="007004A0">
        <w:rPr>
          <w:rFonts w:ascii="Times New Roman" w:eastAsia="Calibri" w:hAnsi="Times New Roman" w:cs="Times New Roman"/>
        </w:rPr>
        <w:lastRenderedPageBreak/>
        <w:t>In the event the high bid is accepted by the County and the high bidder refuses to close on the Property for any reason the bid will be retained by the County.</w:t>
      </w:r>
    </w:p>
    <w:p w:rsidR="007004A0" w:rsidRPr="007004A0" w:rsidRDefault="007004A0" w:rsidP="007004A0">
      <w:pPr>
        <w:rPr>
          <w:rFonts w:ascii="Times New Roman" w:eastAsia="Calibri" w:hAnsi="Times New Roman" w:cs="Times New Roman"/>
        </w:rPr>
      </w:pPr>
      <w:r w:rsidRPr="007004A0">
        <w:rPr>
          <w:rFonts w:ascii="Times New Roman" w:eastAsia="Calibri" w:hAnsi="Times New Roman" w:cs="Times New Roman"/>
        </w:rPr>
        <w:tab/>
      </w:r>
    </w:p>
    <w:p w:rsidR="007004A0" w:rsidRPr="007004A0" w:rsidRDefault="007004A0" w:rsidP="007004A0">
      <w:pPr>
        <w:numPr>
          <w:ilvl w:val="0"/>
          <w:numId w:val="18"/>
        </w:numPr>
        <w:spacing w:after="200" w:line="276" w:lineRule="auto"/>
        <w:contextualSpacing/>
        <w:rPr>
          <w:rFonts w:ascii="Times New Roman" w:eastAsia="Calibri" w:hAnsi="Times New Roman" w:cs="Times New Roman"/>
        </w:rPr>
      </w:pPr>
      <w:r w:rsidRPr="007004A0">
        <w:rPr>
          <w:rFonts w:ascii="Times New Roman" w:eastAsia="Calibri" w:hAnsi="Times New Roman" w:cs="Times New Roman"/>
        </w:rPr>
        <w:t xml:space="preserve">The terms of the final sale are that: </w:t>
      </w:r>
    </w:p>
    <w:p w:rsidR="007004A0" w:rsidRPr="007004A0" w:rsidRDefault="007004A0" w:rsidP="007004A0">
      <w:pPr>
        <w:numPr>
          <w:ilvl w:val="0"/>
          <w:numId w:val="19"/>
        </w:numPr>
        <w:spacing w:after="200" w:line="276" w:lineRule="auto"/>
        <w:ind w:left="1440"/>
        <w:contextualSpacing/>
        <w:rPr>
          <w:rFonts w:ascii="Times New Roman" w:eastAsia="Calibri" w:hAnsi="Times New Roman" w:cs="Times New Roman"/>
        </w:rPr>
      </w:pPr>
      <w:r w:rsidRPr="007004A0">
        <w:rPr>
          <w:rFonts w:ascii="Times New Roman" w:eastAsia="Calibri" w:hAnsi="Times New Roman" w:cs="Times New Roman"/>
        </w:rPr>
        <w:t xml:space="preserve">the Board of Commissioners must approve the final high offer before the sale is      closed, which it will endeavor to do within thirty (30) days after the final upset   </w:t>
      </w:r>
    </w:p>
    <w:p w:rsidR="007004A0" w:rsidRPr="007004A0" w:rsidRDefault="007004A0" w:rsidP="007004A0">
      <w:pPr>
        <w:ind w:left="1440"/>
        <w:rPr>
          <w:rFonts w:ascii="Times New Roman" w:eastAsia="Calibri" w:hAnsi="Times New Roman" w:cs="Times New Roman"/>
        </w:rPr>
      </w:pPr>
      <w:proofErr w:type="gramStart"/>
      <w:r w:rsidRPr="007004A0">
        <w:rPr>
          <w:rFonts w:ascii="Times New Roman" w:eastAsia="Calibri" w:hAnsi="Times New Roman" w:cs="Times New Roman"/>
        </w:rPr>
        <w:t>bid</w:t>
      </w:r>
      <w:proofErr w:type="gramEnd"/>
      <w:r w:rsidRPr="007004A0">
        <w:rPr>
          <w:rFonts w:ascii="Times New Roman" w:eastAsia="Calibri" w:hAnsi="Times New Roman" w:cs="Times New Roman"/>
        </w:rPr>
        <w:t xml:space="preserve"> period has passed, and</w:t>
      </w:r>
    </w:p>
    <w:p w:rsidR="007004A0" w:rsidRPr="007004A0" w:rsidRDefault="007004A0" w:rsidP="007004A0">
      <w:pPr>
        <w:ind w:left="1440" w:hanging="360"/>
        <w:rPr>
          <w:rFonts w:ascii="Times New Roman" w:eastAsia="Calibri" w:hAnsi="Times New Roman" w:cs="Times New Roman"/>
        </w:rPr>
      </w:pPr>
      <w:r w:rsidRPr="007004A0">
        <w:rPr>
          <w:rFonts w:ascii="Times New Roman" w:eastAsia="Calibri" w:hAnsi="Times New Roman" w:cs="Times New Roman"/>
        </w:rPr>
        <w:t xml:space="preserve">- </w:t>
      </w:r>
      <w:r w:rsidRPr="007004A0">
        <w:rPr>
          <w:rFonts w:ascii="Times New Roman" w:eastAsia="Calibri" w:hAnsi="Times New Roman" w:cs="Times New Roman"/>
        </w:rPr>
        <w:tab/>
      </w:r>
      <w:proofErr w:type="gramStart"/>
      <w:r w:rsidRPr="007004A0">
        <w:rPr>
          <w:rFonts w:ascii="Times New Roman" w:eastAsia="Calibri" w:hAnsi="Times New Roman" w:cs="Times New Roman"/>
        </w:rPr>
        <w:t>the</w:t>
      </w:r>
      <w:proofErr w:type="gramEnd"/>
      <w:r w:rsidRPr="007004A0">
        <w:rPr>
          <w:rFonts w:ascii="Times New Roman" w:eastAsia="Calibri" w:hAnsi="Times New Roman" w:cs="Times New Roman"/>
        </w:rPr>
        <w:t xml:space="preserve"> buyer must pay with cash, cashier’s check or certified check at the time of closing, and</w:t>
      </w:r>
    </w:p>
    <w:p w:rsidR="007004A0" w:rsidRPr="007004A0" w:rsidRDefault="007004A0" w:rsidP="007004A0">
      <w:pPr>
        <w:ind w:left="1440" w:hanging="360"/>
        <w:rPr>
          <w:rFonts w:ascii="Times New Roman" w:eastAsia="Calibri" w:hAnsi="Times New Roman" w:cs="Times New Roman"/>
        </w:rPr>
      </w:pPr>
    </w:p>
    <w:p w:rsidR="007004A0" w:rsidRPr="007004A0" w:rsidRDefault="007004A0" w:rsidP="007004A0">
      <w:pPr>
        <w:numPr>
          <w:ilvl w:val="0"/>
          <w:numId w:val="18"/>
        </w:numPr>
        <w:spacing w:after="200" w:line="276" w:lineRule="auto"/>
        <w:contextualSpacing/>
        <w:rPr>
          <w:rFonts w:ascii="Times New Roman" w:eastAsia="Calibri" w:hAnsi="Times New Roman" w:cs="Times New Roman"/>
        </w:rPr>
      </w:pPr>
      <w:r w:rsidRPr="007004A0">
        <w:rPr>
          <w:rFonts w:ascii="Times New Roman" w:eastAsia="Calibri" w:hAnsi="Times New Roman" w:cs="Times New Roman"/>
        </w:rPr>
        <w:t>Title will be transferred by warranty deed.</w:t>
      </w:r>
    </w:p>
    <w:p w:rsidR="007004A0" w:rsidRPr="007004A0" w:rsidRDefault="007004A0" w:rsidP="007004A0">
      <w:pPr>
        <w:ind w:left="720"/>
        <w:rPr>
          <w:rFonts w:ascii="Times New Roman" w:eastAsia="Calibri" w:hAnsi="Times New Roman" w:cs="Times New Roman"/>
        </w:rPr>
      </w:pPr>
    </w:p>
    <w:p w:rsidR="007004A0" w:rsidRPr="007004A0" w:rsidRDefault="007004A0" w:rsidP="007004A0">
      <w:pPr>
        <w:numPr>
          <w:ilvl w:val="0"/>
          <w:numId w:val="18"/>
        </w:numPr>
        <w:spacing w:after="200" w:line="276" w:lineRule="auto"/>
        <w:contextualSpacing/>
        <w:rPr>
          <w:rFonts w:ascii="Times New Roman" w:eastAsia="Calibri" w:hAnsi="Times New Roman" w:cs="Times New Roman"/>
        </w:rPr>
      </w:pPr>
      <w:r w:rsidRPr="007004A0">
        <w:rPr>
          <w:rFonts w:ascii="Times New Roman" w:eastAsia="Calibri" w:hAnsi="Times New Roman" w:cs="Times New Roman"/>
        </w:rPr>
        <w:t xml:space="preserve">The County reserves the right to withdraw the Property from sale at any time before </w:t>
      </w:r>
    </w:p>
    <w:p w:rsidR="007004A0" w:rsidRPr="007004A0" w:rsidRDefault="007004A0" w:rsidP="007004A0">
      <w:pPr>
        <w:rPr>
          <w:rFonts w:ascii="Times New Roman" w:eastAsia="Calibri" w:hAnsi="Times New Roman" w:cs="Times New Roman"/>
        </w:rPr>
      </w:pPr>
      <w:proofErr w:type="gramStart"/>
      <w:r w:rsidRPr="007004A0">
        <w:rPr>
          <w:rFonts w:ascii="Times New Roman" w:eastAsia="Calibri" w:hAnsi="Times New Roman" w:cs="Times New Roman"/>
        </w:rPr>
        <w:t>the</w:t>
      </w:r>
      <w:proofErr w:type="gramEnd"/>
      <w:r w:rsidRPr="007004A0">
        <w:rPr>
          <w:rFonts w:ascii="Times New Roman" w:eastAsia="Calibri" w:hAnsi="Times New Roman" w:cs="Times New Roman"/>
        </w:rPr>
        <w:t xml:space="preserve"> final high bid is accepted and the right to reject at any time all bids.</w:t>
      </w:r>
    </w:p>
    <w:p w:rsidR="007004A0" w:rsidRPr="007004A0" w:rsidRDefault="007004A0" w:rsidP="007004A0">
      <w:pPr>
        <w:rPr>
          <w:rFonts w:ascii="Times New Roman" w:eastAsia="Calibri" w:hAnsi="Times New Roman" w:cs="Times New Roman"/>
        </w:rPr>
      </w:pPr>
    </w:p>
    <w:p w:rsidR="007004A0" w:rsidRPr="007004A0" w:rsidRDefault="007004A0" w:rsidP="007004A0">
      <w:pPr>
        <w:rPr>
          <w:rFonts w:ascii="Times New Roman" w:eastAsia="Calibri" w:hAnsi="Times New Roman" w:cs="Times New Roman"/>
        </w:rPr>
      </w:pPr>
      <w:r w:rsidRPr="007004A0">
        <w:rPr>
          <w:rFonts w:ascii="Times New Roman" w:eastAsia="Calibri" w:hAnsi="Times New Roman" w:cs="Times New Roman"/>
        </w:rPr>
        <w:tab/>
      </w:r>
      <w:proofErr w:type="gramStart"/>
      <w:r w:rsidRPr="007004A0">
        <w:rPr>
          <w:rFonts w:ascii="Times New Roman" w:eastAsia="Calibri" w:hAnsi="Times New Roman" w:cs="Times New Roman"/>
        </w:rPr>
        <w:t>Adopted this 5</w:t>
      </w:r>
      <w:r w:rsidRPr="007004A0">
        <w:rPr>
          <w:rFonts w:ascii="Times New Roman" w:eastAsia="Calibri" w:hAnsi="Times New Roman" w:cs="Times New Roman"/>
          <w:vertAlign w:val="superscript"/>
        </w:rPr>
        <w:t>th</w:t>
      </w:r>
      <w:r w:rsidRPr="007004A0">
        <w:rPr>
          <w:rFonts w:ascii="Times New Roman" w:eastAsia="Calibri" w:hAnsi="Times New Roman" w:cs="Times New Roman"/>
        </w:rPr>
        <w:t xml:space="preserve"> day of April, 2021.</w:t>
      </w:r>
      <w:proofErr w:type="gramEnd"/>
    </w:p>
    <w:p w:rsidR="000F3B61" w:rsidRDefault="000F3B61" w:rsidP="000F3B61">
      <w:pPr>
        <w:tabs>
          <w:tab w:val="left" w:pos="720"/>
          <w:tab w:val="left" w:pos="8640"/>
        </w:tabs>
        <w:ind w:left="720" w:hanging="720"/>
        <w:jc w:val="both"/>
        <w:rPr>
          <w:rFonts w:ascii="Times New Roman" w:eastAsia="Calibri" w:hAnsi="Times New Roman" w:cs="Times New Roman"/>
        </w:rPr>
      </w:pPr>
    </w:p>
    <w:p w:rsidR="000F3B61" w:rsidRDefault="00FD6400" w:rsidP="000F3B61">
      <w:pPr>
        <w:tabs>
          <w:tab w:val="left" w:pos="720"/>
          <w:tab w:val="left" w:pos="8640"/>
        </w:tabs>
        <w:ind w:left="720" w:hanging="720"/>
        <w:jc w:val="both"/>
        <w:rPr>
          <w:rFonts w:ascii="Times New Roman" w:eastAsia="Calibri" w:hAnsi="Times New Roman" w:cs="Times New Roman"/>
          <w:b/>
          <w:u w:val="single"/>
        </w:rPr>
      </w:pPr>
      <w:r>
        <w:rPr>
          <w:rFonts w:ascii="Times New Roman" w:eastAsia="Calibri" w:hAnsi="Times New Roman" w:cs="Times New Roman"/>
          <w:b/>
        </w:rPr>
        <w:t>5.</w:t>
      </w:r>
      <w:r>
        <w:rPr>
          <w:rFonts w:ascii="Times New Roman" w:eastAsia="Calibri" w:hAnsi="Times New Roman" w:cs="Times New Roman"/>
          <w:b/>
        </w:rPr>
        <w:tab/>
      </w:r>
      <w:r>
        <w:rPr>
          <w:rFonts w:ascii="Times New Roman" w:eastAsia="Calibri" w:hAnsi="Times New Roman" w:cs="Times New Roman"/>
          <w:b/>
          <w:u w:val="single"/>
        </w:rPr>
        <w:t>CONSIDERATION OF APPOINTMENTS TO BOARDS AND COMMITTEES:</w:t>
      </w:r>
    </w:p>
    <w:p w:rsidR="00FD6400" w:rsidRPr="00FD6400" w:rsidRDefault="00FD6400" w:rsidP="00FD6400">
      <w:pPr>
        <w:tabs>
          <w:tab w:val="left" w:pos="0"/>
          <w:tab w:val="left" w:pos="8640"/>
        </w:tabs>
        <w:jc w:val="both"/>
        <w:rPr>
          <w:rFonts w:ascii="Times New Roman" w:eastAsia="Calibri" w:hAnsi="Times New Roman" w:cs="Times New Roman"/>
        </w:rPr>
      </w:pPr>
      <w:r>
        <w:rPr>
          <w:rFonts w:ascii="Times New Roman" w:eastAsia="Calibri" w:hAnsi="Times New Roman" w:cs="Times New Roman"/>
        </w:rPr>
        <w:t xml:space="preserve">At the last meeting, the Appointments Committee recommended the appointment of Ronny Williams to the Elizabeth City-Pasquotank County Community Relations Commission.  There were no additional applications, and Mr. Williams’ appointment can now be finalized.   </w:t>
      </w:r>
    </w:p>
    <w:p w:rsidR="00115875" w:rsidRDefault="00115875" w:rsidP="00B35C51">
      <w:pPr>
        <w:jc w:val="both"/>
        <w:rPr>
          <w:rFonts w:ascii="Times New Roman" w:eastAsia="Calibri" w:hAnsi="Times New Roman" w:cs="Times New Roman"/>
        </w:rPr>
      </w:pPr>
    </w:p>
    <w:p w:rsidR="00D7378C" w:rsidRDefault="00FD6400" w:rsidP="00C42C7D">
      <w:pPr>
        <w:jc w:val="both"/>
        <w:rPr>
          <w:rFonts w:ascii="Times New Roman" w:hAnsi="Times New Roman" w:cs="Times New Roman"/>
          <w:b/>
        </w:rPr>
      </w:pPr>
      <w:r>
        <w:rPr>
          <w:rFonts w:ascii="Times New Roman" w:hAnsi="Times New Roman" w:cs="Times New Roman"/>
          <w:b/>
        </w:rPr>
        <w:t>6</w:t>
      </w:r>
      <w:r w:rsidR="00DF514A">
        <w:rPr>
          <w:rFonts w:ascii="Times New Roman" w:hAnsi="Times New Roman" w:cs="Times New Roman"/>
          <w:b/>
        </w:rPr>
        <w:t>.</w:t>
      </w:r>
      <w:r w:rsidR="00DF514A">
        <w:rPr>
          <w:rFonts w:ascii="Times New Roman" w:hAnsi="Times New Roman" w:cs="Times New Roman"/>
          <w:b/>
        </w:rPr>
        <w:tab/>
      </w:r>
      <w:r w:rsidR="00D7378C" w:rsidRPr="00962231">
        <w:rPr>
          <w:rFonts w:ascii="Times New Roman" w:hAnsi="Times New Roman" w:cs="Times New Roman"/>
          <w:b/>
          <w:u w:val="single"/>
        </w:rPr>
        <w:t>APPROVAL OF CONSENT AGENDA</w:t>
      </w:r>
      <w:r w:rsidR="00D7378C" w:rsidRPr="00962231">
        <w:rPr>
          <w:rFonts w:ascii="Times New Roman" w:hAnsi="Times New Roman" w:cs="Times New Roman"/>
          <w:b/>
        </w:rPr>
        <w:t>:</w:t>
      </w:r>
    </w:p>
    <w:p w:rsidR="00F85FD5" w:rsidRDefault="00D7378C" w:rsidP="00C42C7D">
      <w:pPr>
        <w:jc w:val="both"/>
        <w:rPr>
          <w:rFonts w:ascii="Times New Roman" w:hAnsi="Times New Roman" w:cs="Times New Roman"/>
        </w:rPr>
      </w:pPr>
      <w:r w:rsidRPr="00962231">
        <w:rPr>
          <w:rFonts w:ascii="Times New Roman" w:hAnsi="Times New Roman" w:cs="Times New Roman"/>
        </w:rPr>
        <w:t xml:space="preserve">The Board considered the </w:t>
      </w:r>
      <w:r w:rsidR="000A3EF2" w:rsidRPr="00962231">
        <w:rPr>
          <w:rFonts w:ascii="Times New Roman" w:hAnsi="Times New Roman" w:cs="Times New Roman"/>
        </w:rPr>
        <w:t xml:space="preserve">following </w:t>
      </w:r>
      <w:r w:rsidRPr="00962231">
        <w:rPr>
          <w:rFonts w:ascii="Times New Roman" w:hAnsi="Times New Roman" w:cs="Times New Roman"/>
        </w:rPr>
        <w:t>consent agenda</w:t>
      </w:r>
      <w:r w:rsidR="00F906D4" w:rsidRPr="00962231">
        <w:rPr>
          <w:rFonts w:ascii="Times New Roman" w:hAnsi="Times New Roman" w:cs="Times New Roman"/>
        </w:rPr>
        <w:t>:</w:t>
      </w:r>
    </w:p>
    <w:p w:rsidR="00F85FD5" w:rsidRDefault="00F85FD5" w:rsidP="00C42C7D">
      <w:pPr>
        <w:jc w:val="both"/>
        <w:rPr>
          <w:rFonts w:ascii="Times New Roman" w:hAnsi="Times New Roman" w:cs="Times New Roman"/>
        </w:rPr>
      </w:pPr>
    </w:p>
    <w:p w:rsidR="000A3EF2" w:rsidRPr="00962231" w:rsidRDefault="00F85FD5" w:rsidP="00C42C7D">
      <w:pPr>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r>
        <w:rPr>
          <w:rFonts w:ascii="Times New Roman" w:hAnsi="Times New Roman" w:cs="Times New Roman"/>
          <w:i/>
          <w:u w:val="single"/>
        </w:rPr>
        <w:t xml:space="preserve">Approval of Minutes of </w:t>
      </w:r>
      <w:r w:rsidR="00FD6400">
        <w:rPr>
          <w:rFonts w:ascii="Times New Roman" w:hAnsi="Times New Roman" w:cs="Times New Roman"/>
          <w:i/>
          <w:u w:val="single"/>
        </w:rPr>
        <w:t xml:space="preserve">February 26 and </w:t>
      </w:r>
      <w:r w:rsidR="00CA2390">
        <w:rPr>
          <w:rFonts w:ascii="Times New Roman" w:hAnsi="Times New Roman" w:cs="Times New Roman"/>
          <w:i/>
          <w:u w:val="single"/>
        </w:rPr>
        <w:t>March 1</w:t>
      </w:r>
      <w:r w:rsidR="00FD6400">
        <w:rPr>
          <w:rFonts w:ascii="Times New Roman" w:hAnsi="Times New Roman" w:cs="Times New Roman"/>
          <w:i/>
          <w:u w:val="single"/>
        </w:rPr>
        <w:t>5</w:t>
      </w:r>
      <w:r>
        <w:rPr>
          <w:rFonts w:ascii="Times New Roman" w:hAnsi="Times New Roman" w:cs="Times New Roman"/>
          <w:i/>
          <w:u w:val="single"/>
        </w:rPr>
        <w:t>, 202</w:t>
      </w:r>
      <w:r w:rsidR="007B6E4B">
        <w:rPr>
          <w:rFonts w:ascii="Times New Roman" w:hAnsi="Times New Roman" w:cs="Times New Roman"/>
          <w:i/>
          <w:u w:val="single"/>
        </w:rPr>
        <w:t>1</w:t>
      </w:r>
      <w:r>
        <w:rPr>
          <w:rFonts w:ascii="Times New Roman" w:hAnsi="Times New Roman" w:cs="Times New Roman"/>
          <w:i/>
          <w:u w:val="single"/>
        </w:rPr>
        <w:t xml:space="preserve"> Commissioner Meeting</w:t>
      </w:r>
      <w:r w:rsidR="00FD6400">
        <w:rPr>
          <w:rFonts w:ascii="Times New Roman" w:hAnsi="Times New Roman" w:cs="Times New Roman"/>
          <w:i/>
          <w:u w:val="single"/>
        </w:rPr>
        <w:t>s</w:t>
      </w:r>
      <w:r>
        <w:rPr>
          <w:rFonts w:ascii="Times New Roman" w:hAnsi="Times New Roman" w:cs="Times New Roman"/>
          <w:i/>
          <w:u w:val="single"/>
        </w:rPr>
        <w:t xml:space="preserve"> </w:t>
      </w:r>
      <w:r w:rsidR="00F906D4" w:rsidRPr="00962231">
        <w:rPr>
          <w:rFonts w:ascii="Times New Roman" w:hAnsi="Times New Roman" w:cs="Times New Roman"/>
        </w:rPr>
        <w:tab/>
      </w:r>
    </w:p>
    <w:p w:rsidR="00DD3BAA" w:rsidRPr="00962231" w:rsidRDefault="00DD3BAA" w:rsidP="00C42C7D">
      <w:pPr>
        <w:jc w:val="both"/>
        <w:rPr>
          <w:rFonts w:ascii="Times New Roman" w:hAnsi="Times New Roman" w:cs="Times New Roman"/>
        </w:rPr>
      </w:pPr>
    </w:p>
    <w:p w:rsidR="00010C20" w:rsidRDefault="00F85FD5" w:rsidP="00FF5428">
      <w:pPr>
        <w:jc w:val="both"/>
        <w:rPr>
          <w:rFonts w:ascii="Times New Roman" w:hAnsi="Times New Roman" w:cs="Times New Roman"/>
          <w:i/>
          <w:u w:val="single"/>
        </w:rPr>
      </w:pPr>
      <w:r>
        <w:rPr>
          <w:rFonts w:ascii="Times New Roman" w:hAnsi="Times New Roman" w:cs="Times New Roman"/>
          <w:i/>
        </w:rPr>
        <w:t>b</w:t>
      </w:r>
      <w:r w:rsidR="00010C20" w:rsidRPr="00962231">
        <w:rPr>
          <w:rFonts w:ascii="Times New Roman" w:hAnsi="Times New Roman" w:cs="Times New Roman"/>
          <w:i/>
        </w:rPr>
        <w:t>.</w:t>
      </w:r>
      <w:r w:rsidR="00010C20" w:rsidRPr="00962231">
        <w:rPr>
          <w:rFonts w:ascii="Times New Roman" w:hAnsi="Times New Roman" w:cs="Times New Roman"/>
          <w:i/>
        </w:rPr>
        <w:tab/>
      </w:r>
      <w:r w:rsidR="00FD6400">
        <w:rPr>
          <w:rFonts w:ascii="Times New Roman" w:hAnsi="Times New Roman" w:cs="Times New Roman"/>
          <w:i/>
          <w:u w:val="single"/>
        </w:rPr>
        <w:t>Approval of Tax Releases and Refunds</w:t>
      </w:r>
    </w:p>
    <w:p w:rsidR="00FD6400" w:rsidRPr="00FD6400" w:rsidRDefault="00FD6400" w:rsidP="00FF5428">
      <w:pPr>
        <w:jc w:val="both"/>
        <w:rPr>
          <w:rFonts w:ascii="Times New Roman" w:hAnsi="Times New Roman" w:cs="Times New Roman"/>
        </w:rPr>
      </w:pPr>
      <w:r>
        <w:rPr>
          <w:rFonts w:ascii="Times New Roman" w:hAnsi="Times New Roman" w:cs="Times New Roman"/>
        </w:rPr>
        <w:t xml:space="preserve">The Finance </w:t>
      </w:r>
      <w:r w:rsidRPr="00FD6400">
        <w:rPr>
          <w:rFonts w:ascii="Times New Roman" w:hAnsi="Times New Roman" w:cs="Times New Roman"/>
        </w:rPr>
        <w:t>Committee has recommended approval of the following tax refunds and solid waste fee releases:</w:t>
      </w:r>
    </w:p>
    <w:p w:rsidR="00FD6400" w:rsidRPr="00FD6400" w:rsidRDefault="00FD6400" w:rsidP="00FF5428">
      <w:pPr>
        <w:jc w:val="both"/>
        <w:rPr>
          <w:rFonts w:ascii="Times New Roman" w:hAnsi="Times New Roman" w:cs="Times New Roman"/>
        </w:rPr>
      </w:pPr>
    </w:p>
    <w:p w:rsidR="00FD6400" w:rsidRPr="00FD6400" w:rsidRDefault="00FD6400" w:rsidP="00FD6400">
      <w:pPr>
        <w:ind w:hanging="840"/>
        <w:rPr>
          <w:rFonts w:ascii="Times New Roman" w:hAnsi="Times New Roman" w:cs="Times New Roman"/>
        </w:rPr>
      </w:pPr>
      <w:r w:rsidRPr="00FD6400">
        <w:rPr>
          <w:rFonts w:ascii="Times New Roman" w:hAnsi="Times New Roman" w:cs="Times New Roman"/>
        </w:rPr>
        <w:tab/>
        <w:t>Tax Refunds</w:t>
      </w:r>
    </w:p>
    <w:tbl>
      <w:tblPr>
        <w:tblStyle w:val="TableGrid1161"/>
        <w:tblW w:w="9450" w:type="dxa"/>
        <w:tblInd w:w="108" w:type="dxa"/>
        <w:tblLayout w:type="fixed"/>
        <w:tblLook w:val="01E0" w:firstRow="1" w:lastRow="1" w:firstColumn="1" w:lastColumn="1" w:noHBand="0" w:noVBand="0"/>
      </w:tblPr>
      <w:tblGrid>
        <w:gridCol w:w="540"/>
        <w:gridCol w:w="6030"/>
        <w:gridCol w:w="1440"/>
        <w:gridCol w:w="1440"/>
      </w:tblGrid>
      <w:tr w:rsidR="00FD6400" w:rsidRPr="00FD6400" w:rsidTr="00B36729">
        <w:trPr>
          <w:trHeight w:val="323"/>
        </w:trPr>
        <w:tc>
          <w:tcPr>
            <w:tcW w:w="540" w:type="dxa"/>
            <w:tcBorders>
              <w:top w:val="single" w:sz="4" w:space="0" w:color="auto"/>
              <w:left w:val="single" w:sz="4" w:space="0" w:color="auto"/>
              <w:bottom w:val="single" w:sz="4" w:space="0" w:color="auto"/>
              <w:right w:val="single" w:sz="4" w:space="0" w:color="auto"/>
            </w:tcBorders>
            <w:vAlign w:val="bottom"/>
          </w:tcPr>
          <w:p w:rsidR="00FD6400" w:rsidRPr="00FD6400" w:rsidRDefault="00FD6400" w:rsidP="00FD6400">
            <w:pPr>
              <w:jc w:val="right"/>
              <w:rPr>
                <w:rFonts w:ascii="Times New Roman" w:eastAsia="Calibri" w:hAnsi="Times New Roman" w:cs="Times New Roman"/>
              </w:rPr>
            </w:pPr>
          </w:p>
        </w:tc>
        <w:tc>
          <w:tcPr>
            <w:tcW w:w="6030" w:type="dxa"/>
            <w:tcBorders>
              <w:top w:val="single" w:sz="4" w:space="0" w:color="auto"/>
              <w:left w:val="single" w:sz="4" w:space="0" w:color="auto"/>
              <w:bottom w:val="single" w:sz="4" w:space="0" w:color="auto"/>
              <w:right w:val="single" w:sz="4" w:space="0" w:color="auto"/>
            </w:tcBorders>
            <w:vAlign w:val="bottom"/>
          </w:tcPr>
          <w:p w:rsidR="00FD6400" w:rsidRPr="00FD6400" w:rsidRDefault="00FD6400" w:rsidP="00FD6400">
            <w:pPr>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D6400" w:rsidRPr="00FD6400" w:rsidRDefault="00FD6400" w:rsidP="00FD6400">
            <w:pPr>
              <w:jc w:val="center"/>
              <w:rPr>
                <w:rFonts w:ascii="Times New Roman" w:eastAsia="Calibri" w:hAnsi="Times New Roman" w:cs="Times New Roman"/>
              </w:rPr>
            </w:pPr>
            <w:r w:rsidRPr="00FD6400">
              <w:rPr>
                <w:rFonts w:ascii="Times New Roman" w:eastAsia="Calibri" w:hAnsi="Times New Roman" w:cs="Times New Roman"/>
              </w:rPr>
              <w:t>County</w:t>
            </w:r>
          </w:p>
        </w:tc>
        <w:tc>
          <w:tcPr>
            <w:tcW w:w="1440" w:type="dxa"/>
            <w:tcBorders>
              <w:top w:val="single" w:sz="4" w:space="0" w:color="auto"/>
              <w:left w:val="single" w:sz="4" w:space="0" w:color="auto"/>
              <w:bottom w:val="single" w:sz="4" w:space="0" w:color="auto"/>
              <w:right w:val="single" w:sz="4" w:space="0" w:color="auto"/>
            </w:tcBorders>
            <w:hideMark/>
          </w:tcPr>
          <w:p w:rsidR="00FD6400" w:rsidRPr="00FD6400" w:rsidRDefault="00FD6400" w:rsidP="00FD6400">
            <w:pPr>
              <w:jc w:val="center"/>
              <w:rPr>
                <w:rFonts w:ascii="Times New Roman" w:eastAsia="Calibri" w:hAnsi="Times New Roman" w:cs="Times New Roman"/>
              </w:rPr>
            </w:pPr>
            <w:r w:rsidRPr="00FD6400">
              <w:rPr>
                <w:rFonts w:ascii="Times New Roman" w:eastAsia="Calibri" w:hAnsi="Times New Roman" w:cs="Times New Roman"/>
              </w:rPr>
              <w:t>City</w:t>
            </w:r>
          </w:p>
        </w:tc>
      </w:tr>
      <w:tr w:rsidR="00FD6400" w:rsidRPr="00FD6400" w:rsidTr="00B36729">
        <w:trPr>
          <w:trHeight w:val="233"/>
        </w:trPr>
        <w:tc>
          <w:tcPr>
            <w:tcW w:w="540" w:type="dxa"/>
            <w:tcBorders>
              <w:top w:val="single" w:sz="4" w:space="0" w:color="auto"/>
              <w:left w:val="single" w:sz="4" w:space="0" w:color="auto"/>
              <w:bottom w:val="single" w:sz="4" w:space="0" w:color="auto"/>
              <w:right w:val="single" w:sz="4" w:space="0" w:color="auto"/>
            </w:tcBorders>
            <w:vAlign w:val="bottom"/>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1.</w:t>
            </w:r>
          </w:p>
        </w:tc>
        <w:tc>
          <w:tcPr>
            <w:tcW w:w="6030" w:type="dxa"/>
            <w:tcBorders>
              <w:top w:val="single" w:sz="4" w:space="0" w:color="auto"/>
              <w:left w:val="single" w:sz="4" w:space="0" w:color="auto"/>
              <w:bottom w:val="single" w:sz="4" w:space="0" w:color="auto"/>
              <w:right w:val="single" w:sz="4" w:space="0" w:color="auto"/>
            </w:tcBorders>
            <w:vAlign w:val="bottom"/>
          </w:tcPr>
          <w:p w:rsidR="00FD6400" w:rsidRPr="00FD6400" w:rsidRDefault="00FD6400" w:rsidP="00FD6400">
            <w:pPr>
              <w:rPr>
                <w:rFonts w:ascii="Times New Roman" w:eastAsia="Calibri" w:hAnsi="Times New Roman" w:cs="Times New Roman"/>
              </w:rPr>
            </w:pPr>
            <w:r w:rsidRPr="00FD6400">
              <w:rPr>
                <w:rFonts w:ascii="Times New Roman" w:eastAsia="Calibri" w:hAnsi="Times New Roman" w:cs="Times New Roman"/>
              </w:rPr>
              <w:t>Five’s C’s Inc.</w:t>
            </w:r>
          </w:p>
        </w:tc>
        <w:tc>
          <w:tcPr>
            <w:tcW w:w="1440" w:type="dxa"/>
            <w:tcBorders>
              <w:top w:val="single" w:sz="4" w:space="0" w:color="auto"/>
              <w:left w:val="single" w:sz="4" w:space="0" w:color="auto"/>
              <w:bottom w:val="single" w:sz="4" w:space="0" w:color="auto"/>
              <w:right w:val="single" w:sz="4" w:space="0" w:color="auto"/>
            </w:tcBorders>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210.13</w:t>
            </w:r>
          </w:p>
        </w:tc>
        <w:tc>
          <w:tcPr>
            <w:tcW w:w="1440" w:type="dxa"/>
            <w:tcBorders>
              <w:top w:val="single" w:sz="4" w:space="0" w:color="auto"/>
              <w:left w:val="single" w:sz="4" w:space="0" w:color="auto"/>
              <w:bottom w:val="single" w:sz="4" w:space="0" w:color="auto"/>
              <w:right w:val="single" w:sz="4" w:space="0" w:color="auto"/>
            </w:tcBorders>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178.75</w:t>
            </w:r>
          </w:p>
        </w:tc>
      </w:tr>
      <w:tr w:rsidR="00FD6400" w:rsidRPr="00FD6400" w:rsidTr="00B36729">
        <w:trPr>
          <w:trHeight w:val="233"/>
        </w:trPr>
        <w:tc>
          <w:tcPr>
            <w:tcW w:w="540" w:type="dxa"/>
            <w:tcBorders>
              <w:top w:val="single" w:sz="4" w:space="0" w:color="auto"/>
              <w:left w:val="single" w:sz="4" w:space="0" w:color="auto"/>
              <w:bottom w:val="single" w:sz="4" w:space="0" w:color="auto"/>
              <w:right w:val="single" w:sz="4" w:space="0" w:color="auto"/>
            </w:tcBorders>
            <w:vAlign w:val="bottom"/>
          </w:tcPr>
          <w:p w:rsidR="00FD6400" w:rsidRPr="00FD6400" w:rsidRDefault="00FD6400" w:rsidP="00FD6400">
            <w:pPr>
              <w:jc w:val="right"/>
              <w:rPr>
                <w:rFonts w:ascii="Times New Roman" w:eastAsia="Calibri" w:hAnsi="Times New Roman" w:cs="Times New Roman"/>
                <w:iCs/>
              </w:rPr>
            </w:pPr>
            <w:r w:rsidRPr="00FD6400">
              <w:rPr>
                <w:rFonts w:ascii="Times New Roman" w:eastAsia="Calibri" w:hAnsi="Times New Roman" w:cs="Times New Roman"/>
                <w:iCs/>
              </w:rPr>
              <w:t>2.</w:t>
            </w:r>
          </w:p>
        </w:tc>
        <w:tc>
          <w:tcPr>
            <w:tcW w:w="6030" w:type="dxa"/>
            <w:tcBorders>
              <w:top w:val="single" w:sz="4" w:space="0" w:color="auto"/>
              <w:left w:val="single" w:sz="4" w:space="0" w:color="auto"/>
              <w:bottom w:val="single" w:sz="4" w:space="0" w:color="auto"/>
              <w:right w:val="single" w:sz="4" w:space="0" w:color="auto"/>
            </w:tcBorders>
            <w:vAlign w:val="bottom"/>
          </w:tcPr>
          <w:p w:rsidR="00FD6400" w:rsidRPr="00FD6400" w:rsidRDefault="00FD6400" w:rsidP="00FD6400">
            <w:pPr>
              <w:rPr>
                <w:rFonts w:ascii="Times New Roman" w:eastAsia="Calibri" w:hAnsi="Times New Roman" w:cs="Times New Roman"/>
                <w:iCs/>
              </w:rPr>
            </w:pPr>
            <w:r w:rsidRPr="00FD6400">
              <w:rPr>
                <w:rFonts w:ascii="Times New Roman" w:eastAsia="Calibri" w:hAnsi="Times New Roman" w:cs="Times New Roman"/>
                <w:iCs/>
              </w:rPr>
              <w:t>Jacquelyn Sierra McLaughlin</w:t>
            </w:r>
          </w:p>
        </w:tc>
        <w:tc>
          <w:tcPr>
            <w:tcW w:w="1440" w:type="dxa"/>
            <w:tcBorders>
              <w:top w:val="single" w:sz="4" w:space="0" w:color="auto"/>
              <w:left w:val="single" w:sz="4" w:space="0" w:color="auto"/>
              <w:bottom w:val="single" w:sz="4" w:space="0" w:color="auto"/>
              <w:right w:val="single" w:sz="4" w:space="0" w:color="auto"/>
            </w:tcBorders>
            <w:vAlign w:val="center"/>
          </w:tcPr>
          <w:p w:rsidR="00FD6400" w:rsidRPr="00FD6400" w:rsidRDefault="00FD6400" w:rsidP="00FD6400">
            <w:pPr>
              <w:jc w:val="right"/>
              <w:rPr>
                <w:rFonts w:ascii="Times New Roman" w:eastAsia="Calibri" w:hAnsi="Times New Roman" w:cs="Times New Roman"/>
                <w:iCs/>
              </w:rPr>
            </w:pPr>
          </w:p>
        </w:tc>
        <w:tc>
          <w:tcPr>
            <w:tcW w:w="1440" w:type="dxa"/>
            <w:tcBorders>
              <w:top w:val="single" w:sz="4" w:space="0" w:color="auto"/>
              <w:left w:val="single" w:sz="4" w:space="0" w:color="auto"/>
              <w:bottom w:val="single" w:sz="4" w:space="0" w:color="auto"/>
              <w:right w:val="single" w:sz="4" w:space="0" w:color="auto"/>
            </w:tcBorders>
            <w:vAlign w:val="center"/>
          </w:tcPr>
          <w:p w:rsidR="00FD6400" w:rsidRPr="00FD6400" w:rsidRDefault="00FD6400" w:rsidP="00FD6400">
            <w:pPr>
              <w:jc w:val="right"/>
              <w:rPr>
                <w:rFonts w:ascii="Times New Roman" w:eastAsia="Calibri" w:hAnsi="Times New Roman" w:cs="Times New Roman"/>
                <w:iCs/>
              </w:rPr>
            </w:pPr>
            <w:r w:rsidRPr="00FD6400">
              <w:rPr>
                <w:rFonts w:ascii="Times New Roman" w:eastAsia="Calibri" w:hAnsi="Times New Roman" w:cs="Times New Roman"/>
                <w:iCs/>
              </w:rPr>
              <w:t>139.45</w:t>
            </w:r>
          </w:p>
        </w:tc>
      </w:tr>
    </w:tbl>
    <w:p w:rsidR="00FD6400" w:rsidRPr="00FD6400" w:rsidRDefault="00FD6400" w:rsidP="00FD6400">
      <w:pPr>
        <w:ind w:left="-720"/>
        <w:rPr>
          <w:rFonts w:ascii="Times New Roman" w:hAnsi="Times New Roman" w:cs="Times New Roman"/>
          <w:b/>
        </w:rPr>
      </w:pPr>
    </w:p>
    <w:p w:rsidR="00FD6400" w:rsidRPr="00FD6400" w:rsidRDefault="00FD6400" w:rsidP="00FD6400">
      <w:pPr>
        <w:ind w:hanging="720"/>
        <w:rPr>
          <w:rFonts w:ascii="Times New Roman" w:hAnsi="Times New Roman" w:cs="Times New Roman"/>
        </w:rPr>
      </w:pPr>
      <w:r w:rsidRPr="00FD6400">
        <w:rPr>
          <w:rFonts w:ascii="Times New Roman" w:hAnsi="Times New Roman" w:cs="Times New Roman"/>
        </w:rPr>
        <w:tab/>
        <w:t>Solid Waste Fee Releases</w:t>
      </w:r>
    </w:p>
    <w:tbl>
      <w:tblPr>
        <w:tblStyle w:val="TableGrid1161"/>
        <w:tblW w:w="9450" w:type="dxa"/>
        <w:tblInd w:w="108" w:type="dxa"/>
        <w:tblLayout w:type="fixed"/>
        <w:tblLook w:val="01E0" w:firstRow="1" w:lastRow="1" w:firstColumn="1" w:lastColumn="1" w:noHBand="0" w:noVBand="0"/>
      </w:tblPr>
      <w:tblGrid>
        <w:gridCol w:w="540"/>
        <w:gridCol w:w="6030"/>
        <w:gridCol w:w="1440"/>
        <w:gridCol w:w="1440"/>
      </w:tblGrid>
      <w:tr w:rsidR="00FD6400" w:rsidRPr="00FD6400" w:rsidTr="00B36729">
        <w:trPr>
          <w:trHeight w:val="566"/>
        </w:trPr>
        <w:tc>
          <w:tcPr>
            <w:tcW w:w="540" w:type="dxa"/>
            <w:tcBorders>
              <w:top w:val="single" w:sz="4" w:space="0" w:color="auto"/>
              <w:left w:val="single" w:sz="4" w:space="0" w:color="auto"/>
              <w:bottom w:val="single" w:sz="4" w:space="0" w:color="auto"/>
              <w:right w:val="single" w:sz="4" w:space="0" w:color="auto"/>
            </w:tcBorders>
          </w:tcPr>
          <w:p w:rsidR="00FD6400" w:rsidRPr="00FD6400" w:rsidRDefault="00FD6400" w:rsidP="00FD6400">
            <w:pPr>
              <w:rPr>
                <w:rFonts w:ascii="Times New Roman" w:eastAsia="Calibri" w:hAnsi="Times New Roman" w:cs="Times New Roman"/>
              </w:rPr>
            </w:pPr>
          </w:p>
        </w:tc>
        <w:tc>
          <w:tcPr>
            <w:tcW w:w="6030" w:type="dxa"/>
            <w:tcBorders>
              <w:top w:val="single" w:sz="4" w:space="0" w:color="auto"/>
              <w:left w:val="single" w:sz="4" w:space="0" w:color="auto"/>
              <w:bottom w:val="single" w:sz="4" w:space="0" w:color="auto"/>
              <w:right w:val="single" w:sz="4" w:space="0" w:color="auto"/>
            </w:tcBorders>
            <w:vAlign w:val="bottom"/>
            <w:hideMark/>
          </w:tcPr>
          <w:p w:rsidR="00FD6400" w:rsidRPr="00FD6400" w:rsidRDefault="00FD6400" w:rsidP="00FD6400">
            <w:pPr>
              <w:rPr>
                <w:rFonts w:ascii="Times New Roman" w:eastAsia="Calibri"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FD6400" w:rsidRPr="00FD6400" w:rsidRDefault="00FD6400" w:rsidP="00FD6400">
            <w:pPr>
              <w:jc w:val="center"/>
              <w:rPr>
                <w:rFonts w:ascii="Times New Roman" w:eastAsia="Calibri" w:hAnsi="Times New Roman" w:cs="Times New Roman"/>
              </w:rPr>
            </w:pPr>
            <w:r w:rsidRPr="00FD6400">
              <w:rPr>
                <w:rFonts w:ascii="Times New Roman" w:eastAsia="Calibri" w:hAnsi="Times New Roman" w:cs="Times New Roman"/>
              </w:rPr>
              <w:t>Parcel ID #</w:t>
            </w:r>
          </w:p>
        </w:tc>
        <w:tc>
          <w:tcPr>
            <w:tcW w:w="1440" w:type="dxa"/>
            <w:tcBorders>
              <w:top w:val="single" w:sz="4" w:space="0" w:color="auto"/>
              <w:left w:val="single" w:sz="4" w:space="0" w:color="auto"/>
              <w:bottom w:val="single" w:sz="4" w:space="0" w:color="auto"/>
              <w:right w:val="single" w:sz="4" w:space="0" w:color="auto"/>
            </w:tcBorders>
            <w:vAlign w:val="bottom"/>
            <w:hideMark/>
          </w:tcPr>
          <w:p w:rsidR="00FD6400" w:rsidRPr="00FD6400" w:rsidRDefault="00FD6400" w:rsidP="00FD6400">
            <w:pPr>
              <w:jc w:val="center"/>
              <w:rPr>
                <w:rFonts w:ascii="Times New Roman" w:eastAsia="Calibri" w:hAnsi="Times New Roman" w:cs="Times New Roman"/>
              </w:rPr>
            </w:pPr>
            <w:r w:rsidRPr="00FD6400">
              <w:rPr>
                <w:rFonts w:ascii="Times New Roman" w:eastAsia="Calibri" w:hAnsi="Times New Roman" w:cs="Times New Roman"/>
              </w:rPr>
              <w:t>Reason for Release</w:t>
            </w:r>
          </w:p>
        </w:tc>
      </w:tr>
      <w:tr w:rsidR="00FD6400" w:rsidRPr="00FD6400" w:rsidTr="00B36729">
        <w:trPr>
          <w:trHeight w:val="170"/>
        </w:trPr>
        <w:tc>
          <w:tcPr>
            <w:tcW w:w="540" w:type="dxa"/>
            <w:tcBorders>
              <w:top w:val="single" w:sz="4" w:space="0" w:color="auto"/>
              <w:left w:val="single" w:sz="4" w:space="0" w:color="auto"/>
              <w:bottom w:val="single" w:sz="4" w:space="0" w:color="auto"/>
              <w:right w:val="single" w:sz="4" w:space="0" w:color="auto"/>
            </w:tcBorders>
          </w:tcPr>
          <w:p w:rsidR="00FD6400" w:rsidRPr="00FD6400" w:rsidRDefault="00FD6400" w:rsidP="00FD6400">
            <w:pPr>
              <w:jc w:val="center"/>
              <w:rPr>
                <w:rFonts w:ascii="Times New Roman" w:eastAsia="Calibri" w:hAnsi="Times New Roman" w:cs="Times New Roman"/>
              </w:rPr>
            </w:pPr>
            <w:r w:rsidRPr="00FD6400">
              <w:rPr>
                <w:rFonts w:ascii="Times New Roman" w:eastAsia="Calibri" w:hAnsi="Times New Roman" w:cs="Times New Roman"/>
              </w:rPr>
              <w:t>1.</w:t>
            </w:r>
          </w:p>
        </w:tc>
        <w:tc>
          <w:tcPr>
            <w:tcW w:w="6030" w:type="dxa"/>
            <w:tcBorders>
              <w:top w:val="single" w:sz="4" w:space="0" w:color="auto"/>
              <w:left w:val="single" w:sz="4" w:space="0" w:color="auto"/>
              <w:bottom w:val="single" w:sz="4" w:space="0" w:color="auto"/>
              <w:right w:val="single" w:sz="4" w:space="0" w:color="auto"/>
            </w:tcBorders>
            <w:vAlign w:val="bottom"/>
          </w:tcPr>
          <w:p w:rsidR="00FD6400" w:rsidRPr="00FD6400" w:rsidRDefault="00FD6400" w:rsidP="00FD6400">
            <w:pPr>
              <w:rPr>
                <w:rFonts w:ascii="Times New Roman" w:eastAsia="Calibri" w:hAnsi="Times New Roman" w:cs="Times New Roman"/>
              </w:rPr>
            </w:pPr>
            <w:r w:rsidRPr="00FD6400">
              <w:rPr>
                <w:rFonts w:ascii="Times New Roman" w:eastAsia="Calibri" w:hAnsi="Times New Roman" w:cs="Times New Roman"/>
              </w:rPr>
              <w:t xml:space="preserve">Bessie H. Bartell </w:t>
            </w:r>
            <w:proofErr w:type="spellStart"/>
            <w:r w:rsidRPr="00FD6400">
              <w:rPr>
                <w:rFonts w:ascii="Times New Roman" w:eastAsia="Calibri" w:hAnsi="Times New Roman" w:cs="Times New Roman"/>
              </w:rPr>
              <w:t>Lfe</w:t>
            </w:r>
            <w:proofErr w:type="spellEnd"/>
            <w:r w:rsidRPr="00FD6400">
              <w:rPr>
                <w:rFonts w:ascii="Times New Roman" w:eastAsia="Calibri" w:hAnsi="Times New Roman" w:cs="Times New Roman"/>
              </w:rPr>
              <w:t xml:space="preserve"> Est. &amp; Jerry L. </w:t>
            </w:r>
            <w:proofErr w:type="spellStart"/>
            <w:r w:rsidRPr="00FD6400">
              <w:rPr>
                <w:rFonts w:ascii="Times New Roman" w:eastAsia="Calibri" w:hAnsi="Times New Roman" w:cs="Times New Roman"/>
              </w:rPr>
              <w:t>Barclift</w:t>
            </w:r>
            <w:proofErr w:type="spellEnd"/>
          </w:p>
        </w:tc>
        <w:tc>
          <w:tcPr>
            <w:tcW w:w="1440" w:type="dxa"/>
            <w:tcBorders>
              <w:top w:val="single" w:sz="4" w:space="0" w:color="auto"/>
              <w:left w:val="single" w:sz="4" w:space="0" w:color="auto"/>
              <w:bottom w:val="single" w:sz="4" w:space="0" w:color="auto"/>
              <w:right w:val="single" w:sz="4" w:space="0" w:color="auto"/>
            </w:tcBorders>
            <w:vAlign w:val="bottom"/>
          </w:tcPr>
          <w:p w:rsidR="00FD6400" w:rsidRPr="00FD6400" w:rsidRDefault="00FD6400" w:rsidP="00FD6400">
            <w:pPr>
              <w:jc w:val="center"/>
              <w:rPr>
                <w:rFonts w:ascii="Times New Roman" w:eastAsia="Calibri" w:hAnsi="Times New Roman" w:cs="Times New Roman"/>
              </w:rPr>
            </w:pPr>
            <w:r w:rsidRPr="00FD6400">
              <w:rPr>
                <w:rFonts w:ascii="Times New Roman" w:eastAsia="Calibri" w:hAnsi="Times New Roman" w:cs="Times New Roman"/>
              </w:rPr>
              <w:t>58-K-59</w:t>
            </w:r>
          </w:p>
        </w:tc>
        <w:tc>
          <w:tcPr>
            <w:tcW w:w="1440" w:type="dxa"/>
            <w:tcBorders>
              <w:top w:val="single" w:sz="4" w:space="0" w:color="auto"/>
              <w:left w:val="single" w:sz="4" w:space="0" w:color="auto"/>
              <w:bottom w:val="single" w:sz="4" w:space="0" w:color="auto"/>
              <w:right w:val="single" w:sz="4" w:space="0" w:color="auto"/>
            </w:tcBorders>
            <w:vAlign w:val="center"/>
          </w:tcPr>
          <w:p w:rsidR="00FD6400" w:rsidRPr="00FD6400" w:rsidRDefault="00FD6400" w:rsidP="00FD6400">
            <w:pPr>
              <w:jc w:val="center"/>
              <w:rPr>
                <w:rFonts w:ascii="Times New Roman" w:eastAsia="Calibri" w:hAnsi="Times New Roman" w:cs="Times New Roman"/>
              </w:rPr>
            </w:pPr>
            <w:r w:rsidRPr="00FD6400">
              <w:rPr>
                <w:rFonts w:ascii="Times New Roman" w:eastAsia="Calibri" w:hAnsi="Times New Roman" w:cs="Times New Roman"/>
              </w:rPr>
              <w:t>Vacant</w:t>
            </w:r>
          </w:p>
        </w:tc>
      </w:tr>
      <w:tr w:rsidR="00FD6400" w:rsidRPr="00FD6400" w:rsidTr="00B36729">
        <w:trPr>
          <w:trHeight w:val="170"/>
        </w:trPr>
        <w:tc>
          <w:tcPr>
            <w:tcW w:w="540" w:type="dxa"/>
            <w:tcBorders>
              <w:top w:val="single" w:sz="4" w:space="0" w:color="auto"/>
              <w:left w:val="single" w:sz="4" w:space="0" w:color="auto"/>
              <w:bottom w:val="single" w:sz="4" w:space="0" w:color="auto"/>
              <w:right w:val="single" w:sz="4" w:space="0" w:color="auto"/>
            </w:tcBorders>
          </w:tcPr>
          <w:p w:rsidR="00FD6400" w:rsidRPr="00FD6400" w:rsidRDefault="00FD6400" w:rsidP="00FD6400">
            <w:pPr>
              <w:jc w:val="center"/>
              <w:rPr>
                <w:rFonts w:ascii="Times New Roman" w:eastAsia="Calibri" w:hAnsi="Times New Roman" w:cs="Times New Roman"/>
              </w:rPr>
            </w:pPr>
            <w:r w:rsidRPr="00FD6400">
              <w:rPr>
                <w:rFonts w:ascii="Times New Roman" w:eastAsia="Calibri" w:hAnsi="Times New Roman" w:cs="Times New Roman"/>
              </w:rPr>
              <w:t>2.</w:t>
            </w:r>
          </w:p>
        </w:tc>
        <w:tc>
          <w:tcPr>
            <w:tcW w:w="6030" w:type="dxa"/>
            <w:tcBorders>
              <w:top w:val="single" w:sz="4" w:space="0" w:color="auto"/>
              <w:left w:val="single" w:sz="4" w:space="0" w:color="auto"/>
              <w:bottom w:val="single" w:sz="4" w:space="0" w:color="auto"/>
              <w:right w:val="single" w:sz="4" w:space="0" w:color="auto"/>
            </w:tcBorders>
            <w:vAlign w:val="bottom"/>
          </w:tcPr>
          <w:p w:rsidR="00FD6400" w:rsidRPr="00FD6400" w:rsidRDefault="00FD6400" w:rsidP="00FD6400">
            <w:pPr>
              <w:rPr>
                <w:rFonts w:ascii="Times New Roman" w:eastAsia="Calibri" w:hAnsi="Times New Roman" w:cs="Times New Roman"/>
              </w:rPr>
            </w:pPr>
            <w:proofErr w:type="spellStart"/>
            <w:r w:rsidRPr="00FD6400">
              <w:rPr>
                <w:rFonts w:ascii="Times New Roman" w:eastAsia="Calibri" w:hAnsi="Times New Roman" w:cs="Times New Roman"/>
              </w:rPr>
              <w:t>Marceil</w:t>
            </w:r>
            <w:proofErr w:type="spellEnd"/>
            <w:r w:rsidRPr="00FD6400">
              <w:rPr>
                <w:rFonts w:ascii="Times New Roman" w:eastAsia="Calibri" w:hAnsi="Times New Roman" w:cs="Times New Roman"/>
              </w:rPr>
              <w:t xml:space="preserve"> B. Black &amp; Zelma B. Levels</w:t>
            </w:r>
          </w:p>
        </w:tc>
        <w:tc>
          <w:tcPr>
            <w:tcW w:w="1440" w:type="dxa"/>
            <w:tcBorders>
              <w:top w:val="single" w:sz="4" w:space="0" w:color="auto"/>
              <w:left w:val="single" w:sz="4" w:space="0" w:color="auto"/>
              <w:bottom w:val="single" w:sz="4" w:space="0" w:color="auto"/>
              <w:right w:val="single" w:sz="4" w:space="0" w:color="auto"/>
            </w:tcBorders>
            <w:vAlign w:val="bottom"/>
          </w:tcPr>
          <w:p w:rsidR="00FD6400" w:rsidRPr="00FD6400" w:rsidRDefault="00FD6400" w:rsidP="00FD6400">
            <w:pPr>
              <w:jc w:val="center"/>
              <w:rPr>
                <w:rFonts w:ascii="Times New Roman" w:eastAsia="Calibri" w:hAnsi="Times New Roman" w:cs="Times New Roman"/>
              </w:rPr>
            </w:pPr>
            <w:r w:rsidRPr="00FD6400">
              <w:rPr>
                <w:rFonts w:ascii="Times New Roman" w:eastAsia="Calibri" w:hAnsi="Times New Roman" w:cs="Times New Roman"/>
              </w:rPr>
              <w:t>38-B-160</w:t>
            </w:r>
          </w:p>
        </w:tc>
        <w:tc>
          <w:tcPr>
            <w:tcW w:w="1440" w:type="dxa"/>
            <w:tcBorders>
              <w:top w:val="single" w:sz="4" w:space="0" w:color="auto"/>
              <w:left w:val="single" w:sz="4" w:space="0" w:color="auto"/>
              <w:bottom w:val="single" w:sz="4" w:space="0" w:color="auto"/>
              <w:right w:val="single" w:sz="4" w:space="0" w:color="auto"/>
            </w:tcBorders>
            <w:vAlign w:val="center"/>
          </w:tcPr>
          <w:p w:rsidR="00FD6400" w:rsidRPr="00FD6400" w:rsidRDefault="00FD6400" w:rsidP="00FD6400">
            <w:pPr>
              <w:jc w:val="center"/>
              <w:rPr>
                <w:rFonts w:ascii="Times New Roman" w:eastAsia="Calibri" w:hAnsi="Times New Roman" w:cs="Times New Roman"/>
              </w:rPr>
            </w:pPr>
            <w:r w:rsidRPr="00FD6400">
              <w:rPr>
                <w:rFonts w:ascii="Times New Roman" w:eastAsia="Calibri" w:hAnsi="Times New Roman" w:cs="Times New Roman"/>
              </w:rPr>
              <w:t>Vacant</w:t>
            </w:r>
          </w:p>
        </w:tc>
      </w:tr>
      <w:tr w:rsidR="00FD6400" w:rsidRPr="00FD6400" w:rsidTr="00B36729">
        <w:trPr>
          <w:trHeight w:val="170"/>
        </w:trPr>
        <w:tc>
          <w:tcPr>
            <w:tcW w:w="540" w:type="dxa"/>
            <w:tcBorders>
              <w:top w:val="single" w:sz="4" w:space="0" w:color="auto"/>
              <w:left w:val="single" w:sz="4" w:space="0" w:color="auto"/>
              <w:bottom w:val="single" w:sz="4" w:space="0" w:color="auto"/>
              <w:right w:val="single" w:sz="4" w:space="0" w:color="auto"/>
            </w:tcBorders>
          </w:tcPr>
          <w:p w:rsidR="00FD6400" w:rsidRPr="00FD6400" w:rsidRDefault="00FD6400" w:rsidP="00FD6400">
            <w:pPr>
              <w:jc w:val="center"/>
              <w:rPr>
                <w:rFonts w:ascii="Times New Roman" w:eastAsia="Calibri" w:hAnsi="Times New Roman" w:cs="Times New Roman"/>
              </w:rPr>
            </w:pPr>
            <w:r w:rsidRPr="00FD6400">
              <w:rPr>
                <w:rFonts w:ascii="Times New Roman" w:eastAsia="Calibri" w:hAnsi="Times New Roman" w:cs="Times New Roman"/>
              </w:rPr>
              <w:t>3.</w:t>
            </w:r>
          </w:p>
        </w:tc>
        <w:tc>
          <w:tcPr>
            <w:tcW w:w="6030" w:type="dxa"/>
            <w:tcBorders>
              <w:top w:val="single" w:sz="4" w:space="0" w:color="auto"/>
              <w:left w:val="single" w:sz="4" w:space="0" w:color="auto"/>
              <w:bottom w:val="single" w:sz="4" w:space="0" w:color="auto"/>
              <w:right w:val="single" w:sz="4" w:space="0" w:color="auto"/>
            </w:tcBorders>
            <w:vAlign w:val="bottom"/>
          </w:tcPr>
          <w:p w:rsidR="00FD6400" w:rsidRPr="00FD6400" w:rsidRDefault="00FD6400" w:rsidP="00FD6400">
            <w:pPr>
              <w:rPr>
                <w:rFonts w:ascii="Times New Roman" w:eastAsia="Calibri" w:hAnsi="Times New Roman" w:cs="Times New Roman"/>
              </w:rPr>
            </w:pPr>
            <w:r w:rsidRPr="00FD6400">
              <w:rPr>
                <w:rFonts w:ascii="Times New Roman" w:eastAsia="Calibri" w:hAnsi="Times New Roman" w:cs="Times New Roman"/>
              </w:rPr>
              <w:t xml:space="preserve">Evelyn R. Poole </w:t>
            </w:r>
          </w:p>
        </w:tc>
        <w:tc>
          <w:tcPr>
            <w:tcW w:w="1440" w:type="dxa"/>
            <w:tcBorders>
              <w:top w:val="single" w:sz="4" w:space="0" w:color="auto"/>
              <w:left w:val="single" w:sz="4" w:space="0" w:color="auto"/>
              <w:bottom w:val="single" w:sz="4" w:space="0" w:color="auto"/>
              <w:right w:val="single" w:sz="4" w:space="0" w:color="auto"/>
            </w:tcBorders>
            <w:vAlign w:val="bottom"/>
          </w:tcPr>
          <w:p w:rsidR="00FD6400" w:rsidRPr="00FD6400" w:rsidRDefault="00FD6400" w:rsidP="00FD6400">
            <w:pPr>
              <w:jc w:val="center"/>
              <w:rPr>
                <w:rFonts w:ascii="Times New Roman" w:eastAsia="Calibri" w:hAnsi="Times New Roman" w:cs="Times New Roman"/>
              </w:rPr>
            </w:pPr>
            <w:r w:rsidRPr="00FD6400">
              <w:rPr>
                <w:rFonts w:ascii="Times New Roman" w:eastAsia="Calibri" w:hAnsi="Times New Roman" w:cs="Times New Roman"/>
              </w:rPr>
              <w:t>P98-15</w:t>
            </w:r>
          </w:p>
        </w:tc>
        <w:tc>
          <w:tcPr>
            <w:tcW w:w="1440" w:type="dxa"/>
            <w:tcBorders>
              <w:top w:val="single" w:sz="4" w:space="0" w:color="auto"/>
              <w:left w:val="single" w:sz="4" w:space="0" w:color="auto"/>
              <w:bottom w:val="single" w:sz="4" w:space="0" w:color="auto"/>
              <w:right w:val="single" w:sz="4" w:space="0" w:color="auto"/>
            </w:tcBorders>
            <w:vAlign w:val="center"/>
          </w:tcPr>
          <w:p w:rsidR="00FD6400" w:rsidRPr="00FD6400" w:rsidRDefault="00FD6400" w:rsidP="00FD6400">
            <w:pPr>
              <w:jc w:val="center"/>
              <w:rPr>
                <w:rFonts w:ascii="Times New Roman" w:eastAsia="Calibri" w:hAnsi="Times New Roman" w:cs="Times New Roman"/>
              </w:rPr>
            </w:pPr>
            <w:r w:rsidRPr="00FD6400">
              <w:rPr>
                <w:rFonts w:ascii="Times New Roman" w:eastAsia="Calibri" w:hAnsi="Times New Roman" w:cs="Times New Roman"/>
              </w:rPr>
              <w:t>Vacant</w:t>
            </w:r>
          </w:p>
        </w:tc>
      </w:tr>
    </w:tbl>
    <w:p w:rsidR="00FD6400" w:rsidRPr="00FD6400" w:rsidRDefault="00FD6400" w:rsidP="00FD6400">
      <w:pPr>
        <w:tabs>
          <w:tab w:val="left" w:pos="720"/>
          <w:tab w:val="left" w:pos="1440"/>
        </w:tabs>
        <w:ind w:left="1440" w:hanging="1440"/>
        <w:jc w:val="both"/>
        <w:rPr>
          <w:rFonts w:ascii="Times New Roman" w:hAnsi="Times New Roman" w:cs="Times New Roman"/>
        </w:rPr>
      </w:pPr>
    </w:p>
    <w:p w:rsidR="00FD6400" w:rsidRPr="00FD6400" w:rsidRDefault="00B36729" w:rsidP="00FD6400">
      <w:pPr>
        <w:tabs>
          <w:tab w:val="left" w:pos="720"/>
          <w:tab w:val="left" w:pos="1440"/>
        </w:tabs>
        <w:ind w:left="1440" w:hanging="1440"/>
        <w:jc w:val="both"/>
        <w:rPr>
          <w:rFonts w:ascii="Times New Roman" w:hAnsi="Times New Roman" w:cs="Times New Roman"/>
          <w:i/>
          <w:u w:val="single"/>
        </w:rPr>
      </w:pPr>
      <w:r w:rsidRPr="00B36729">
        <w:rPr>
          <w:rFonts w:ascii="Times New Roman" w:hAnsi="Times New Roman" w:cs="Times New Roman"/>
          <w:i/>
        </w:rPr>
        <w:t>c</w:t>
      </w:r>
      <w:r w:rsidR="00FD6400" w:rsidRPr="00FD6400">
        <w:rPr>
          <w:rFonts w:ascii="Times New Roman" w:hAnsi="Times New Roman" w:cs="Times New Roman"/>
          <w:i/>
        </w:rPr>
        <w:t>.</w:t>
      </w:r>
      <w:r w:rsidR="00FD6400" w:rsidRPr="00FD6400">
        <w:rPr>
          <w:rFonts w:ascii="Times New Roman" w:hAnsi="Times New Roman" w:cs="Times New Roman"/>
          <w:i/>
        </w:rPr>
        <w:tab/>
      </w:r>
      <w:r w:rsidR="00FD6400" w:rsidRPr="00FD6400">
        <w:rPr>
          <w:rFonts w:ascii="Times New Roman" w:hAnsi="Times New Roman" w:cs="Times New Roman"/>
          <w:i/>
          <w:u w:val="single"/>
        </w:rPr>
        <w:t>Approval of Budget Amendments</w:t>
      </w:r>
    </w:p>
    <w:p w:rsidR="00FD6400" w:rsidRPr="00FD6400" w:rsidRDefault="00FD6400" w:rsidP="00FD6400">
      <w:pPr>
        <w:tabs>
          <w:tab w:val="left" w:pos="720"/>
          <w:tab w:val="left" w:pos="1440"/>
        </w:tabs>
        <w:ind w:left="1440" w:hanging="1440"/>
        <w:jc w:val="both"/>
        <w:rPr>
          <w:rFonts w:ascii="Times New Roman" w:hAnsi="Times New Roman" w:cs="Times New Roman"/>
        </w:rPr>
      </w:pPr>
      <w:r w:rsidRPr="00FD6400">
        <w:rPr>
          <w:rFonts w:ascii="Times New Roman" w:hAnsi="Times New Roman" w:cs="Times New Roman"/>
        </w:rPr>
        <w:t>The Finance Committee has recommended approval of the following budget amendments:</w:t>
      </w:r>
    </w:p>
    <w:p w:rsidR="00FD6400" w:rsidRPr="00FD6400" w:rsidRDefault="00FD6400" w:rsidP="00FD6400">
      <w:pPr>
        <w:tabs>
          <w:tab w:val="left" w:pos="720"/>
          <w:tab w:val="left" w:pos="1440"/>
        </w:tabs>
        <w:ind w:left="1440" w:hanging="1440"/>
        <w:jc w:val="both"/>
        <w:rPr>
          <w:rFonts w:ascii="Times New Roman" w:hAnsi="Times New Roman" w:cs="Times New Roman"/>
        </w:rPr>
      </w:pPr>
    </w:p>
    <w:p w:rsidR="00FD6400" w:rsidRPr="00FD6400" w:rsidRDefault="00FD6400" w:rsidP="00FD6400">
      <w:pPr>
        <w:jc w:val="both"/>
        <w:rPr>
          <w:rFonts w:ascii="Times New Roman" w:hAnsi="Times New Roman" w:cs="Times New Roman"/>
        </w:rPr>
      </w:pPr>
      <w:r w:rsidRPr="00FD6400">
        <w:rPr>
          <w:rFonts w:ascii="Times New Roman" w:hAnsi="Times New Roman" w:cs="Times New Roman"/>
        </w:rPr>
        <w:t>Occupancy Tax</w:t>
      </w:r>
    </w:p>
    <w:tbl>
      <w:tblPr>
        <w:tblStyle w:val="TableGrid2116"/>
        <w:tblW w:w="0" w:type="auto"/>
        <w:tblInd w:w="108" w:type="dxa"/>
        <w:tblLook w:val="04A0" w:firstRow="1" w:lastRow="0" w:firstColumn="1" w:lastColumn="0" w:noHBand="0" w:noVBand="1"/>
      </w:tblPr>
      <w:tblGrid>
        <w:gridCol w:w="1016"/>
        <w:gridCol w:w="2044"/>
        <w:gridCol w:w="5040"/>
        <w:gridCol w:w="1368"/>
      </w:tblGrid>
      <w:tr w:rsidR="00FD6400" w:rsidRPr="00FD6400" w:rsidTr="00B36729">
        <w:tc>
          <w:tcPr>
            <w:tcW w:w="1016"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030.0220.4270.00</w:t>
            </w:r>
          </w:p>
        </w:tc>
        <w:tc>
          <w:tcPr>
            <w:tcW w:w="5040"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Occupancy Tax Revenue</w:t>
            </w:r>
          </w:p>
        </w:tc>
        <w:tc>
          <w:tcPr>
            <w:tcW w:w="1368" w:type="dxa"/>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250,000.00</w:t>
            </w:r>
          </w:p>
        </w:tc>
      </w:tr>
      <w:tr w:rsidR="00FD6400" w:rsidRPr="00FD6400" w:rsidTr="00B36729">
        <w:tc>
          <w:tcPr>
            <w:tcW w:w="1016"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030.4920.5625.01</w:t>
            </w:r>
          </w:p>
        </w:tc>
        <w:tc>
          <w:tcPr>
            <w:tcW w:w="5040"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Tourism Development Authority</w:t>
            </w:r>
          </w:p>
        </w:tc>
        <w:tc>
          <w:tcPr>
            <w:tcW w:w="1368" w:type="dxa"/>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250,000.00</w:t>
            </w:r>
          </w:p>
        </w:tc>
      </w:tr>
    </w:tbl>
    <w:p w:rsidR="00FD6400" w:rsidRPr="00FD6400" w:rsidRDefault="00FD6400" w:rsidP="00FD6400">
      <w:pPr>
        <w:ind w:left="-720"/>
        <w:rPr>
          <w:rFonts w:ascii="Times New Roman" w:hAnsi="Times New Roman" w:cs="Times New Roman"/>
          <w:b/>
        </w:rPr>
      </w:pPr>
    </w:p>
    <w:p w:rsidR="00FD6400" w:rsidRPr="00FD6400" w:rsidRDefault="00FD6400" w:rsidP="00B36729">
      <w:pPr>
        <w:jc w:val="both"/>
        <w:rPr>
          <w:rFonts w:ascii="Times New Roman" w:hAnsi="Times New Roman" w:cs="Times New Roman"/>
        </w:rPr>
      </w:pPr>
      <w:proofErr w:type="gramStart"/>
      <w:r w:rsidRPr="00FD6400">
        <w:rPr>
          <w:rFonts w:ascii="Times New Roman" w:hAnsi="Times New Roman" w:cs="Times New Roman"/>
        </w:rPr>
        <w:t>To increase Occupancy Tax Revenue and increase distribution to Authority.</w:t>
      </w:r>
      <w:proofErr w:type="gramEnd"/>
    </w:p>
    <w:p w:rsidR="00FD6400" w:rsidRPr="00FD6400" w:rsidRDefault="00FD6400" w:rsidP="00FD6400">
      <w:pPr>
        <w:ind w:left="1440"/>
        <w:jc w:val="both"/>
        <w:rPr>
          <w:rFonts w:ascii="Times New Roman" w:hAnsi="Times New Roman" w:cs="Times New Roman"/>
        </w:rPr>
      </w:pPr>
    </w:p>
    <w:p w:rsidR="00FD6400" w:rsidRPr="00FD6400" w:rsidRDefault="00FD6400" w:rsidP="00FD6400">
      <w:pPr>
        <w:jc w:val="both"/>
        <w:rPr>
          <w:rFonts w:ascii="Times New Roman" w:hAnsi="Times New Roman" w:cs="Times New Roman"/>
        </w:rPr>
      </w:pPr>
      <w:r w:rsidRPr="00FD6400">
        <w:rPr>
          <w:rFonts w:ascii="Times New Roman" w:hAnsi="Times New Roman" w:cs="Times New Roman"/>
        </w:rPr>
        <w:t>Newland Drainage</w:t>
      </w:r>
    </w:p>
    <w:tbl>
      <w:tblPr>
        <w:tblStyle w:val="TableGrid2116"/>
        <w:tblW w:w="0" w:type="auto"/>
        <w:tblInd w:w="108" w:type="dxa"/>
        <w:tblLook w:val="04A0" w:firstRow="1" w:lastRow="0" w:firstColumn="1" w:lastColumn="0" w:noHBand="0" w:noVBand="1"/>
      </w:tblPr>
      <w:tblGrid>
        <w:gridCol w:w="1016"/>
        <w:gridCol w:w="2044"/>
        <w:gridCol w:w="5040"/>
        <w:gridCol w:w="1368"/>
      </w:tblGrid>
      <w:tr w:rsidR="00FD6400" w:rsidRPr="00FD6400" w:rsidTr="00B36729">
        <w:tc>
          <w:tcPr>
            <w:tcW w:w="1016"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027.0991.4991.00</w:t>
            </w:r>
          </w:p>
        </w:tc>
        <w:tc>
          <w:tcPr>
            <w:tcW w:w="5040"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Fund Balance Appropriated</w:t>
            </w:r>
          </w:p>
        </w:tc>
        <w:tc>
          <w:tcPr>
            <w:tcW w:w="1368" w:type="dxa"/>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7,500.00</w:t>
            </w:r>
          </w:p>
        </w:tc>
      </w:tr>
      <w:tr w:rsidR="00FD6400" w:rsidRPr="00FD6400" w:rsidTr="00B36729">
        <w:tc>
          <w:tcPr>
            <w:tcW w:w="1016"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027.4731.5350.00</w:t>
            </w:r>
          </w:p>
        </w:tc>
        <w:tc>
          <w:tcPr>
            <w:tcW w:w="5040"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Maintenance</w:t>
            </w:r>
          </w:p>
        </w:tc>
        <w:tc>
          <w:tcPr>
            <w:tcW w:w="1368" w:type="dxa"/>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7,500.00</w:t>
            </w:r>
          </w:p>
        </w:tc>
      </w:tr>
    </w:tbl>
    <w:p w:rsidR="00FD6400" w:rsidRPr="00FD6400" w:rsidRDefault="00FD6400" w:rsidP="00FD6400">
      <w:pPr>
        <w:ind w:left="-720"/>
        <w:rPr>
          <w:rFonts w:ascii="Times New Roman" w:hAnsi="Times New Roman" w:cs="Times New Roman"/>
          <w:b/>
        </w:rPr>
      </w:pPr>
    </w:p>
    <w:p w:rsidR="00FD6400" w:rsidRPr="00FD6400" w:rsidRDefault="00FD6400" w:rsidP="00B36729">
      <w:pPr>
        <w:ind w:left="1440" w:hanging="1440"/>
        <w:jc w:val="both"/>
        <w:rPr>
          <w:rFonts w:ascii="Times New Roman" w:hAnsi="Times New Roman" w:cs="Times New Roman"/>
        </w:rPr>
      </w:pPr>
      <w:proofErr w:type="gramStart"/>
      <w:r w:rsidRPr="00FD6400">
        <w:rPr>
          <w:rFonts w:ascii="Times New Roman" w:hAnsi="Times New Roman" w:cs="Times New Roman"/>
        </w:rPr>
        <w:t>To appropriate funds for the clearing and snagging of the River and Newland Ditch.</w:t>
      </w:r>
      <w:proofErr w:type="gramEnd"/>
    </w:p>
    <w:p w:rsidR="00FD6400" w:rsidRPr="00FD6400" w:rsidRDefault="00FD6400" w:rsidP="00FD6400">
      <w:pPr>
        <w:ind w:left="1440"/>
        <w:jc w:val="both"/>
        <w:rPr>
          <w:rFonts w:ascii="Times New Roman" w:hAnsi="Times New Roman" w:cs="Times New Roman"/>
        </w:rPr>
      </w:pPr>
    </w:p>
    <w:p w:rsidR="00FD6400" w:rsidRPr="00FD6400" w:rsidRDefault="00FD6400" w:rsidP="00FD6400">
      <w:pPr>
        <w:jc w:val="both"/>
        <w:rPr>
          <w:rFonts w:ascii="Times New Roman" w:hAnsi="Times New Roman" w:cs="Times New Roman"/>
        </w:rPr>
      </w:pPr>
      <w:r w:rsidRPr="00FD6400">
        <w:rPr>
          <w:rFonts w:ascii="Times New Roman" w:hAnsi="Times New Roman" w:cs="Times New Roman"/>
        </w:rPr>
        <w:t>Economic Development</w:t>
      </w:r>
    </w:p>
    <w:tbl>
      <w:tblPr>
        <w:tblStyle w:val="TableGrid2116"/>
        <w:tblW w:w="0" w:type="auto"/>
        <w:tblInd w:w="108" w:type="dxa"/>
        <w:tblLook w:val="04A0" w:firstRow="1" w:lastRow="0" w:firstColumn="1" w:lastColumn="0" w:noHBand="0" w:noVBand="1"/>
      </w:tblPr>
      <w:tblGrid>
        <w:gridCol w:w="1016"/>
        <w:gridCol w:w="2044"/>
        <w:gridCol w:w="5040"/>
        <w:gridCol w:w="1368"/>
      </w:tblGrid>
      <w:tr w:rsidR="00FD6400" w:rsidRPr="00FD6400" w:rsidTr="00B36729">
        <w:tc>
          <w:tcPr>
            <w:tcW w:w="1016"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010.0110.4111.12</w:t>
            </w:r>
          </w:p>
        </w:tc>
        <w:tc>
          <w:tcPr>
            <w:tcW w:w="5040"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Ad Valorem Taxes-‘12</w:t>
            </w:r>
          </w:p>
        </w:tc>
        <w:tc>
          <w:tcPr>
            <w:tcW w:w="1368" w:type="dxa"/>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2,000.00</w:t>
            </w:r>
          </w:p>
        </w:tc>
      </w:tr>
      <w:tr w:rsidR="00FD6400" w:rsidRPr="00FD6400" w:rsidTr="00B36729">
        <w:tc>
          <w:tcPr>
            <w:tcW w:w="1016"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lastRenderedPageBreak/>
              <w:t>Increase</w:t>
            </w:r>
          </w:p>
        </w:tc>
        <w:tc>
          <w:tcPr>
            <w:tcW w:w="2044"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010.0110.4111.13</w:t>
            </w:r>
          </w:p>
        </w:tc>
        <w:tc>
          <w:tcPr>
            <w:tcW w:w="5040"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Ad Valorem Taxes-‘13</w:t>
            </w:r>
          </w:p>
        </w:tc>
        <w:tc>
          <w:tcPr>
            <w:tcW w:w="1368" w:type="dxa"/>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4,300.00</w:t>
            </w:r>
          </w:p>
        </w:tc>
      </w:tr>
      <w:tr w:rsidR="00FD6400" w:rsidRPr="00FD6400" w:rsidTr="00B36729">
        <w:tc>
          <w:tcPr>
            <w:tcW w:w="1016"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010.0110.4111.14</w:t>
            </w:r>
          </w:p>
        </w:tc>
        <w:tc>
          <w:tcPr>
            <w:tcW w:w="5040"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Ad Valorem Taxes-‘14</w:t>
            </w:r>
          </w:p>
        </w:tc>
        <w:tc>
          <w:tcPr>
            <w:tcW w:w="1368" w:type="dxa"/>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4,900.00</w:t>
            </w:r>
          </w:p>
        </w:tc>
      </w:tr>
      <w:tr w:rsidR="00FD6400" w:rsidRPr="00FD6400" w:rsidTr="00B36729">
        <w:tc>
          <w:tcPr>
            <w:tcW w:w="1016"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010.0110.4111.15</w:t>
            </w:r>
          </w:p>
        </w:tc>
        <w:tc>
          <w:tcPr>
            <w:tcW w:w="5040"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Ad Valorem Taxex-‘15</w:t>
            </w:r>
          </w:p>
        </w:tc>
        <w:tc>
          <w:tcPr>
            <w:tcW w:w="1368" w:type="dxa"/>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10,000.00</w:t>
            </w:r>
          </w:p>
        </w:tc>
      </w:tr>
      <w:tr w:rsidR="00FD6400" w:rsidRPr="00FD6400" w:rsidTr="00B36729">
        <w:tc>
          <w:tcPr>
            <w:tcW w:w="1016"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010.0110.4111.16</w:t>
            </w:r>
          </w:p>
        </w:tc>
        <w:tc>
          <w:tcPr>
            <w:tcW w:w="5040"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Ad Valorem Taxes-‘16</w:t>
            </w:r>
          </w:p>
        </w:tc>
        <w:tc>
          <w:tcPr>
            <w:tcW w:w="1368" w:type="dxa"/>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20,000.00</w:t>
            </w:r>
          </w:p>
        </w:tc>
      </w:tr>
      <w:tr w:rsidR="00FD6400" w:rsidRPr="00FD6400" w:rsidTr="00B36729">
        <w:tc>
          <w:tcPr>
            <w:tcW w:w="1016"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010.0110.4111.17</w:t>
            </w:r>
          </w:p>
        </w:tc>
        <w:tc>
          <w:tcPr>
            <w:tcW w:w="5040"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Ad Valorem Taxes-‘17</w:t>
            </w:r>
          </w:p>
        </w:tc>
        <w:tc>
          <w:tcPr>
            <w:tcW w:w="1368" w:type="dxa"/>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46,000.00</w:t>
            </w:r>
          </w:p>
        </w:tc>
      </w:tr>
      <w:tr w:rsidR="00FD6400" w:rsidRPr="00FD6400" w:rsidTr="00B36729">
        <w:tc>
          <w:tcPr>
            <w:tcW w:w="1016"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010.0110.4111.18</w:t>
            </w:r>
          </w:p>
        </w:tc>
        <w:tc>
          <w:tcPr>
            <w:tcW w:w="5040"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Ad Valorem Taxes-‘18</w:t>
            </w:r>
          </w:p>
        </w:tc>
        <w:tc>
          <w:tcPr>
            <w:tcW w:w="1368" w:type="dxa"/>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3,315.00</w:t>
            </w:r>
          </w:p>
        </w:tc>
      </w:tr>
      <w:tr w:rsidR="00FD6400" w:rsidRPr="00FD6400" w:rsidTr="00B36729">
        <w:tc>
          <w:tcPr>
            <w:tcW w:w="1016"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010.4920.5625.09</w:t>
            </w:r>
          </w:p>
        </w:tc>
        <w:tc>
          <w:tcPr>
            <w:tcW w:w="5040" w:type="dxa"/>
          </w:tcPr>
          <w:p w:rsidR="00FD6400" w:rsidRPr="00FD6400" w:rsidRDefault="00FD6400" w:rsidP="00FD6400">
            <w:pPr>
              <w:jc w:val="both"/>
              <w:rPr>
                <w:rFonts w:ascii="Times New Roman" w:eastAsia="Calibri" w:hAnsi="Times New Roman" w:cs="Times New Roman"/>
              </w:rPr>
            </w:pPr>
            <w:r w:rsidRPr="00FD6400">
              <w:rPr>
                <w:rFonts w:ascii="Times New Roman" w:eastAsia="Calibri" w:hAnsi="Times New Roman" w:cs="Times New Roman"/>
              </w:rPr>
              <w:t>Incentive Grants</w:t>
            </w:r>
          </w:p>
        </w:tc>
        <w:tc>
          <w:tcPr>
            <w:tcW w:w="1368" w:type="dxa"/>
            <w:vAlign w:val="center"/>
          </w:tcPr>
          <w:p w:rsidR="00FD6400" w:rsidRPr="00FD6400" w:rsidRDefault="00FD6400" w:rsidP="00FD6400">
            <w:pPr>
              <w:jc w:val="right"/>
              <w:rPr>
                <w:rFonts w:ascii="Times New Roman" w:eastAsia="Calibri" w:hAnsi="Times New Roman" w:cs="Times New Roman"/>
              </w:rPr>
            </w:pPr>
            <w:r w:rsidRPr="00FD6400">
              <w:rPr>
                <w:rFonts w:ascii="Times New Roman" w:eastAsia="Calibri" w:hAnsi="Times New Roman" w:cs="Times New Roman"/>
              </w:rPr>
              <w:t>90,515.00</w:t>
            </w:r>
          </w:p>
        </w:tc>
      </w:tr>
    </w:tbl>
    <w:p w:rsidR="00FD6400" w:rsidRPr="00FD6400" w:rsidRDefault="00FD6400" w:rsidP="00FD6400">
      <w:pPr>
        <w:ind w:left="-720"/>
        <w:rPr>
          <w:rFonts w:ascii="Times New Roman" w:hAnsi="Times New Roman" w:cs="Times New Roman"/>
          <w:b/>
        </w:rPr>
      </w:pPr>
    </w:p>
    <w:p w:rsidR="00FD6400" w:rsidRDefault="00FD6400" w:rsidP="00B36729">
      <w:pPr>
        <w:jc w:val="both"/>
        <w:rPr>
          <w:rFonts w:ascii="Times New Roman" w:hAnsi="Times New Roman" w:cs="Times New Roman"/>
        </w:rPr>
      </w:pPr>
      <w:r w:rsidRPr="00FD6400">
        <w:rPr>
          <w:rFonts w:ascii="Times New Roman" w:hAnsi="Times New Roman" w:cs="Times New Roman"/>
        </w:rPr>
        <w:t xml:space="preserve">To increase appropriation of revenue on collections of delinquent taxes and to increase the appropriation for incentive grants.  </w:t>
      </w:r>
    </w:p>
    <w:p w:rsidR="002B7032" w:rsidRDefault="002B7032" w:rsidP="00B36729">
      <w:pPr>
        <w:jc w:val="both"/>
        <w:rPr>
          <w:rFonts w:ascii="Times New Roman" w:hAnsi="Times New Roman" w:cs="Times New Roman"/>
        </w:rPr>
      </w:pPr>
    </w:p>
    <w:p w:rsidR="002B7032" w:rsidRPr="002B7032" w:rsidRDefault="002B7032" w:rsidP="00B36729">
      <w:pPr>
        <w:jc w:val="both"/>
        <w:rPr>
          <w:rFonts w:ascii="Times New Roman" w:hAnsi="Times New Roman" w:cs="Times New Roman"/>
          <w:i/>
          <w:u w:val="single"/>
        </w:rPr>
      </w:pPr>
      <w:r>
        <w:rPr>
          <w:rFonts w:ascii="Times New Roman" w:hAnsi="Times New Roman" w:cs="Times New Roman"/>
          <w:i/>
        </w:rPr>
        <w:t>d.</w:t>
      </w:r>
      <w:r>
        <w:rPr>
          <w:rFonts w:ascii="Times New Roman" w:hAnsi="Times New Roman" w:cs="Times New Roman"/>
          <w:i/>
        </w:rPr>
        <w:tab/>
      </w:r>
      <w:r w:rsidRPr="002B7032">
        <w:rPr>
          <w:rFonts w:ascii="Times New Roman" w:hAnsi="Times New Roman" w:cs="Times New Roman"/>
          <w:i/>
          <w:u w:val="single"/>
        </w:rPr>
        <w:t xml:space="preserve">Approval to Send of Letter Urging U.S. Department of Transportation to Support Future </w:t>
      </w:r>
      <w:r w:rsidRPr="002B7032">
        <w:rPr>
          <w:rFonts w:ascii="Times New Roman" w:hAnsi="Times New Roman" w:cs="Times New Roman"/>
          <w:i/>
        </w:rPr>
        <w:tab/>
      </w:r>
      <w:r w:rsidRPr="002B7032">
        <w:rPr>
          <w:rFonts w:ascii="Times New Roman" w:hAnsi="Times New Roman" w:cs="Times New Roman"/>
          <w:i/>
          <w:u w:val="single"/>
        </w:rPr>
        <w:t xml:space="preserve">I-87 </w:t>
      </w:r>
      <w:proofErr w:type="gramStart"/>
      <w:r w:rsidRPr="002B7032">
        <w:rPr>
          <w:rFonts w:ascii="Times New Roman" w:hAnsi="Times New Roman" w:cs="Times New Roman"/>
          <w:i/>
          <w:u w:val="single"/>
        </w:rPr>
        <w:t>Project</w:t>
      </w:r>
      <w:proofErr w:type="gramEnd"/>
      <w:r w:rsidRPr="002B7032">
        <w:rPr>
          <w:rFonts w:ascii="Times New Roman" w:hAnsi="Times New Roman" w:cs="Times New Roman"/>
          <w:i/>
          <w:u w:val="single"/>
        </w:rPr>
        <w:t xml:space="preserve"> Grant Application</w:t>
      </w:r>
    </w:p>
    <w:p w:rsidR="002B7032" w:rsidRDefault="002B7032" w:rsidP="00B36729">
      <w:pPr>
        <w:jc w:val="both"/>
        <w:rPr>
          <w:rFonts w:ascii="Times New Roman" w:hAnsi="Times New Roman" w:cs="Times New Roman"/>
        </w:rPr>
      </w:pPr>
      <w:r>
        <w:rPr>
          <w:rFonts w:ascii="Times New Roman" w:hAnsi="Times New Roman" w:cs="Times New Roman"/>
        </w:rPr>
        <w:t xml:space="preserve">Chairman Griffin has requested the Board approve sending a letter to Pete </w:t>
      </w:r>
      <w:proofErr w:type="spellStart"/>
      <w:r>
        <w:rPr>
          <w:rFonts w:ascii="Times New Roman" w:hAnsi="Times New Roman" w:cs="Times New Roman"/>
        </w:rPr>
        <w:t>Buttigieg</w:t>
      </w:r>
      <w:proofErr w:type="spellEnd"/>
      <w:r>
        <w:rPr>
          <w:rFonts w:ascii="Times New Roman" w:hAnsi="Times New Roman" w:cs="Times New Roman"/>
        </w:rPr>
        <w:t xml:space="preserve">, U.S. Secretary of Transportation, urging him to support the Future I-87 Resiliency, Innovation, Safety, Economy Project grant application.  </w:t>
      </w:r>
    </w:p>
    <w:p w:rsidR="002B7032" w:rsidRDefault="002B7032" w:rsidP="00B36729">
      <w:pPr>
        <w:jc w:val="both"/>
        <w:rPr>
          <w:rFonts w:ascii="Times New Roman" w:hAnsi="Times New Roman" w:cs="Times New Roman"/>
        </w:rPr>
      </w:pPr>
    </w:p>
    <w:p w:rsidR="002B7032" w:rsidRPr="00FD6400" w:rsidRDefault="002B7032" w:rsidP="002B7032">
      <w:pPr>
        <w:ind w:left="720" w:right="720" w:hanging="720"/>
        <w:jc w:val="both"/>
        <w:rPr>
          <w:rFonts w:ascii="Times New Roman" w:hAnsi="Times New Roman" w:cs="Times New Roman"/>
        </w:rPr>
      </w:pPr>
      <w:r>
        <w:rPr>
          <w:rFonts w:ascii="Times New Roman" w:hAnsi="Times New Roman" w:cs="Times New Roman"/>
        </w:rPr>
        <w:tab/>
        <w:t xml:space="preserve">Motion was made by Sean Lavin, seconded by Charles Jordan to approve the Consent Agenda as amended.  The motion carried unanimously.  </w:t>
      </w:r>
    </w:p>
    <w:p w:rsidR="00B36729" w:rsidRDefault="00B36729" w:rsidP="00FD6400">
      <w:pPr>
        <w:jc w:val="both"/>
        <w:rPr>
          <w:rFonts w:ascii="Times New Roman" w:hAnsi="Times New Roman" w:cs="Times New Roman"/>
          <w:b/>
        </w:rPr>
      </w:pPr>
    </w:p>
    <w:p w:rsidR="00627374" w:rsidRPr="00627374" w:rsidRDefault="00B36729" w:rsidP="002B7032">
      <w:pPr>
        <w:jc w:val="both"/>
        <w:rPr>
          <w:rFonts w:ascii="Times New Roman" w:hAnsi="Times New Roman" w:cs="Times New Roman"/>
        </w:rPr>
      </w:pPr>
      <w:r>
        <w:rPr>
          <w:rFonts w:ascii="Times New Roman" w:eastAsia="Calibri" w:hAnsi="Times New Roman" w:cs="Times New Roman"/>
          <w:b/>
        </w:rPr>
        <w:t>7.</w:t>
      </w:r>
      <w:r>
        <w:rPr>
          <w:rFonts w:ascii="Times New Roman" w:eastAsia="Calibri" w:hAnsi="Times New Roman" w:cs="Times New Roman"/>
          <w:b/>
        </w:rPr>
        <w:tab/>
      </w:r>
      <w:r>
        <w:rPr>
          <w:rFonts w:ascii="Times New Roman" w:eastAsia="Calibri" w:hAnsi="Times New Roman" w:cs="Times New Roman"/>
          <w:b/>
          <w:u w:val="single"/>
        </w:rPr>
        <w:t>UPDATE ON ECONOMIC IMPROVEMENT COUN</w:t>
      </w:r>
      <w:r w:rsidR="002B7032">
        <w:rPr>
          <w:rFonts w:ascii="Times New Roman" w:eastAsia="Calibri" w:hAnsi="Times New Roman" w:cs="Times New Roman"/>
          <w:b/>
          <w:u w:val="single"/>
        </w:rPr>
        <w:t>CIL</w:t>
      </w:r>
      <w:r>
        <w:rPr>
          <w:rFonts w:ascii="Times New Roman" w:eastAsia="Calibri" w:hAnsi="Times New Roman" w:cs="Times New Roman"/>
          <w:b/>
          <w:u w:val="single"/>
        </w:rPr>
        <w:t xml:space="preserve"> BY DR. LANDON </w:t>
      </w:r>
      <w:r>
        <w:rPr>
          <w:rFonts w:ascii="Times New Roman" w:eastAsia="Calibri" w:hAnsi="Times New Roman" w:cs="Times New Roman"/>
          <w:b/>
        </w:rPr>
        <w:tab/>
      </w:r>
      <w:r>
        <w:rPr>
          <w:rFonts w:ascii="Times New Roman" w:eastAsia="Calibri" w:hAnsi="Times New Roman" w:cs="Times New Roman"/>
          <w:b/>
          <w:u w:val="single"/>
        </w:rPr>
        <w:t>MASON, EXECUTIVE DIRECTOR:</w:t>
      </w:r>
      <w:r w:rsidR="00627374">
        <w:rPr>
          <w:rFonts w:ascii="Times New Roman" w:hAnsi="Times New Roman" w:cs="Times New Roman"/>
        </w:rPr>
        <w:t xml:space="preserve"> </w:t>
      </w:r>
    </w:p>
    <w:p w:rsidR="00627374" w:rsidRDefault="003F260A" w:rsidP="00627374">
      <w:pPr>
        <w:tabs>
          <w:tab w:val="left" w:pos="333"/>
        </w:tabs>
        <w:jc w:val="both"/>
        <w:rPr>
          <w:rFonts w:ascii="Times New Roman" w:hAnsi="Times New Roman" w:cs="Times New Roman"/>
        </w:rPr>
      </w:pPr>
      <w:r>
        <w:rPr>
          <w:rFonts w:ascii="Times New Roman" w:hAnsi="Times New Roman" w:cs="Times New Roman"/>
        </w:rPr>
        <w:t>D</w:t>
      </w:r>
      <w:r w:rsidR="002B7032">
        <w:rPr>
          <w:rFonts w:ascii="Times New Roman" w:hAnsi="Times New Roman" w:cs="Times New Roman"/>
        </w:rPr>
        <w:t>r. Landon Mason, Executive Director of Economic Improvement Coun</w:t>
      </w:r>
      <w:r>
        <w:rPr>
          <w:rFonts w:ascii="Times New Roman" w:hAnsi="Times New Roman" w:cs="Times New Roman"/>
        </w:rPr>
        <w:t xml:space="preserve">cil (EIC), provided an update and thanked the Board for their support.  </w:t>
      </w:r>
    </w:p>
    <w:p w:rsidR="003F260A" w:rsidRDefault="003F260A" w:rsidP="00627374">
      <w:pPr>
        <w:tabs>
          <w:tab w:val="left" w:pos="333"/>
        </w:tabs>
        <w:jc w:val="both"/>
        <w:rPr>
          <w:rFonts w:ascii="Times New Roman" w:hAnsi="Times New Roman" w:cs="Times New Roman"/>
        </w:rPr>
      </w:pPr>
    </w:p>
    <w:p w:rsidR="003F260A" w:rsidRDefault="003F260A" w:rsidP="00627374">
      <w:pPr>
        <w:tabs>
          <w:tab w:val="left" w:pos="333"/>
        </w:tabs>
        <w:jc w:val="both"/>
        <w:rPr>
          <w:rFonts w:ascii="Times New Roman" w:hAnsi="Times New Roman" w:cs="Times New Roman"/>
        </w:rPr>
      </w:pPr>
      <w:r>
        <w:rPr>
          <w:rFonts w:ascii="Times New Roman" w:hAnsi="Times New Roman" w:cs="Times New Roman"/>
        </w:rPr>
        <w:t xml:space="preserve">Dr. Mason noted that 16.1% of the citizens in Pasquotank County live in poverty.  Their mission is to target those citizens.  They offer five programs which are federally funded:  Early Head Start, Head Start, Weatherization, Section 8 Housing Choice Voucher Program, and a Community Services Block Program.  </w:t>
      </w:r>
      <w:r w:rsidR="00A908F6">
        <w:rPr>
          <w:rFonts w:ascii="Times New Roman" w:hAnsi="Times New Roman" w:cs="Times New Roman"/>
        </w:rPr>
        <w:t>Fiscal year 2019-20, they spent $3,915,736.62 on the five programs.  In Pasquotank County, 86 customers were served through the Head Start Program</w:t>
      </w:r>
      <w:r w:rsidR="00155CBD">
        <w:rPr>
          <w:rFonts w:ascii="Times New Roman" w:hAnsi="Times New Roman" w:cs="Times New Roman"/>
        </w:rPr>
        <w:t xml:space="preserve"> ($791,837)</w:t>
      </w:r>
      <w:r w:rsidR="00A908F6">
        <w:rPr>
          <w:rFonts w:ascii="Times New Roman" w:hAnsi="Times New Roman" w:cs="Times New Roman"/>
        </w:rPr>
        <w:t>, 40 were served through the Early Head Start Program</w:t>
      </w:r>
      <w:r w:rsidR="00155CBD">
        <w:rPr>
          <w:rFonts w:ascii="Times New Roman" w:hAnsi="Times New Roman" w:cs="Times New Roman"/>
        </w:rPr>
        <w:t xml:space="preserve"> ($320,000)</w:t>
      </w:r>
      <w:r w:rsidR="00A908F6">
        <w:rPr>
          <w:rFonts w:ascii="Times New Roman" w:hAnsi="Times New Roman" w:cs="Times New Roman"/>
        </w:rPr>
        <w:t>, 465 were served through Section 8 Housing Program</w:t>
      </w:r>
      <w:r w:rsidR="00155CBD">
        <w:rPr>
          <w:rFonts w:ascii="Times New Roman" w:hAnsi="Times New Roman" w:cs="Times New Roman"/>
        </w:rPr>
        <w:t xml:space="preserve"> ($2,717,208)</w:t>
      </w:r>
      <w:r w:rsidR="00A908F6">
        <w:rPr>
          <w:rFonts w:ascii="Times New Roman" w:hAnsi="Times New Roman" w:cs="Times New Roman"/>
        </w:rPr>
        <w:t xml:space="preserve">, 9 were served by the </w:t>
      </w:r>
      <w:proofErr w:type="spellStart"/>
      <w:r w:rsidR="00A908F6">
        <w:rPr>
          <w:rFonts w:ascii="Times New Roman" w:hAnsi="Times New Roman" w:cs="Times New Roman"/>
        </w:rPr>
        <w:t>CSBG</w:t>
      </w:r>
      <w:proofErr w:type="spellEnd"/>
      <w:r w:rsidR="00A908F6">
        <w:rPr>
          <w:rFonts w:ascii="Times New Roman" w:hAnsi="Times New Roman" w:cs="Times New Roman"/>
        </w:rPr>
        <w:t xml:space="preserve"> program</w:t>
      </w:r>
      <w:r w:rsidR="00155CBD">
        <w:rPr>
          <w:rFonts w:ascii="Times New Roman" w:hAnsi="Times New Roman" w:cs="Times New Roman"/>
        </w:rPr>
        <w:t xml:space="preserve"> ($41,396)</w:t>
      </w:r>
      <w:r w:rsidR="00A908F6">
        <w:rPr>
          <w:rFonts w:ascii="Times New Roman" w:hAnsi="Times New Roman" w:cs="Times New Roman"/>
        </w:rPr>
        <w:t>, and 14 were served through the Weatherization Program</w:t>
      </w:r>
      <w:r w:rsidR="00155CBD">
        <w:rPr>
          <w:rFonts w:ascii="Times New Roman" w:hAnsi="Times New Roman" w:cs="Times New Roman"/>
        </w:rPr>
        <w:t xml:space="preserve"> ($45,294)</w:t>
      </w:r>
      <w:r w:rsidR="00A908F6">
        <w:rPr>
          <w:rFonts w:ascii="Times New Roman" w:hAnsi="Times New Roman" w:cs="Times New Roman"/>
        </w:rPr>
        <w:t>.   Total customers served in Pasqu</w:t>
      </w:r>
      <w:r w:rsidR="00155CBD">
        <w:rPr>
          <w:rFonts w:ascii="Times New Roman" w:hAnsi="Times New Roman" w:cs="Times New Roman"/>
        </w:rPr>
        <w:t xml:space="preserve">otank County were 614, at a cost of $3,915,736.62.  The agency served 1,145 families throughout its service area.  Almost half were from Pasquotank County.  </w:t>
      </w:r>
      <w:r w:rsidR="00A908F6">
        <w:rPr>
          <w:rFonts w:ascii="Times New Roman" w:hAnsi="Times New Roman" w:cs="Times New Roman"/>
        </w:rPr>
        <w:t xml:space="preserve">  </w:t>
      </w:r>
    </w:p>
    <w:p w:rsidR="00A908F6" w:rsidRDefault="00A908F6" w:rsidP="00627374">
      <w:pPr>
        <w:tabs>
          <w:tab w:val="left" w:pos="333"/>
        </w:tabs>
        <w:jc w:val="both"/>
        <w:rPr>
          <w:rFonts w:ascii="Times New Roman" w:hAnsi="Times New Roman" w:cs="Times New Roman"/>
        </w:rPr>
      </w:pPr>
    </w:p>
    <w:p w:rsidR="003F260A" w:rsidRDefault="00A908F6" w:rsidP="00627374">
      <w:pPr>
        <w:tabs>
          <w:tab w:val="left" w:pos="333"/>
        </w:tabs>
        <w:jc w:val="both"/>
        <w:rPr>
          <w:rFonts w:ascii="Times New Roman" w:hAnsi="Times New Roman" w:cs="Times New Roman"/>
        </w:rPr>
      </w:pPr>
      <w:r>
        <w:rPr>
          <w:rFonts w:ascii="Times New Roman" w:hAnsi="Times New Roman" w:cs="Times New Roman"/>
        </w:rPr>
        <w:t>May 29</w:t>
      </w:r>
      <w:r w:rsidRPr="00A908F6">
        <w:rPr>
          <w:rFonts w:ascii="Times New Roman" w:hAnsi="Times New Roman" w:cs="Times New Roman"/>
          <w:vertAlign w:val="superscript"/>
        </w:rPr>
        <w:t>th</w:t>
      </w:r>
      <w:r>
        <w:rPr>
          <w:rFonts w:ascii="Times New Roman" w:hAnsi="Times New Roman" w:cs="Times New Roman"/>
        </w:rPr>
        <w:t xml:space="preserve"> they are holding an event</w:t>
      </w:r>
      <w:r w:rsidR="00155CBD">
        <w:rPr>
          <w:rFonts w:ascii="Times New Roman" w:hAnsi="Times New Roman" w:cs="Times New Roman"/>
        </w:rPr>
        <w:t xml:space="preserve"> called The Big Pop </w:t>
      </w:r>
      <w:proofErr w:type="gramStart"/>
      <w:r w:rsidR="00155CBD">
        <w:rPr>
          <w:rFonts w:ascii="Times New Roman" w:hAnsi="Times New Roman" w:cs="Times New Roman"/>
        </w:rPr>
        <w:t>Up</w:t>
      </w:r>
      <w:proofErr w:type="gramEnd"/>
      <w:r>
        <w:rPr>
          <w:rFonts w:ascii="Times New Roman" w:hAnsi="Times New Roman" w:cs="Times New Roman"/>
        </w:rPr>
        <w:t xml:space="preserve"> </w:t>
      </w:r>
      <w:r w:rsidR="00155CBD">
        <w:rPr>
          <w:rFonts w:ascii="Times New Roman" w:hAnsi="Times New Roman" w:cs="Times New Roman"/>
        </w:rPr>
        <w:t>Tent Event at the Perquimans County Recreation Center</w:t>
      </w:r>
      <w:r w:rsidR="00555B04">
        <w:rPr>
          <w:rFonts w:ascii="Times New Roman" w:hAnsi="Times New Roman" w:cs="Times New Roman"/>
        </w:rPr>
        <w:t xml:space="preserve"> that is open to everyone</w:t>
      </w:r>
      <w:r w:rsidR="00155CBD">
        <w:rPr>
          <w:rFonts w:ascii="Times New Roman" w:hAnsi="Times New Roman" w:cs="Times New Roman"/>
        </w:rPr>
        <w:t xml:space="preserve">.  Citizens can drive through and pop their trunks, and EIC will pack them with food boxes, household products, and more at no cost. They are partnering with Albemarle Regional Health Services, who will be providing vaccines during the event.  These events have been held across North Carolina, and have been very successful.  </w:t>
      </w:r>
      <w:r w:rsidR="00555B04">
        <w:rPr>
          <w:rFonts w:ascii="Times New Roman" w:hAnsi="Times New Roman" w:cs="Times New Roman"/>
        </w:rPr>
        <w:t>He requested that the Board consider sponsoring the event and/or volunteering.</w:t>
      </w:r>
    </w:p>
    <w:p w:rsidR="00B36729" w:rsidRDefault="00B36729" w:rsidP="00627374">
      <w:pPr>
        <w:tabs>
          <w:tab w:val="left" w:pos="333"/>
        </w:tabs>
        <w:jc w:val="both"/>
        <w:rPr>
          <w:rFonts w:ascii="Times New Roman" w:hAnsi="Times New Roman" w:cs="Times New Roman"/>
        </w:rPr>
      </w:pPr>
    </w:p>
    <w:p w:rsidR="00B36729" w:rsidRDefault="00B36729" w:rsidP="00627374">
      <w:pPr>
        <w:tabs>
          <w:tab w:val="left" w:pos="333"/>
        </w:tabs>
        <w:jc w:val="both"/>
        <w:rPr>
          <w:rFonts w:ascii="Times New Roman" w:hAnsi="Times New Roman" w:cs="Times New Roman"/>
          <w:b/>
          <w:u w:val="single"/>
        </w:rPr>
      </w:pPr>
      <w:r>
        <w:rPr>
          <w:rFonts w:ascii="Times New Roman" w:hAnsi="Times New Roman" w:cs="Times New Roman"/>
          <w:b/>
        </w:rPr>
        <w:t>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CONSIDERATION OF BUDGET AMENDMENTS:</w:t>
      </w:r>
    </w:p>
    <w:p w:rsidR="00B36729" w:rsidRDefault="006A0290" w:rsidP="00844C1C">
      <w:pPr>
        <w:tabs>
          <w:tab w:val="left" w:pos="333"/>
        </w:tabs>
        <w:contextualSpacing/>
        <w:jc w:val="both"/>
        <w:rPr>
          <w:rFonts w:ascii="Times New Roman" w:hAnsi="Times New Roman" w:cs="Times New Roman"/>
        </w:rPr>
      </w:pPr>
      <w:r>
        <w:rPr>
          <w:rFonts w:ascii="Times New Roman" w:hAnsi="Times New Roman" w:cs="Times New Roman"/>
        </w:rPr>
        <w:t xml:space="preserve">Finance Director, Sheri Small, recommended approval of the following budget amendments:  </w:t>
      </w:r>
    </w:p>
    <w:p w:rsidR="006A0290" w:rsidRDefault="006A0290" w:rsidP="00844C1C">
      <w:pPr>
        <w:tabs>
          <w:tab w:val="left" w:pos="333"/>
        </w:tabs>
        <w:contextualSpacing/>
        <w:jc w:val="both"/>
        <w:rPr>
          <w:rFonts w:ascii="Times New Roman" w:hAnsi="Times New Roman" w:cs="Times New Roman"/>
        </w:rPr>
      </w:pPr>
    </w:p>
    <w:p w:rsidR="006A0290" w:rsidRPr="00FD6400" w:rsidRDefault="006A0290" w:rsidP="00844C1C">
      <w:pPr>
        <w:contextualSpacing/>
        <w:jc w:val="both"/>
        <w:rPr>
          <w:rFonts w:ascii="Times New Roman" w:hAnsi="Times New Roman" w:cs="Times New Roman"/>
        </w:rPr>
      </w:pPr>
      <w:r>
        <w:rPr>
          <w:rFonts w:ascii="Times New Roman" w:hAnsi="Times New Roman" w:cs="Times New Roman"/>
        </w:rPr>
        <w:t>Sheriff</w:t>
      </w:r>
    </w:p>
    <w:tbl>
      <w:tblPr>
        <w:tblStyle w:val="TableGrid2116"/>
        <w:tblW w:w="0" w:type="auto"/>
        <w:tblInd w:w="108" w:type="dxa"/>
        <w:tblLook w:val="04A0" w:firstRow="1" w:lastRow="0" w:firstColumn="1" w:lastColumn="0" w:noHBand="0" w:noVBand="1"/>
      </w:tblPr>
      <w:tblGrid>
        <w:gridCol w:w="1016"/>
        <w:gridCol w:w="2044"/>
        <w:gridCol w:w="5040"/>
        <w:gridCol w:w="1368"/>
      </w:tblGrid>
      <w:tr w:rsidR="006A0290" w:rsidRPr="00FD6400" w:rsidTr="00824ED4">
        <w:tc>
          <w:tcPr>
            <w:tcW w:w="1016" w:type="dxa"/>
          </w:tcPr>
          <w:p w:rsidR="006A0290" w:rsidRPr="00FD6400" w:rsidRDefault="006A0290" w:rsidP="00824ED4">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6A0290" w:rsidRPr="00FD6400" w:rsidRDefault="006A0290" w:rsidP="00824ED4">
            <w:pPr>
              <w:jc w:val="both"/>
              <w:rPr>
                <w:rFonts w:ascii="Times New Roman" w:eastAsia="Calibri" w:hAnsi="Times New Roman" w:cs="Times New Roman"/>
              </w:rPr>
            </w:pPr>
            <w:r>
              <w:rPr>
                <w:rFonts w:ascii="Times New Roman" w:eastAsia="Calibri" w:hAnsi="Times New Roman" w:cs="Times New Roman"/>
              </w:rPr>
              <w:t>010.0600.4930.00</w:t>
            </w:r>
          </w:p>
        </w:tc>
        <w:tc>
          <w:tcPr>
            <w:tcW w:w="5040" w:type="dxa"/>
          </w:tcPr>
          <w:p w:rsidR="006A0290" w:rsidRPr="00FD6400" w:rsidRDefault="006A0290" w:rsidP="00824ED4">
            <w:pPr>
              <w:jc w:val="both"/>
              <w:rPr>
                <w:rFonts w:ascii="Times New Roman" w:eastAsia="Calibri" w:hAnsi="Times New Roman" w:cs="Times New Roman"/>
              </w:rPr>
            </w:pPr>
            <w:r>
              <w:rPr>
                <w:rFonts w:ascii="Times New Roman" w:eastAsia="Calibri" w:hAnsi="Times New Roman" w:cs="Times New Roman"/>
              </w:rPr>
              <w:t>Insurance Proceeds</w:t>
            </w:r>
          </w:p>
        </w:tc>
        <w:tc>
          <w:tcPr>
            <w:tcW w:w="1368" w:type="dxa"/>
            <w:vAlign w:val="center"/>
          </w:tcPr>
          <w:p w:rsidR="006A0290" w:rsidRPr="00FD6400" w:rsidRDefault="006A0290" w:rsidP="00824ED4">
            <w:pPr>
              <w:jc w:val="right"/>
              <w:rPr>
                <w:rFonts w:ascii="Times New Roman" w:eastAsia="Calibri" w:hAnsi="Times New Roman" w:cs="Times New Roman"/>
              </w:rPr>
            </w:pPr>
            <w:r>
              <w:rPr>
                <w:rFonts w:ascii="Times New Roman" w:eastAsia="Calibri" w:hAnsi="Times New Roman" w:cs="Times New Roman"/>
              </w:rPr>
              <w:t>14,389.00</w:t>
            </w:r>
          </w:p>
        </w:tc>
      </w:tr>
      <w:tr w:rsidR="006A0290" w:rsidRPr="00FD6400" w:rsidTr="00824ED4">
        <w:tc>
          <w:tcPr>
            <w:tcW w:w="1016" w:type="dxa"/>
          </w:tcPr>
          <w:p w:rsidR="006A0290" w:rsidRPr="00FD6400" w:rsidRDefault="006A0290" w:rsidP="00824ED4">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6A0290" w:rsidRPr="00FD6400" w:rsidRDefault="006A0290" w:rsidP="00824ED4">
            <w:pPr>
              <w:jc w:val="both"/>
              <w:rPr>
                <w:rFonts w:ascii="Times New Roman" w:eastAsia="Calibri" w:hAnsi="Times New Roman" w:cs="Times New Roman"/>
              </w:rPr>
            </w:pPr>
            <w:r>
              <w:rPr>
                <w:rFonts w:ascii="Times New Roman" w:eastAsia="Calibri" w:hAnsi="Times New Roman" w:cs="Times New Roman"/>
              </w:rPr>
              <w:t>010.4310.5500.00</w:t>
            </w:r>
          </w:p>
        </w:tc>
        <w:tc>
          <w:tcPr>
            <w:tcW w:w="5040" w:type="dxa"/>
          </w:tcPr>
          <w:p w:rsidR="006A0290" w:rsidRPr="00FD6400" w:rsidRDefault="006A0290" w:rsidP="00824ED4">
            <w:pPr>
              <w:jc w:val="both"/>
              <w:rPr>
                <w:rFonts w:ascii="Times New Roman" w:eastAsia="Calibri" w:hAnsi="Times New Roman" w:cs="Times New Roman"/>
              </w:rPr>
            </w:pPr>
            <w:r>
              <w:rPr>
                <w:rFonts w:ascii="Times New Roman" w:eastAsia="Calibri" w:hAnsi="Times New Roman" w:cs="Times New Roman"/>
              </w:rPr>
              <w:t>Capital Outlay</w:t>
            </w:r>
          </w:p>
        </w:tc>
        <w:tc>
          <w:tcPr>
            <w:tcW w:w="1368" w:type="dxa"/>
            <w:vAlign w:val="center"/>
          </w:tcPr>
          <w:p w:rsidR="006A0290" w:rsidRPr="00FD6400" w:rsidRDefault="006A0290" w:rsidP="00824ED4">
            <w:pPr>
              <w:jc w:val="right"/>
              <w:rPr>
                <w:rFonts w:ascii="Times New Roman" w:eastAsia="Calibri" w:hAnsi="Times New Roman" w:cs="Times New Roman"/>
              </w:rPr>
            </w:pPr>
            <w:r>
              <w:rPr>
                <w:rFonts w:ascii="Times New Roman" w:eastAsia="Calibri" w:hAnsi="Times New Roman" w:cs="Times New Roman"/>
              </w:rPr>
              <w:t>14,389.00</w:t>
            </w:r>
          </w:p>
        </w:tc>
      </w:tr>
    </w:tbl>
    <w:p w:rsidR="006A0290" w:rsidRPr="00FD6400" w:rsidRDefault="006A0290" w:rsidP="006A0290">
      <w:pPr>
        <w:ind w:left="-720"/>
        <w:rPr>
          <w:rFonts w:ascii="Times New Roman" w:hAnsi="Times New Roman" w:cs="Times New Roman"/>
          <w:b/>
        </w:rPr>
      </w:pPr>
    </w:p>
    <w:p w:rsidR="006A0290" w:rsidRPr="00FD6400" w:rsidRDefault="006A0290" w:rsidP="006A0290">
      <w:pPr>
        <w:jc w:val="both"/>
        <w:rPr>
          <w:rFonts w:ascii="Times New Roman" w:hAnsi="Times New Roman" w:cs="Times New Roman"/>
        </w:rPr>
      </w:pPr>
      <w:r>
        <w:rPr>
          <w:rFonts w:ascii="Times New Roman" w:hAnsi="Times New Roman" w:cs="Times New Roman"/>
        </w:rPr>
        <w:t>To appropriate funds from insurance proceeds received for the replacement of a totaled vehicle.</w:t>
      </w:r>
    </w:p>
    <w:p w:rsidR="006A0290" w:rsidRPr="00FD6400" w:rsidRDefault="006A0290" w:rsidP="006A0290">
      <w:pPr>
        <w:ind w:left="1440"/>
        <w:jc w:val="both"/>
        <w:rPr>
          <w:rFonts w:ascii="Times New Roman" w:hAnsi="Times New Roman" w:cs="Times New Roman"/>
        </w:rPr>
      </w:pPr>
    </w:p>
    <w:p w:rsidR="006A0290" w:rsidRPr="00FD6400" w:rsidRDefault="006A0290" w:rsidP="006A0290">
      <w:pPr>
        <w:jc w:val="both"/>
        <w:rPr>
          <w:rFonts w:ascii="Times New Roman" w:hAnsi="Times New Roman" w:cs="Times New Roman"/>
        </w:rPr>
      </w:pPr>
      <w:r>
        <w:rPr>
          <w:rFonts w:ascii="Times New Roman" w:hAnsi="Times New Roman" w:cs="Times New Roman"/>
        </w:rPr>
        <w:t>Co-Op Ext</w:t>
      </w:r>
    </w:p>
    <w:tbl>
      <w:tblPr>
        <w:tblStyle w:val="TableGrid2116"/>
        <w:tblW w:w="0" w:type="auto"/>
        <w:tblInd w:w="108" w:type="dxa"/>
        <w:tblLook w:val="04A0" w:firstRow="1" w:lastRow="0" w:firstColumn="1" w:lastColumn="0" w:noHBand="0" w:noVBand="1"/>
      </w:tblPr>
      <w:tblGrid>
        <w:gridCol w:w="1016"/>
        <w:gridCol w:w="2044"/>
        <w:gridCol w:w="5040"/>
        <w:gridCol w:w="1368"/>
      </w:tblGrid>
      <w:tr w:rsidR="006A0290" w:rsidRPr="00FD6400" w:rsidTr="00824ED4">
        <w:tc>
          <w:tcPr>
            <w:tcW w:w="1016" w:type="dxa"/>
          </w:tcPr>
          <w:p w:rsidR="006A0290" w:rsidRPr="00FD6400" w:rsidRDefault="006A0290" w:rsidP="00824ED4">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6A0290" w:rsidRPr="00FD6400" w:rsidRDefault="006A0290" w:rsidP="00824ED4">
            <w:pPr>
              <w:jc w:val="both"/>
              <w:rPr>
                <w:rFonts w:ascii="Times New Roman" w:eastAsia="Calibri" w:hAnsi="Times New Roman" w:cs="Times New Roman"/>
              </w:rPr>
            </w:pPr>
            <w:r>
              <w:rPr>
                <w:rFonts w:ascii="Times New Roman" w:eastAsia="Calibri" w:hAnsi="Times New Roman" w:cs="Times New Roman"/>
              </w:rPr>
              <w:t>010.0230.4370.00</w:t>
            </w:r>
          </w:p>
        </w:tc>
        <w:tc>
          <w:tcPr>
            <w:tcW w:w="5040" w:type="dxa"/>
          </w:tcPr>
          <w:p w:rsidR="006A0290" w:rsidRPr="00FD6400" w:rsidRDefault="006A0290" w:rsidP="00824ED4">
            <w:pPr>
              <w:jc w:val="both"/>
              <w:rPr>
                <w:rFonts w:ascii="Times New Roman" w:eastAsia="Calibri" w:hAnsi="Times New Roman" w:cs="Times New Roman"/>
              </w:rPr>
            </w:pPr>
            <w:r>
              <w:rPr>
                <w:rFonts w:ascii="Times New Roman" w:eastAsia="Calibri" w:hAnsi="Times New Roman" w:cs="Times New Roman"/>
              </w:rPr>
              <w:t>State Grants</w:t>
            </w:r>
          </w:p>
        </w:tc>
        <w:tc>
          <w:tcPr>
            <w:tcW w:w="1368" w:type="dxa"/>
            <w:vAlign w:val="center"/>
          </w:tcPr>
          <w:p w:rsidR="006A0290" w:rsidRPr="00FD6400" w:rsidRDefault="006A0290" w:rsidP="00824ED4">
            <w:pPr>
              <w:jc w:val="right"/>
              <w:rPr>
                <w:rFonts w:ascii="Times New Roman" w:eastAsia="Calibri" w:hAnsi="Times New Roman" w:cs="Times New Roman"/>
              </w:rPr>
            </w:pPr>
            <w:r>
              <w:rPr>
                <w:rFonts w:ascii="Times New Roman" w:eastAsia="Calibri" w:hAnsi="Times New Roman" w:cs="Times New Roman"/>
              </w:rPr>
              <w:t>5,969.00</w:t>
            </w:r>
          </w:p>
        </w:tc>
      </w:tr>
      <w:tr w:rsidR="006A0290" w:rsidRPr="00FD6400" w:rsidTr="00824ED4">
        <w:tc>
          <w:tcPr>
            <w:tcW w:w="1016" w:type="dxa"/>
          </w:tcPr>
          <w:p w:rsidR="006A0290" w:rsidRPr="00FD6400" w:rsidRDefault="006A0290" w:rsidP="00824ED4">
            <w:pPr>
              <w:jc w:val="both"/>
              <w:rPr>
                <w:rFonts w:ascii="Times New Roman" w:eastAsia="Calibri" w:hAnsi="Times New Roman" w:cs="Times New Roman"/>
              </w:rPr>
            </w:pPr>
            <w:r w:rsidRPr="00FD6400">
              <w:rPr>
                <w:rFonts w:ascii="Times New Roman" w:eastAsia="Calibri" w:hAnsi="Times New Roman" w:cs="Times New Roman"/>
              </w:rPr>
              <w:t>Increase</w:t>
            </w:r>
          </w:p>
        </w:tc>
        <w:tc>
          <w:tcPr>
            <w:tcW w:w="2044" w:type="dxa"/>
          </w:tcPr>
          <w:p w:rsidR="006A0290" w:rsidRPr="00FD6400" w:rsidRDefault="006A0290" w:rsidP="00824ED4">
            <w:pPr>
              <w:jc w:val="both"/>
              <w:rPr>
                <w:rFonts w:ascii="Times New Roman" w:eastAsia="Calibri" w:hAnsi="Times New Roman" w:cs="Times New Roman"/>
              </w:rPr>
            </w:pPr>
            <w:r>
              <w:rPr>
                <w:rFonts w:ascii="Times New Roman" w:eastAsia="Calibri" w:hAnsi="Times New Roman" w:cs="Times New Roman"/>
              </w:rPr>
              <w:t>010.4950.5600.34</w:t>
            </w:r>
          </w:p>
        </w:tc>
        <w:tc>
          <w:tcPr>
            <w:tcW w:w="5040" w:type="dxa"/>
          </w:tcPr>
          <w:p w:rsidR="006A0290" w:rsidRPr="00FD6400" w:rsidRDefault="006A0290" w:rsidP="00824ED4">
            <w:pPr>
              <w:jc w:val="both"/>
              <w:rPr>
                <w:rFonts w:ascii="Times New Roman" w:eastAsia="Calibri" w:hAnsi="Times New Roman" w:cs="Times New Roman"/>
              </w:rPr>
            </w:pPr>
            <w:r>
              <w:rPr>
                <w:rFonts w:ascii="Times New Roman" w:eastAsia="Calibri" w:hAnsi="Times New Roman" w:cs="Times New Roman"/>
              </w:rPr>
              <w:t>Grant-</w:t>
            </w:r>
            <w:proofErr w:type="spellStart"/>
            <w:r>
              <w:rPr>
                <w:rFonts w:ascii="Times New Roman" w:eastAsia="Calibri" w:hAnsi="Times New Roman" w:cs="Times New Roman"/>
              </w:rPr>
              <w:t>SHIIP</w:t>
            </w:r>
            <w:proofErr w:type="spellEnd"/>
          </w:p>
        </w:tc>
        <w:tc>
          <w:tcPr>
            <w:tcW w:w="1368" w:type="dxa"/>
            <w:vAlign w:val="center"/>
          </w:tcPr>
          <w:p w:rsidR="006A0290" w:rsidRPr="00FD6400" w:rsidRDefault="006A0290" w:rsidP="00824ED4">
            <w:pPr>
              <w:jc w:val="right"/>
              <w:rPr>
                <w:rFonts w:ascii="Times New Roman" w:eastAsia="Calibri" w:hAnsi="Times New Roman" w:cs="Times New Roman"/>
              </w:rPr>
            </w:pPr>
            <w:r>
              <w:rPr>
                <w:rFonts w:ascii="Times New Roman" w:eastAsia="Calibri" w:hAnsi="Times New Roman" w:cs="Times New Roman"/>
              </w:rPr>
              <w:t>5,969.00</w:t>
            </w:r>
          </w:p>
        </w:tc>
      </w:tr>
    </w:tbl>
    <w:p w:rsidR="006A0290" w:rsidRPr="00FD6400" w:rsidRDefault="006A0290" w:rsidP="006A0290">
      <w:pPr>
        <w:ind w:left="-720"/>
        <w:rPr>
          <w:rFonts w:ascii="Times New Roman" w:hAnsi="Times New Roman" w:cs="Times New Roman"/>
          <w:b/>
        </w:rPr>
      </w:pPr>
    </w:p>
    <w:p w:rsidR="006A0290" w:rsidRPr="00FD6400" w:rsidRDefault="006A0290" w:rsidP="006A0290">
      <w:pPr>
        <w:jc w:val="both"/>
        <w:rPr>
          <w:rFonts w:ascii="Times New Roman" w:hAnsi="Times New Roman" w:cs="Times New Roman"/>
        </w:rPr>
      </w:pPr>
      <w:r w:rsidRPr="00FD6400">
        <w:rPr>
          <w:rFonts w:ascii="Times New Roman" w:hAnsi="Times New Roman" w:cs="Times New Roman"/>
        </w:rPr>
        <w:t>To appropriate fun</w:t>
      </w:r>
      <w:r>
        <w:rPr>
          <w:rFonts w:ascii="Times New Roman" w:hAnsi="Times New Roman" w:cs="Times New Roman"/>
        </w:rPr>
        <w:t xml:space="preserve">ds received from the Department of Insurance for the Senior Health Insurance Information Program.  </w:t>
      </w:r>
    </w:p>
    <w:p w:rsidR="006A0290" w:rsidRDefault="006A0290" w:rsidP="00627374">
      <w:pPr>
        <w:tabs>
          <w:tab w:val="left" w:pos="333"/>
        </w:tabs>
        <w:jc w:val="both"/>
        <w:rPr>
          <w:rFonts w:ascii="Times New Roman" w:hAnsi="Times New Roman" w:cs="Times New Roman"/>
        </w:rPr>
      </w:pPr>
    </w:p>
    <w:p w:rsidR="006A0290" w:rsidRPr="006A0290" w:rsidRDefault="006A0290" w:rsidP="006A0290">
      <w:pPr>
        <w:tabs>
          <w:tab w:val="left" w:pos="333"/>
        </w:tabs>
        <w:ind w:left="720" w:righ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Motion was made by Sean Lavin, seconded by Barry Overman to approve the budget amendments as presented.  The motion carried unanimously.  </w:t>
      </w:r>
    </w:p>
    <w:p w:rsidR="006A0290" w:rsidRDefault="006A0290" w:rsidP="00627374">
      <w:pPr>
        <w:tabs>
          <w:tab w:val="left" w:pos="333"/>
        </w:tabs>
        <w:jc w:val="both"/>
        <w:rPr>
          <w:rFonts w:ascii="Times New Roman" w:hAnsi="Times New Roman" w:cs="Times New Roman"/>
          <w:b/>
          <w:u w:val="single"/>
        </w:rPr>
      </w:pPr>
    </w:p>
    <w:p w:rsidR="00B36729" w:rsidRDefault="00B36729" w:rsidP="00627374">
      <w:pPr>
        <w:tabs>
          <w:tab w:val="left" w:pos="333"/>
        </w:tabs>
        <w:jc w:val="both"/>
        <w:rPr>
          <w:rFonts w:ascii="Times New Roman" w:hAnsi="Times New Roman" w:cs="Times New Roman"/>
          <w:b/>
          <w:u w:val="single"/>
        </w:rPr>
      </w:pPr>
      <w:r>
        <w:rPr>
          <w:rFonts w:ascii="Times New Roman" w:hAnsi="Times New Roman" w:cs="Times New Roman"/>
          <w:b/>
        </w:rPr>
        <w:lastRenderedPageBreak/>
        <w:t>9.</w:t>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PURCHASE OF LAND FOR PUMP STATION FOR UTILITIES DEPARTMENT:</w:t>
      </w:r>
    </w:p>
    <w:p w:rsidR="00B36729" w:rsidRDefault="006A0290" w:rsidP="00627374">
      <w:pPr>
        <w:tabs>
          <w:tab w:val="left" w:pos="333"/>
        </w:tabs>
        <w:jc w:val="both"/>
        <w:rPr>
          <w:rFonts w:ascii="Times New Roman" w:hAnsi="Times New Roman" w:cs="Times New Roman"/>
        </w:rPr>
      </w:pPr>
      <w:r>
        <w:rPr>
          <w:rFonts w:ascii="Times New Roman" w:hAnsi="Times New Roman" w:cs="Times New Roman"/>
        </w:rPr>
        <w:t>Utilities Director, David Smithson explained the Utilities Department is in the process of purchasing the Newland Water Distric</w:t>
      </w:r>
      <w:r w:rsidR="007C5FA5">
        <w:rPr>
          <w:rFonts w:ascii="Times New Roman" w:hAnsi="Times New Roman" w:cs="Times New Roman"/>
        </w:rPr>
        <w:t>t.  Part of the process is to install a pump station and purchase land to put it on.  Previously, the Board gave staff the lead way to offer $20,000 to purchase a piece of property for the pump station.  The owner has agreed to sell the land for $20,000.  Based on the cost-benefit analysis, he recommends purchase of the .13-acre parcel at 1270 Northside Road for $20,000.</w:t>
      </w:r>
    </w:p>
    <w:p w:rsidR="007C5FA5" w:rsidRDefault="007C5FA5" w:rsidP="00627374">
      <w:pPr>
        <w:tabs>
          <w:tab w:val="left" w:pos="333"/>
        </w:tabs>
        <w:jc w:val="both"/>
        <w:rPr>
          <w:rFonts w:ascii="Times New Roman" w:hAnsi="Times New Roman" w:cs="Times New Roman"/>
        </w:rPr>
      </w:pPr>
    </w:p>
    <w:p w:rsidR="007C5FA5" w:rsidRPr="006A0290" w:rsidRDefault="007C5FA5" w:rsidP="007C5FA5">
      <w:pPr>
        <w:tabs>
          <w:tab w:val="left" w:pos="333"/>
        </w:tabs>
        <w:ind w:left="720" w:righ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Motion was made by Charles Jordan, seconded by Sean Lavin to approv</w:t>
      </w:r>
      <w:r w:rsidR="00815F78">
        <w:rPr>
          <w:rFonts w:ascii="Times New Roman" w:hAnsi="Times New Roman" w:cs="Times New Roman"/>
        </w:rPr>
        <w:t>e</w:t>
      </w:r>
      <w:r>
        <w:rPr>
          <w:rFonts w:ascii="Times New Roman" w:hAnsi="Times New Roman" w:cs="Times New Roman"/>
        </w:rPr>
        <w:t xml:space="preserve"> </w:t>
      </w:r>
      <w:r w:rsidR="00815F78">
        <w:rPr>
          <w:rFonts w:ascii="Times New Roman" w:hAnsi="Times New Roman" w:cs="Times New Roman"/>
        </w:rPr>
        <w:t xml:space="preserve">the </w:t>
      </w:r>
      <w:r>
        <w:rPr>
          <w:rFonts w:ascii="Times New Roman" w:hAnsi="Times New Roman" w:cs="Times New Roman"/>
        </w:rPr>
        <w:t xml:space="preserve">purchase </w:t>
      </w:r>
      <w:r w:rsidR="00815F78">
        <w:rPr>
          <w:rFonts w:ascii="Times New Roman" w:hAnsi="Times New Roman" w:cs="Times New Roman"/>
        </w:rPr>
        <w:t xml:space="preserve">of </w:t>
      </w:r>
      <w:r>
        <w:rPr>
          <w:rFonts w:ascii="Times New Roman" w:hAnsi="Times New Roman" w:cs="Times New Roman"/>
        </w:rPr>
        <w:t xml:space="preserve">a .13-acre parcel at 1270 Northside Road for $20,000 for installation of a pump station.  The motion carried unanimously.  </w:t>
      </w:r>
    </w:p>
    <w:p w:rsidR="006A0290" w:rsidRDefault="006A0290" w:rsidP="00627374">
      <w:pPr>
        <w:tabs>
          <w:tab w:val="left" w:pos="333"/>
        </w:tabs>
        <w:jc w:val="both"/>
        <w:rPr>
          <w:rFonts w:ascii="Times New Roman" w:hAnsi="Times New Roman" w:cs="Times New Roman"/>
          <w:b/>
          <w:u w:val="single"/>
        </w:rPr>
      </w:pPr>
    </w:p>
    <w:p w:rsidR="00B36729" w:rsidRDefault="00B36729" w:rsidP="00B36729">
      <w:pPr>
        <w:tabs>
          <w:tab w:val="left" w:pos="333"/>
        </w:tabs>
        <w:ind w:left="720" w:hanging="720"/>
        <w:jc w:val="both"/>
        <w:rPr>
          <w:rFonts w:ascii="Times New Roman" w:hAnsi="Times New Roman" w:cs="Times New Roman"/>
          <w:b/>
          <w:u w:val="single"/>
        </w:rPr>
      </w:pPr>
      <w:r>
        <w:rPr>
          <w:rFonts w:ascii="Times New Roman" w:hAnsi="Times New Roman" w:cs="Times New Roman"/>
          <w:b/>
        </w:rPr>
        <w:t>10.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NEW POSITION REQUEST – GRANTS COORDINATOR/PURCHASING AGENT:</w:t>
      </w:r>
    </w:p>
    <w:p w:rsidR="007C5FA5" w:rsidRPr="007C5FA5" w:rsidRDefault="007C5FA5" w:rsidP="00906DC0">
      <w:pPr>
        <w:tabs>
          <w:tab w:val="left" w:pos="-1440"/>
          <w:tab w:val="left" w:pos="-720"/>
          <w:tab w:val="left" w:pos="-180"/>
          <w:tab w:val="left" w:pos="0"/>
          <w:tab w:val="left" w:pos="4320"/>
          <w:tab w:val="left" w:pos="5040"/>
          <w:tab w:val="left" w:pos="5760"/>
          <w:tab w:val="left" w:pos="6480"/>
          <w:tab w:val="left" w:pos="7020"/>
          <w:tab w:val="left" w:pos="7110"/>
          <w:tab w:val="left" w:pos="7290"/>
          <w:tab w:val="left" w:pos="7740"/>
        </w:tabs>
        <w:contextualSpacing/>
        <w:jc w:val="both"/>
        <w:rPr>
          <w:rFonts w:ascii="Times New Roman" w:eastAsia="Calibri" w:hAnsi="Times New Roman" w:cs="Times New Roman"/>
        </w:rPr>
      </w:pPr>
      <w:r w:rsidRPr="007C5FA5">
        <w:rPr>
          <w:rFonts w:ascii="Times New Roman" w:hAnsi="Times New Roman" w:cs="Times New Roman"/>
        </w:rPr>
        <w:t xml:space="preserve">County Manager Sparty Hammett said </w:t>
      </w:r>
      <w:r w:rsidR="00815F78">
        <w:rPr>
          <w:rFonts w:ascii="Times New Roman" w:hAnsi="Times New Roman" w:cs="Times New Roman"/>
        </w:rPr>
        <w:t>the Board</w:t>
      </w:r>
      <w:r w:rsidRPr="007C5FA5">
        <w:rPr>
          <w:rFonts w:ascii="Times New Roman" w:hAnsi="Times New Roman" w:cs="Times New Roman"/>
        </w:rPr>
        <w:t xml:space="preserve"> discussed the need for a </w:t>
      </w:r>
      <w:proofErr w:type="gramStart"/>
      <w:r w:rsidRPr="007C5FA5">
        <w:rPr>
          <w:rFonts w:ascii="Times New Roman" w:hAnsi="Times New Roman" w:cs="Times New Roman"/>
        </w:rPr>
        <w:t xml:space="preserve">Grants </w:t>
      </w:r>
      <w:r w:rsidRPr="007C5FA5">
        <w:rPr>
          <w:rFonts w:ascii="Times New Roman" w:eastAsia="Calibri" w:hAnsi="Times New Roman" w:cs="Times New Roman"/>
        </w:rPr>
        <w:t xml:space="preserve"> Coordinator</w:t>
      </w:r>
      <w:proofErr w:type="gramEnd"/>
      <w:r w:rsidRPr="007C5FA5">
        <w:rPr>
          <w:rFonts w:ascii="Times New Roman" w:eastAsia="Calibri" w:hAnsi="Times New Roman" w:cs="Times New Roman"/>
        </w:rPr>
        <w:t>/Purchasing Agent at the Board of Commissioners Retreat.  Currently, we do not have the need for two separate positions, but we do have the need for both functions.  As a Tier 1 County, we are missing out on grant funding that could aid Pasquotank County operations.  In addition, without a Purchasing Agent, purchasing is too decentralized</w:t>
      </w:r>
      <w:r w:rsidR="00815F78">
        <w:rPr>
          <w:rFonts w:ascii="Times New Roman" w:eastAsia="Calibri" w:hAnsi="Times New Roman" w:cs="Times New Roman"/>
        </w:rPr>
        <w:t>,</w:t>
      </w:r>
      <w:r w:rsidRPr="007C5FA5">
        <w:rPr>
          <w:rFonts w:ascii="Times New Roman" w:eastAsia="Calibri" w:hAnsi="Times New Roman" w:cs="Times New Roman"/>
        </w:rPr>
        <w:t xml:space="preserve"> with the burden falling on Department Directors and the County Managers Office for bids, Requests for Proposals, and Request for Qualifications.  </w:t>
      </w:r>
    </w:p>
    <w:p w:rsidR="007C5FA5" w:rsidRPr="007C5FA5" w:rsidRDefault="007C5FA5" w:rsidP="00906DC0">
      <w:pPr>
        <w:tabs>
          <w:tab w:val="left" w:pos="-1440"/>
          <w:tab w:val="left" w:pos="-720"/>
          <w:tab w:val="left" w:pos="-180"/>
          <w:tab w:val="left" w:pos="0"/>
          <w:tab w:val="left" w:pos="4320"/>
          <w:tab w:val="left" w:pos="5040"/>
          <w:tab w:val="left" w:pos="5760"/>
          <w:tab w:val="left" w:pos="6480"/>
          <w:tab w:val="left" w:pos="7020"/>
          <w:tab w:val="left" w:pos="7110"/>
          <w:tab w:val="left" w:pos="7290"/>
          <w:tab w:val="left" w:pos="7740"/>
        </w:tabs>
        <w:contextualSpacing/>
        <w:jc w:val="both"/>
        <w:rPr>
          <w:rFonts w:ascii="Times New Roman" w:eastAsia="Calibri" w:hAnsi="Times New Roman" w:cs="Times New Roman"/>
        </w:rPr>
      </w:pPr>
    </w:p>
    <w:p w:rsidR="007C5FA5" w:rsidRPr="007C5FA5" w:rsidRDefault="00906DC0" w:rsidP="00906DC0">
      <w:pPr>
        <w:tabs>
          <w:tab w:val="left" w:pos="-1440"/>
          <w:tab w:val="left" w:pos="-720"/>
          <w:tab w:val="left" w:pos="-180"/>
          <w:tab w:val="left" w:pos="0"/>
          <w:tab w:val="left" w:pos="4320"/>
          <w:tab w:val="left" w:pos="5040"/>
          <w:tab w:val="left" w:pos="5760"/>
          <w:tab w:val="left" w:pos="6480"/>
          <w:tab w:val="left" w:pos="7020"/>
          <w:tab w:val="left" w:pos="7110"/>
          <w:tab w:val="left" w:pos="7290"/>
          <w:tab w:val="left" w:pos="7740"/>
        </w:tabs>
        <w:contextualSpacing/>
        <w:jc w:val="both"/>
        <w:rPr>
          <w:rFonts w:ascii="Times New Roman" w:eastAsia="Calibri" w:hAnsi="Times New Roman" w:cs="Times New Roman"/>
        </w:rPr>
      </w:pPr>
      <w:r>
        <w:rPr>
          <w:rFonts w:ascii="Times New Roman" w:eastAsia="Calibri" w:hAnsi="Times New Roman" w:cs="Times New Roman"/>
        </w:rPr>
        <w:t>Mr. Hammett said he</w:t>
      </w:r>
      <w:r w:rsidR="007C5FA5" w:rsidRPr="007C5FA5">
        <w:rPr>
          <w:rFonts w:ascii="Times New Roman" w:eastAsia="Calibri" w:hAnsi="Times New Roman" w:cs="Times New Roman"/>
        </w:rPr>
        <w:t xml:space="preserve"> had planned to request the position in </w:t>
      </w:r>
      <w:r w:rsidR="00815F78">
        <w:rPr>
          <w:rFonts w:ascii="Times New Roman" w:eastAsia="Calibri" w:hAnsi="Times New Roman" w:cs="Times New Roman"/>
        </w:rPr>
        <w:t>his</w:t>
      </w:r>
      <w:r w:rsidR="007C5FA5" w:rsidRPr="007C5FA5">
        <w:rPr>
          <w:rFonts w:ascii="Times New Roman" w:eastAsia="Calibri" w:hAnsi="Times New Roman" w:cs="Times New Roman"/>
        </w:rPr>
        <w:t xml:space="preserve"> recommended Fiscal Year 2021-22 Budget; however, due to the need to pursue grant funding for the Utilities</w:t>
      </w:r>
      <w:r w:rsidR="00815F78">
        <w:rPr>
          <w:rFonts w:ascii="Times New Roman" w:eastAsia="Calibri" w:hAnsi="Times New Roman" w:cs="Times New Roman"/>
        </w:rPr>
        <w:t>’</w:t>
      </w:r>
      <w:r w:rsidR="007C5FA5" w:rsidRPr="007C5FA5">
        <w:rPr>
          <w:rFonts w:ascii="Times New Roman" w:eastAsia="Calibri" w:hAnsi="Times New Roman" w:cs="Times New Roman"/>
        </w:rPr>
        <w:t xml:space="preserve"> projects approved by the Board and grant funding available in the recently passed American Rescue Act of 2021, it would be prudent to start the hiring process more quickly.  If the position is approved in the budget, </w:t>
      </w:r>
      <w:r w:rsidR="00815F78">
        <w:rPr>
          <w:rFonts w:ascii="Times New Roman" w:eastAsia="Calibri" w:hAnsi="Times New Roman" w:cs="Times New Roman"/>
        </w:rPr>
        <w:t>staff</w:t>
      </w:r>
      <w:r w:rsidR="007C5FA5" w:rsidRPr="007C5FA5">
        <w:rPr>
          <w:rFonts w:ascii="Times New Roman" w:eastAsia="Calibri" w:hAnsi="Times New Roman" w:cs="Times New Roman"/>
        </w:rPr>
        <w:t xml:space="preserve"> would start the hiring process on July 1</w:t>
      </w:r>
      <w:r w:rsidR="007C5FA5" w:rsidRPr="007C5FA5">
        <w:rPr>
          <w:rFonts w:ascii="Times New Roman" w:eastAsia="Calibri" w:hAnsi="Times New Roman" w:cs="Times New Roman"/>
          <w:vertAlign w:val="superscript"/>
        </w:rPr>
        <w:t>st</w:t>
      </w:r>
      <w:r w:rsidR="007C5FA5" w:rsidRPr="007C5FA5">
        <w:rPr>
          <w:rFonts w:ascii="Times New Roman" w:eastAsia="Calibri" w:hAnsi="Times New Roman" w:cs="Times New Roman"/>
        </w:rPr>
        <w:t xml:space="preserve"> and the new employee would likely start in September.  If the Board approves the position tonight, </w:t>
      </w:r>
      <w:r w:rsidR="00815F78">
        <w:rPr>
          <w:rFonts w:ascii="Times New Roman" w:eastAsia="Calibri" w:hAnsi="Times New Roman" w:cs="Times New Roman"/>
        </w:rPr>
        <w:t>staff</w:t>
      </w:r>
      <w:r w:rsidR="007C5FA5" w:rsidRPr="007C5FA5">
        <w:rPr>
          <w:rFonts w:ascii="Times New Roman" w:eastAsia="Calibri" w:hAnsi="Times New Roman" w:cs="Times New Roman"/>
        </w:rPr>
        <w:t xml:space="preserve"> would be able to fill the position by July 1</w:t>
      </w:r>
      <w:r w:rsidR="007C5FA5" w:rsidRPr="007C5FA5">
        <w:rPr>
          <w:rFonts w:ascii="Times New Roman" w:eastAsia="Calibri" w:hAnsi="Times New Roman" w:cs="Times New Roman"/>
          <w:vertAlign w:val="superscript"/>
        </w:rPr>
        <w:t>st</w:t>
      </w:r>
      <w:r w:rsidR="007C5FA5" w:rsidRPr="007C5FA5">
        <w:rPr>
          <w:rFonts w:ascii="Times New Roman" w:eastAsia="Calibri" w:hAnsi="Times New Roman" w:cs="Times New Roman"/>
        </w:rPr>
        <w:t xml:space="preserve">.  </w:t>
      </w:r>
      <w:r>
        <w:rPr>
          <w:rFonts w:ascii="Times New Roman" w:eastAsia="Calibri" w:hAnsi="Times New Roman" w:cs="Times New Roman"/>
        </w:rPr>
        <w:t xml:space="preserve">He recommended </w:t>
      </w:r>
      <w:r w:rsidR="007C5FA5" w:rsidRPr="007C5FA5">
        <w:rPr>
          <w:rFonts w:ascii="Times New Roman" w:eastAsia="Calibri" w:hAnsi="Times New Roman" w:cs="Times New Roman"/>
        </w:rPr>
        <w:t>approval to establish a Grants Coordinator/Purchasing Agent position at Pay Grade 23</w:t>
      </w:r>
      <w:r w:rsidR="00815F78">
        <w:rPr>
          <w:rFonts w:ascii="Times New Roman" w:eastAsia="Calibri" w:hAnsi="Times New Roman" w:cs="Times New Roman"/>
        </w:rPr>
        <w:t>,</w:t>
      </w:r>
      <w:r w:rsidR="007C5FA5" w:rsidRPr="007C5FA5">
        <w:rPr>
          <w:rFonts w:ascii="Times New Roman" w:eastAsia="Calibri" w:hAnsi="Times New Roman" w:cs="Times New Roman"/>
        </w:rPr>
        <w:t xml:space="preserve"> with a salary range of $43,396 to $61,261.</w:t>
      </w:r>
      <w:r>
        <w:rPr>
          <w:rFonts w:ascii="Times New Roman" w:eastAsia="Calibri" w:hAnsi="Times New Roman" w:cs="Times New Roman"/>
        </w:rPr>
        <w:t xml:space="preserve">  He stated that if the position is approved, Human Resources will be moved to the first floor of the courthouse, allowing for this position to be in the Finance Office.</w:t>
      </w:r>
    </w:p>
    <w:p w:rsidR="007C5FA5" w:rsidRDefault="007C5FA5" w:rsidP="00B36729">
      <w:pPr>
        <w:tabs>
          <w:tab w:val="left" w:pos="333"/>
        </w:tabs>
        <w:ind w:left="720" w:hanging="720"/>
        <w:jc w:val="both"/>
        <w:rPr>
          <w:rFonts w:ascii="Times New Roman" w:hAnsi="Times New Roman" w:cs="Times New Roman"/>
        </w:rPr>
      </w:pPr>
    </w:p>
    <w:p w:rsidR="00906DC0" w:rsidRPr="007C5FA5" w:rsidRDefault="00906DC0" w:rsidP="00906DC0">
      <w:pPr>
        <w:tabs>
          <w:tab w:val="left" w:pos="333"/>
        </w:tabs>
        <w:ind w:left="720" w:righ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Motion was made by Sean Lavin, seconded by Cecil Perry to approve establishing a Grants Coordinator/Purchasing Agent position, at Pay Grade 23, with a salary range of $43,396 to $61,261.  The motion carried unanimously.  </w:t>
      </w:r>
    </w:p>
    <w:p w:rsidR="00B36729" w:rsidRPr="007C5FA5" w:rsidRDefault="00B36729" w:rsidP="00627374">
      <w:pPr>
        <w:tabs>
          <w:tab w:val="left" w:pos="333"/>
        </w:tabs>
        <w:jc w:val="both"/>
        <w:rPr>
          <w:rFonts w:ascii="Times New Roman" w:hAnsi="Times New Roman" w:cs="Times New Roman"/>
        </w:rPr>
      </w:pPr>
    </w:p>
    <w:p w:rsidR="00B36729" w:rsidRDefault="00B36729" w:rsidP="00B36729">
      <w:pPr>
        <w:tabs>
          <w:tab w:val="left" w:pos="333"/>
        </w:tabs>
        <w:ind w:left="720" w:hanging="720"/>
        <w:jc w:val="both"/>
        <w:rPr>
          <w:rFonts w:ascii="Times New Roman" w:hAnsi="Times New Roman" w:cs="Times New Roman"/>
          <w:b/>
          <w:u w:val="single"/>
        </w:rPr>
      </w:pPr>
      <w:r>
        <w:rPr>
          <w:rFonts w:ascii="Times New Roman" w:hAnsi="Times New Roman" w:cs="Times New Roman"/>
          <w:b/>
        </w:rPr>
        <w:t>11.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REQUEST BY ELIZABETH CITY-PASQUOTANK PUBIC SCHOOLS TO REALLOCATE FUNDS:</w:t>
      </w:r>
    </w:p>
    <w:p w:rsidR="00F936D8" w:rsidRDefault="00906DC0" w:rsidP="00906DC0">
      <w:pPr>
        <w:tabs>
          <w:tab w:val="left" w:pos="333"/>
        </w:tabs>
        <w:jc w:val="both"/>
        <w:rPr>
          <w:rFonts w:ascii="Times New Roman" w:hAnsi="Times New Roman" w:cs="Times New Roman"/>
        </w:rPr>
      </w:pPr>
      <w:r>
        <w:rPr>
          <w:rFonts w:ascii="Times New Roman" w:hAnsi="Times New Roman" w:cs="Times New Roman"/>
        </w:rPr>
        <w:t>ECPPS Chief Financial Officer, Rachael Haynes explained that ECPPS requests to transfer funds in the amount of $21,462.42 from JC Sawyer Drive project budget ($69,000) to the Sheep-Harney Elementary School Windows Lintel project</w:t>
      </w:r>
      <w:r w:rsidR="00F936D8">
        <w:rPr>
          <w:rFonts w:ascii="Times New Roman" w:hAnsi="Times New Roman" w:cs="Times New Roman"/>
        </w:rPr>
        <w:t xml:space="preserve">.  The $21,462.42 transfer would bring the total county capital request for this project to $38,786.42.  She said this project was not on the original project list, but was an emergency repair.  Local Current Expense repair and maintenance funds and remaining funds from other capital projects were requested and approved to begin the work. </w:t>
      </w:r>
    </w:p>
    <w:p w:rsidR="00F936D8" w:rsidRDefault="00F936D8" w:rsidP="00906DC0">
      <w:pPr>
        <w:tabs>
          <w:tab w:val="left" w:pos="333"/>
        </w:tabs>
        <w:jc w:val="both"/>
        <w:rPr>
          <w:rFonts w:ascii="Times New Roman" w:hAnsi="Times New Roman" w:cs="Times New Roman"/>
        </w:rPr>
      </w:pPr>
    </w:p>
    <w:p w:rsidR="00F936D8" w:rsidRDefault="00F936D8" w:rsidP="00906DC0">
      <w:pPr>
        <w:tabs>
          <w:tab w:val="left" w:pos="333"/>
        </w:tabs>
        <w:jc w:val="both"/>
        <w:rPr>
          <w:rFonts w:ascii="Times New Roman" w:hAnsi="Times New Roman" w:cs="Times New Roman"/>
        </w:rPr>
      </w:pPr>
      <w:r>
        <w:rPr>
          <w:rFonts w:ascii="Times New Roman" w:hAnsi="Times New Roman" w:cs="Times New Roman"/>
        </w:rPr>
        <w:t xml:space="preserve">Ms. Haynes said it has been determined, the JC Sawyer Drive project (Normal Drive) is a city road and therefore ECPPS will be working with the City on this project.  ECPPS requests to have the remaining $47,537 from the JC Sawyer </w:t>
      </w:r>
      <w:r w:rsidR="005B5C81">
        <w:rPr>
          <w:rFonts w:ascii="Times New Roman" w:hAnsi="Times New Roman" w:cs="Times New Roman"/>
        </w:rPr>
        <w:t>Drive p</w:t>
      </w:r>
      <w:r>
        <w:rPr>
          <w:rFonts w:ascii="Times New Roman" w:hAnsi="Times New Roman" w:cs="Times New Roman"/>
        </w:rPr>
        <w:t xml:space="preserve">roject transferred to </w:t>
      </w:r>
      <w:r w:rsidR="005B5C81">
        <w:rPr>
          <w:rFonts w:ascii="Times New Roman" w:hAnsi="Times New Roman" w:cs="Times New Roman"/>
        </w:rPr>
        <w:t xml:space="preserve">the </w:t>
      </w:r>
      <w:r>
        <w:rPr>
          <w:rFonts w:ascii="Times New Roman" w:hAnsi="Times New Roman" w:cs="Times New Roman"/>
        </w:rPr>
        <w:t xml:space="preserve">Central Elementary School Drive project to $59,537 from the original $12,000 project amount.  </w:t>
      </w:r>
    </w:p>
    <w:p w:rsidR="00F936D8" w:rsidRDefault="00F936D8" w:rsidP="00906DC0">
      <w:pPr>
        <w:tabs>
          <w:tab w:val="left" w:pos="333"/>
        </w:tabs>
        <w:jc w:val="both"/>
        <w:rPr>
          <w:rFonts w:ascii="Times New Roman" w:hAnsi="Times New Roman" w:cs="Times New Roman"/>
        </w:rPr>
      </w:pPr>
    </w:p>
    <w:p w:rsidR="00906DC0" w:rsidRPr="00906DC0" w:rsidRDefault="00F936D8" w:rsidP="005B5C81">
      <w:pPr>
        <w:tabs>
          <w:tab w:val="left" w:pos="333"/>
        </w:tabs>
        <w:ind w:left="720" w:right="72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Motion was made by Barry Overman, seconded by Sean Lavin to approve the request to reallocate $21,462.42 from the JC Sawyer Drive Project to the Sheep Harney Elementary School Windows Lintel project</w:t>
      </w:r>
      <w:r w:rsidR="005B5C81">
        <w:rPr>
          <w:rFonts w:ascii="Times New Roman" w:hAnsi="Times New Roman" w:cs="Times New Roman"/>
        </w:rPr>
        <w:t>,</w:t>
      </w:r>
      <w:r>
        <w:rPr>
          <w:rFonts w:ascii="Times New Roman" w:hAnsi="Times New Roman" w:cs="Times New Roman"/>
        </w:rPr>
        <w:t xml:space="preserve"> and $</w:t>
      </w:r>
      <w:r w:rsidR="005B5C81">
        <w:rPr>
          <w:rFonts w:ascii="Times New Roman" w:hAnsi="Times New Roman" w:cs="Times New Roman"/>
        </w:rPr>
        <w:t xml:space="preserve">47,537 from the JC Sawyer Drive project to the Central Elementary School Drive Project.  The motion carried unanimously.  </w:t>
      </w:r>
    </w:p>
    <w:p w:rsidR="00B36729" w:rsidRDefault="00B36729" w:rsidP="00B36729">
      <w:pPr>
        <w:tabs>
          <w:tab w:val="left" w:pos="333"/>
        </w:tabs>
        <w:ind w:left="720" w:hanging="720"/>
        <w:jc w:val="both"/>
        <w:rPr>
          <w:rFonts w:ascii="Times New Roman" w:hAnsi="Times New Roman" w:cs="Times New Roman"/>
          <w:b/>
          <w:u w:val="single"/>
        </w:rPr>
      </w:pPr>
    </w:p>
    <w:p w:rsidR="00B36729" w:rsidRPr="00B36729" w:rsidRDefault="00B36729" w:rsidP="00B36729">
      <w:pPr>
        <w:tabs>
          <w:tab w:val="left" w:pos="333"/>
        </w:tabs>
        <w:ind w:left="720" w:hanging="720"/>
        <w:jc w:val="both"/>
        <w:rPr>
          <w:rFonts w:ascii="Times New Roman" w:hAnsi="Times New Roman" w:cs="Times New Roman"/>
          <w:b/>
          <w:u w:val="single"/>
        </w:rPr>
      </w:pPr>
      <w:r>
        <w:rPr>
          <w:rFonts w:ascii="Times New Roman" w:hAnsi="Times New Roman" w:cs="Times New Roman"/>
          <w:b/>
        </w:rPr>
        <w:t>12.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COUNTY ATTORNEY REPORTS:</w:t>
      </w:r>
    </w:p>
    <w:p w:rsidR="002D6D2A" w:rsidRDefault="005B5C81" w:rsidP="00627374">
      <w:pPr>
        <w:tabs>
          <w:tab w:val="left" w:pos="333"/>
        </w:tabs>
        <w:jc w:val="both"/>
        <w:rPr>
          <w:rFonts w:ascii="Times New Roman" w:hAnsi="Times New Roman" w:cs="Times New Roman"/>
        </w:rPr>
      </w:pPr>
      <w:r>
        <w:rPr>
          <w:rFonts w:ascii="Times New Roman" w:hAnsi="Times New Roman" w:cs="Times New Roman"/>
        </w:rPr>
        <w:t xml:space="preserve">County Attorney Mike Cox said he received an e-mail from NCACC last week regarding a Senate Bill which would decriminalize non statutory offenses.  It gives him real concern as the County Attorney.  The General Assembly passed a law two or three years ago requiring local </w:t>
      </w:r>
      <w:r>
        <w:rPr>
          <w:rFonts w:ascii="Times New Roman" w:hAnsi="Times New Roman" w:cs="Times New Roman"/>
        </w:rPr>
        <w:lastRenderedPageBreak/>
        <w:t xml:space="preserve">governments in North Carolina to send them every ordinance they have that has criminal penalties.  He said </w:t>
      </w:r>
      <w:r w:rsidR="00AB1D35">
        <w:rPr>
          <w:rFonts w:ascii="Times New Roman" w:hAnsi="Times New Roman" w:cs="Times New Roman"/>
        </w:rPr>
        <w:t xml:space="preserve">the current penalties are </w:t>
      </w:r>
      <w:r>
        <w:rPr>
          <w:rFonts w:ascii="Times New Roman" w:hAnsi="Times New Roman" w:cs="Times New Roman"/>
        </w:rPr>
        <w:t>not abused</w:t>
      </w:r>
      <w:r w:rsidR="00815F78">
        <w:rPr>
          <w:rFonts w:ascii="Times New Roman" w:hAnsi="Times New Roman" w:cs="Times New Roman"/>
        </w:rPr>
        <w:t>,</w:t>
      </w:r>
      <w:r>
        <w:rPr>
          <w:rFonts w:ascii="Times New Roman" w:hAnsi="Times New Roman" w:cs="Times New Roman"/>
        </w:rPr>
        <w:t xml:space="preserve"> and he would hate to see </w:t>
      </w:r>
      <w:r w:rsidR="00AB1D35">
        <w:rPr>
          <w:rFonts w:ascii="Times New Roman" w:hAnsi="Times New Roman" w:cs="Times New Roman"/>
        </w:rPr>
        <w:t>them</w:t>
      </w:r>
      <w:r>
        <w:rPr>
          <w:rFonts w:ascii="Times New Roman" w:hAnsi="Times New Roman" w:cs="Times New Roman"/>
        </w:rPr>
        <w:t xml:space="preserve"> removed.  Currently, it is used on offenses such as the leas</w:t>
      </w:r>
      <w:r w:rsidR="002D6D2A">
        <w:rPr>
          <w:rFonts w:ascii="Times New Roman" w:hAnsi="Times New Roman" w:cs="Times New Roman"/>
        </w:rPr>
        <w:t>h</w:t>
      </w:r>
      <w:r>
        <w:rPr>
          <w:rFonts w:ascii="Times New Roman" w:hAnsi="Times New Roman" w:cs="Times New Roman"/>
        </w:rPr>
        <w:t xml:space="preserve"> law, which he feels is very affective.  He said he would like to see the Board take a stance</w:t>
      </w:r>
      <w:r w:rsidR="00815F78">
        <w:rPr>
          <w:rFonts w:ascii="Times New Roman" w:hAnsi="Times New Roman" w:cs="Times New Roman"/>
        </w:rPr>
        <w:t xml:space="preserve"> on the issue</w:t>
      </w:r>
      <w:r>
        <w:rPr>
          <w:rFonts w:ascii="Times New Roman" w:hAnsi="Times New Roman" w:cs="Times New Roman"/>
        </w:rPr>
        <w:t xml:space="preserve">.   </w:t>
      </w:r>
    </w:p>
    <w:p w:rsidR="005B5C81" w:rsidRPr="00627374" w:rsidRDefault="005B5C81" w:rsidP="00627374">
      <w:pPr>
        <w:tabs>
          <w:tab w:val="left" w:pos="333"/>
        </w:tabs>
        <w:jc w:val="both"/>
        <w:rPr>
          <w:rFonts w:ascii="Times New Roman" w:hAnsi="Times New Roman" w:cs="Times New Roman"/>
        </w:rPr>
      </w:pPr>
      <w:r>
        <w:rPr>
          <w:rFonts w:ascii="Times New Roman" w:hAnsi="Times New Roman" w:cs="Times New Roman"/>
        </w:rPr>
        <w:t xml:space="preserve">  </w:t>
      </w:r>
    </w:p>
    <w:p w:rsidR="00CF357D" w:rsidRPr="00D31AA8" w:rsidRDefault="00B36729" w:rsidP="00C42C7D">
      <w:pPr>
        <w:contextualSpacing/>
        <w:jc w:val="both"/>
        <w:rPr>
          <w:rFonts w:ascii="Times New Roman" w:hAnsi="Times New Roman" w:cs="Times New Roman"/>
          <w:b/>
          <w:u w:val="single"/>
        </w:rPr>
      </w:pPr>
      <w:r>
        <w:rPr>
          <w:rFonts w:ascii="Times New Roman" w:eastAsia="Calibri" w:hAnsi="Times New Roman" w:cs="Times New Roman"/>
          <w:b/>
        </w:rPr>
        <w:t>13</w:t>
      </w:r>
      <w:r w:rsidR="0077760D">
        <w:rPr>
          <w:rFonts w:ascii="Times New Roman" w:eastAsia="Calibri" w:hAnsi="Times New Roman" w:cs="Times New Roman"/>
          <w:b/>
        </w:rPr>
        <w:t>.</w:t>
      </w:r>
      <w:r w:rsidR="0077760D">
        <w:rPr>
          <w:rFonts w:ascii="Times New Roman" w:eastAsia="Calibri" w:hAnsi="Times New Roman" w:cs="Times New Roman"/>
          <w:b/>
        </w:rPr>
        <w:tab/>
      </w:r>
      <w:r w:rsidR="00D31AA8">
        <w:rPr>
          <w:rFonts w:ascii="Times New Roman" w:hAnsi="Times New Roman" w:cs="Times New Roman"/>
          <w:b/>
          <w:u w:val="single"/>
        </w:rPr>
        <w:t>REPORTS FROM COMMISSIONERS:</w:t>
      </w:r>
    </w:p>
    <w:p w:rsidR="00EB5B6F" w:rsidRDefault="00E71AF6" w:rsidP="007F163C">
      <w:pPr>
        <w:contextualSpacing/>
        <w:jc w:val="both"/>
        <w:rPr>
          <w:rFonts w:ascii="Times New Roman" w:hAnsi="Times New Roman" w:cs="Times New Roman"/>
        </w:rPr>
      </w:pPr>
      <w:r>
        <w:rPr>
          <w:rFonts w:ascii="Times New Roman" w:hAnsi="Times New Roman" w:cs="Times New Roman"/>
        </w:rPr>
        <w:t xml:space="preserve">Commissioner Lavin stated that </w:t>
      </w:r>
      <w:r w:rsidR="00AB1D35">
        <w:rPr>
          <w:rFonts w:ascii="Times New Roman" w:hAnsi="Times New Roman" w:cs="Times New Roman"/>
        </w:rPr>
        <w:t>most</w:t>
      </w:r>
      <w:r>
        <w:rPr>
          <w:rFonts w:ascii="Times New Roman" w:hAnsi="Times New Roman" w:cs="Times New Roman"/>
        </w:rPr>
        <w:t xml:space="preserve"> of </w:t>
      </w:r>
      <w:r w:rsidR="00C002B4">
        <w:rPr>
          <w:rFonts w:ascii="Times New Roman" w:hAnsi="Times New Roman" w:cs="Times New Roman"/>
        </w:rPr>
        <w:t xml:space="preserve">his </w:t>
      </w:r>
      <w:r>
        <w:rPr>
          <w:rFonts w:ascii="Times New Roman" w:hAnsi="Times New Roman" w:cs="Times New Roman"/>
        </w:rPr>
        <w:t xml:space="preserve">meetings are coming up </w:t>
      </w:r>
      <w:r w:rsidR="00AB1D35">
        <w:rPr>
          <w:rFonts w:ascii="Times New Roman" w:hAnsi="Times New Roman" w:cs="Times New Roman"/>
        </w:rPr>
        <w:t>next week</w:t>
      </w:r>
      <w:r>
        <w:rPr>
          <w:rFonts w:ascii="Times New Roman" w:hAnsi="Times New Roman" w:cs="Times New Roman"/>
        </w:rPr>
        <w:t>.</w:t>
      </w:r>
      <w:r w:rsidR="00AB1D35">
        <w:rPr>
          <w:rFonts w:ascii="Times New Roman" w:hAnsi="Times New Roman" w:cs="Times New Roman"/>
        </w:rPr>
        <w:t xml:space="preserve">  He said he appreciated the Joint City/County meeting last week, and received a lot of good information.  He thought Health Director Battle Betts’ perspective on resetting our posture for the state of emergency was very interesting, and thinks that he made some very valid points.  He would like this Board </w:t>
      </w:r>
      <w:r w:rsidR="00815F78">
        <w:rPr>
          <w:rFonts w:ascii="Times New Roman" w:hAnsi="Times New Roman" w:cs="Times New Roman"/>
        </w:rPr>
        <w:t xml:space="preserve">to </w:t>
      </w:r>
      <w:r w:rsidR="00AB1D35">
        <w:rPr>
          <w:rFonts w:ascii="Times New Roman" w:hAnsi="Times New Roman" w:cs="Times New Roman"/>
        </w:rPr>
        <w:t xml:space="preserve">take action and signal that </w:t>
      </w:r>
      <w:r w:rsidR="00D21F28">
        <w:rPr>
          <w:rFonts w:ascii="Times New Roman" w:hAnsi="Times New Roman" w:cs="Times New Roman"/>
        </w:rPr>
        <w:t>they</w:t>
      </w:r>
      <w:r w:rsidR="00AB1D35">
        <w:rPr>
          <w:rFonts w:ascii="Times New Roman" w:hAnsi="Times New Roman" w:cs="Times New Roman"/>
        </w:rPr>
        <w:t xml:space="preserve"> are ready to take some action and to come out from under this state of emergency, which would be a symbolic first step in moving the County forward.  </w:t>
      </w:r>
    </w:p>
    <w:p w:rsidR="00D21F28" w:rsidRDefault="00D21F28" w:rsidP="007F163C">
      <w:pPr>
        <w:contextualSpacing/>
        <w:jc w:val="both"/>
        <w:rPr>
          <w:rFonts w:ascii="Times New Roman" w:hAnsi="Times New Roman" w:cs="Times New Roman"/>
        </w:rPr>
      </w:pPr>
    </w:p>
    <w:p w:rsidR="00D21F28" w:rsidRDefault="00D21F28" w:rsidP="00D21F28">
      <w:pPr>
        <w:ind w:left="720" w:right="720"/>
        <w:contextualSpacing/>
        <w:jc w:val="both"/>
        <w:rPr>
          <w:rFonts w:ascii="Times New Roman" w:hAnsi="Times New Roman" w:cs="Times New Roman"/>
        </w:rPr>
      </w:pPr>
      <w:r>
        <w:rPr>
          <w:rFonts w:ascii="Times New Roman" w:hAnsi="Times New Roman" w:cs="Times New Roman"/>
        </w:rPr>
        <w:t xml:space="preserve">Motion was made by Sean Lavin to recommend that the Emergency Management Control Group lift the state of emergency at their next meeting.  </w:t>
      </w:r>
    </w:p>
    <w:p w:rsidR="00E71AF6" w:rsidRDefault="00E71AF6" w:rsidP="007F163C">
      <w:pPr>
        <w:contextualSpacing/>
        <w:jc w:val="both"/>
        <w:rPr>
          <w:rFonts w:ascii="Times New Roman" w:hAnsi="Times New Roman" w:cs="Times New Roman"/>
        </w:rPr>
      </w:pPr>
    </w:p>
    <w:p w:rsidR="00D21F28" w:rsidRDefault="00D21F28" w:rsidP="007F163C">
      <w:pPr>
        <w:contextualSpacing/>
        <w:jc w:val="both"/>
        <w:rPr>
          <w:rFonts w:ascii="Times New Roman" w:hAnsi="Times New Roman" w:cs="Times New Roman"/>
        </w:rPr>
      </w:pPr>
      <w:r>
        <w:rPr>
          <w:rFonts w:ascii="Times New Roman" w:hAnsi="Times New Roman" w:cs="Times New Roman"/>
        </w:rPr>
        <w:t>County Manager Hammett explained that the state of emergency was put in place at the beginning of the pandemic to make sure the County would be able to get federal funding, which is typically a requirement from FEMA, and in case we wanted to put any additional restrictions</w:t>
      </w:r>
      <w:r w:rsidR="00B5164C">
        <w:rPr>
          <w:rFonts w:ascii="Times New Roman" w:hAnsi="Times New Roman" w:cs="Times New Roman"/>
        </w:rPr>
        <w:t xml:space="preserve"> in place</w:t>
      </w:r>
      <w:bookmarkStart w:id="0" w:name="_GoBack"/>
      <w:bookmarkEnd w:id="0"/>
      <w:r>
        <w:rPr>
          <w:rFonts w:ascii="Times New Roman" w:hAnsi="Times New Roman" w:cs="Times New Roman"/>
        </w:rPr>
        <w:t xml:space="preserve"> such as a curfew.  At this time, the state of emergency has no restrictions and does not serve a purpose.  Staff found out that with COVID, the state of emergency does not have to be in place to receive funding.   He said he is working on scheduling a </w:t>
      </w:r>
      <w:r w:rsidR="00B5164C">
        <w:rPr>
          <w:rFonts w:ascii="Times New Roman" w:hAnsi="Times New Roman" w:cs="Times New Roman"/>
        </w:rPr>
        <w:t>C</w:t>
      </w:r>
      <w:r>
        <w:rPr>
          <w:rFonts w:ascii="Times New Roman" w:hAnsi="Times New Roman" w:cs="Times New Roman"/>
        </w:rPr>
        <w:t xml:space="preserve">ontrol </w:t>
      </w:r>
      <w:r w:rsidR="00B5164C">
        <w:rPr>
          <w:rFonts w:ascii="Times New Roman" w:hAnsi="Times New Roman" w:cs="Times New Roman"/>
        </w:rPr>
        <w:t>G</w:t>
      </w:r>
      <w:r>
        <w:rPr>
          <w:rFonts w:ascii="Times New Roman" w:hAnsi="Times New Roman" w:cs="Times New Roman"/>
        </w:rPr>
        <w:t xml:space="preserve">roup meeting for next week, and it will be discussed at the meeting.  </w:t>
      </w:r>
    </w:p>
    <w:p w:rsidR="00D21F28" w:rsidRDefault="00D21F28" w:rsidP="007F163C">
      <w:pPr>
        <w:contextualSpacing/>
        <w:jc w:val="both"/>
        <w:rPr>
          <w:rFonts w:ascii="Times New Roman" w:hAnsi="Times New Roman" w:cs="Times New Roman"/>
        </w:rPr>
      </w:pPr>
    </w:p>
    <w:p w:rsidR="00D21F28" w:rsidRDefault="00D21F28" w:rsidP="00D21F28">
      <w:pPr>
        <w:ind w:left="720" w:right="720" w:hanging="720"/>
        <w:contextualSpacing/>
        <w:jc w:val="both"/>
        <w:rPr>
          <w:rFonts w:ascii="Times New Roman" w:hAnsi="Times New Roman" w:cs="Times New Roman"/>
        </w:rPr>
      </w:pPr>
      <w:r>
        <w:rPr>
          <w:rFonts w:ascii="Times New Roman" w:hAnsi="Times New Roman" w:cs="Times New Roman"/>
        </w:rPr>
        <w:tab/>
        <w:t xml:space="preserve">Commissioner Lavin rescinded his motion pending outcome of the next control group meeting.  </w:t>
      </w:r>
    </w:p>
    <w:p w:rsidR="00D21F28" w:rsidRDefault="00D21F28" w:rsidP="007F163C">
      <w:pPr>
        <w:contextualSpacing/>
        <w:jc w:val="both"/>
        <w:rPr>
          <w:rFonts w:ascii="Times New Roman" w:hAnsi="Times New Roman" w:cs="Times New Roman"/>
        </w:rPr>
      </w:pPr>
    </w:p>
    <w:p w:rsidR="00D21F28" w:rsidRDefault="00D21F28" w:rsidP="007F163C">
      <w:pPr>
        <w:contextualSpacing/>
        <w:jc w:val="both"/>
        <w:rPr>
          <w:rFonts w:ascii="Times New Roman" w:hAnsi="Times New Roman" w:cs="Times New Roman"/>
        </w:rPr>
      </w:pPr>
      <w:r>
        <w:rPr>
          <w:rFonts w:ascii="Times New Roman" w:hAnsi="Times New Roman" w:cs="Times New Roman"/>
        </w:rPr>
        <w:t>Commissioner Meads agreed that it is time to end the state of emergency and open up businesses.  He said he met with Solid Waste Director Brad Gardner for a tour of the landfill</w:t>
      </w:r>
      <w:r w:rsidR="00F03BFD">
        <w:rPr>
          <w:rFonts w:ascii="Times New Roman" w:hAnsi="Times New Roman" w:cs="Times New Roman"/>
        </w:rPr>
        <w:t xml:space="preserve">, and received a lot of good information.  The EMS Board meets next week.  He thanked Chairman Griffin for contacting the Department of Transportation about clearing and snagging on Florida Road.  Chairman Griffin noted that the job is complete.  Commissioner Meads said a lot of farmers will be very thankful.  </w:t>
      </w:r>
    </w:p>
    <w:p w:rsidR="00F03BFD" w:rsidRDefault="00F03BFD" w:rsidP="007F163C">
      <w:pPr>
        <w:contextualSpacing/>
        <w:jc w:val="both"/>
        <w:rPr>
          <w:rFonts w:ascii="Times New Roman" w:hAnsi="Times New Roman" w:cs="Times New Roman"/>
        </w:rPr>
      </w:pPr>
    </w:p>
    <w:p w:rsidR="00F03BFD" w:rsidRDefault="00F03BFD" w:rsidP="007F163C">
      <w:pPr>
        <w:contextualSpacing/>
        <w:jc w:val="both"/>
        <w:rPr>
          <w:rFonts w:ascii="Times New Roman" w:hAnsi="Times New Roman" w:cs="Times New Roman"/>
        </w:rPr>
      </w:pPr>
      <w:r>
        <w:rPr>
          <w:rFonts w:ascii="Times New Roman" w:hAnsi="Times New Roman" w:cs="Times New Roman"/>
        </w:rPr>
        <w:t>Commissioner Overman attended the monthly DSS Board meeting.  He stated that Dr. Andrea Williams is the current chair of the board.  He noted that she has served the board very well, but due to policy she must rotate off that board.  He thanked her for what she was able to accomplish on the board.  Additionally, he attended the Tourism Development Authority meeting.  They were provided with encouraging numbers.  He said the Joint City/County meeting was very positive.  He and the Perquimans County Manager participated in the COA Foundation Golf Tournament</w:t>
      </w:r>
      <w:r w:rsidR="001D5A8E">
        <w:rPr>
          <w:rFonts w:ascii="Times New Roman" w:hAnsi="Times New Roman" w:cs="Times New Roman"/>
        </w:rPr>
        <w:t>, and he is signed up for the Coast Guard 5k.</w:t>
      </w:r>
      <w:r>
        <w:rPr>
          <w:rFonts w:ascii="Times New Roman" w:hAnsi="Times New Roman" w:cs="Times New Roman"/>
        </w:rPr>
        <w:t xml:space="preserve">    </w:t>
      </w:r>
    </w:p>
    <w:p w:rsidR="00E71AF6" w:rsidRDefault="00E71AF6" w:rsidP="007F163C">
      <w:pPr>
        <w:contextualSpacing/>
        <w:jc w:val="both"/>
        <w:rPr>
          <w:rFonts w:ascii="Times New Roman" w:hAnsi="Times New Roman" w:cs="Times New Roman"/>
        </w:rPr>
      </w:pPr>
    </w:p>
    <w:p w:rsidR="001D5A8E" w:rsidRDefault="00AB7F15" w:rsidP="00824ED4">
      <w:pPr>
        <w:shd w:val="clear" w:color="auto" w:fill="FFFFFF"/>
        <w:jc w:val="both"/>
        <w:rPr>
          <w:rFonts w:ascii="Times New Roman" w:hAnsi="Times New Roman" w:cs="Times New Roman"/>
          <w:color w:val="000000"/>
        </w:rPr>
      </w:pPr>
      <w:r w:rsidRPr="00824ED4">
        <w:rPr>
          <w:rFonts w:ascii="Times New Roman" w:hAnsi="Times New Roman" w:cs="Times New Roman"/>
        </w:rPr>
        <w:t xml:space="preserve">Commissioner Perry </w:t>
      </w:r>
      <w:r w:rsidR="001D5A8E" w:rsidRPr="00824ED4">
        <w:rPr>
          <w:rFonts w:ascii="Times New Roman" w:hAnsi="Times New Roman" w:cs="Times New Roman"/>
        </w:rPr>
        <w:t xml:space="preserve">attended the JCPC meeting.  They have been meeting virtually, but are beginning to reorganize.  He </w:t>
      </w:r>
      <w:r w:rsidR="00824ED4" w:rsidRPr="00824ED4">
        <w:rPr>
          <w:rFonts w:ascii="Times New Roman" w:hAnsi="Times New Roman" w:cs="Times New Roman"/>
        </w:rPr>
        <w:t xml:space="preserve">explained </w:t>
      </w:r>
      <w:r w:rsidR="001D5A8E" w:rsidRPr="00824ED4">
        <w:rPr>
          <w:rFonts w:ascii="Times New Roman" w:hAnsi="Times New Roman" w:cs="Times New Roman"/>
        </w:rPr>
        <w:t xml:space="preserve">that JCPC </w:t>
      </w:r>
      <w:r w:rsidR="00824ED4">
        <w:rPr>
          <w:rFonts w:ascii="Times New Roman" w:hAnsi="Times New Roman" w:cs="Times New Roman"/>
        </w:rPr>
        <w:t>is responsible for r</w:t>
      </w:r>
      <w:r w:rsidR="001D5A8E" w:rsidRPr="00824ED4">
        <w:rPr>
          <w:rFonts w:ascii="Times New Roman" w:hAnsi="Times New Roman" w:cs="Times New Roman"/>
          <w:color w:val="000000"/>
        </w:rPr>
        <w:t>eview</w:t>
      </w:r>
      <w:r w:rsidR="00824ED4">
        <w:rPr>
          <w:rFonts w:ascii="Times New Roman" w:hAnsi="Times New Roman" w:cs="Times New Roman"/>
          <w:color w:val="000000"/>
        </w:rPr>
        <w:t>ing</w:t>
      </w:r>
      <w:r w:rsidR="001D5A8E" w:rsidRPr="00824ED4">
        <w:rPr>
          <w:rFonts w:ascii="Times New Roman" w:hAnsi="Times New Roman" w:cs="Times New Roman"/>
          <w:color w:val="000000"/>
        </w:rPr>
        <w:t xml:space="preserve"> the needs of juveniles in the county who are at risk of delinquency or who have been adjudicated undisciplined or delinquent.</w:t>
      </w:r>
      <w:r w:rsidR="00824ED4">
        <w:rPr>
          <w:rFonts w:ascii="Times New Roman" w:hAnsi="Times New Roman" w:cs="Times New Roman"/>
          <w:color w:val="000000"/>
        </w:rPr>
        <w:t xml:space="preserve">  He also attended the Health Board meeting.  Pasquotank County has been very successful in its vaccination clinics.  He noted that there has been a lot of effort in the community</w:t>
      </w:r>
      <w:r w:rsidR="00B24AFB">
        <w:rPr>
          <w:rFonts w:ascii="Times New Roman" w:hAnsi="Times New Roman" w:cs="Times New Roman"/>
          <w:color w:val="000000"/>
        </w:rPr>
        <w:t xml:space="preserve"> to achieve that success.  </w:t>
      </w:r>
    </w:p>
    <w:p w:rsidR="00A634E1" w:rsidRDefault="00A634E1" w:rsidP="00824ED4">
      <w:pPr>
        <w:shd w:val="clear" w:color="auto" w:fill="FFFFFF"/>
        <w:jc w:val="both"/>
        <w:rPr>
          <w:rFonts w:ascii="Times New Roman" w:hAnsi="Times New Roman" w:cs="Times New Roman"/>
          <w:color w:val="000000"/>
        </w:rPr>
      </w:pPr>
    </w:p>
    <w:p w:rsidR="00A634E1" w:rsidRPr="00824ED4" w:rsidRDefault="00A634E1" w:rsidP="00824ED4">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Commissioner Perry asked if there are plans to repair the road behind JC Sawyer Elementary School. Chairman Griffin answered yes, it is a City road and therefore they will work with the school system on getting the road repaired.  </w:t>
      </w:r>
      <w:r w:rsidR="008323C7">
        <w:rPr>
          <w:rFonts w:ascii="Times New Roman" w:hAnsi="Times New Roman" w:cs="Times New Roman"/>
          <w:color w:val="000000"/>
        </w:rPr>
        <w:t xml:space="preserve">He also reported that currently there are no open beds for mental health patients in North Carolina.  </w:t>
      </w:r>
    </w:p>
    <w:p w:rsidR="005946D2" w:rsidRPr="00824ED4" w:rsidRDefault="005946D2" w:rsidP="00824ED4">
      <w:pPr>
        <w:contextualSpacing/>
        <w:jc w:val="both"/>
        <w:rPr>
          <w:rFonts w:ascii="Times New Roman" w:hAnsi="Times New Roman" w:cs="Times New Roman"/>
        </w:rPr>
      </w:pPr>
    </w:p>
    <w:p w:rsidR="005946D2" w:rsidRDefault="00BB00F3" w:rsidP="007F163C">
      <w:pPr>
        <w:contextualSpacing/>
        <w:jc w:val="both"/>
        <w:rPr>
          <w:rFonts w:ascii="Times New Roman" w:hAnsi="Times New Roman" w:cs="Times New Roman"/>
        </w:rPr>
      </w:pPr>
      <w:r>
        <w:rPr>
          <w:rFonts w:ascii="Times New Roman" w:hAnsi="Times New Roman" w:cs="Times New Roman"/>
        </w:rPr>
        <w:t xml:space="preserve">Vice-Chairman Jordan </w:t>
      </w:r>
      <w:r w:rsidR="005946D2">
        <w:rPr>
          <w:rFonts w:ascii="Times New Roman" w:hAnsi="Times New Roman" w:cs="Times New Roman"/>
        </w:rPr>
        <w:t xml:space="preserve">attended the </w:t>
      </w:r>
      <w:r w:rsidR="00A634E1">
        <w:rPr>
          <w:rFonts w:ascii="Times New Roman" w:hAnsi="Times New Roman" w:cs="Times New Roman"/>
        </w:rPr>
        <w:t xml:space="preserve">Economic Development </w:t>
      </w:r>
      <w:r w:rsidR="00C42BF8">
        <w:rPr>
          <w:rFonts w:ascii="Times New Roman" w:hAnsi="Times New Roman" w:cs="Times New Roman"/>
        </w:rPr>
        <w:t>Commission meeting.  He also attended the Jail Board meeting.  Things are going as well as can be expected at the jail.  There have been no COVID outbreaks.  He volunteered for the Meals on Wheels delivery program.  It was very nice and informative.  He attended Judge J</w:t>
      </w:r>
      <w:r w:rsidR="0046235A">
        <w:rPr>
          <w:rFonts w:ascii="Times New Roman" w:hAnsi="Times New Roman" w:cs="Times New Roman"/>
        </w:rPr>
        <w:t>.</w:t>
      </w:r>
      <w:r w:rsidR="00C42BF8">
        <w:rPr>
          <w:rFonts w:ascii="Times New Roman" w:hAnsi="Times New Roman" w:cs="Times New Roman"/>
        </w:rPr>
        <w:t>C</w:t>
      </w:r>
      <w:r w:rsidR="0046235A">
        <w:rPr>
          <w:rFonts w:ascii="Times New Roman" w:hAnsi="Times New Roman" w:cs="Times New Roman"/>
        </w:rPr>
        <w:t>.</w:t>
      </w:r>
      <w:r w:rsidR="00C42BF8">
        <w:rPr>
          <w:rFonts w:ascii="Times New Roman" w:hAnsi="Times New Roman" w:cs="Times New Roman"/>
        </w:rPr>
        <w:t xml:space="preserve"> Cole’s Retirement Celebration.  </w:t>
      </w:r>
      <w:r w:rsidR="0046235A">
        <w:rPr>
          <w:rFonts w:ascii="Times New Roman" w:hAnsi="Times New Roman" w:cs="Times New Roman"/>
        </w:rPr>
        <w:t>He noted that w</w:t>
      </w:r>
      <w:r w:rsidR="00C42BF8">
        <w:rPr>
          <w:rFonts w:ascii="Times New Roman" w:hAnsi="Times New Roman" w:cs="Times New Roman"/>
        </w:rPr>
        <w:t xml:space="preserve">eather has permitted work to begin on several projects selected by the Drainage Committee.    </w:t>
      </w:r>
    </w:p>
    <w:p w:rsidR="00A634E1" w:rsidRDefault="00A634E1" w:rsidP="007F163C">
      <w:pPr>
        <w:contextualSpacing/>
        <w:jc w:val="both"/>
        <w:rPr>
          <w:rFonts w:ascii="Times New Roman" w:hAnsi="Times New Roman" w:cs="Times New Roman"/>
        </w:rPr>
      </w:pPr>
    </w:p>
    <w:p w:rsidR="00634FE7" w:rsidRDefault="006F150C" w:rsidP="005946D2">
      <w:pPr>
        <w:contextualSpacing/>
        <w:jc w:val="both"/>
        <w:rPr>
          <w:rFonts w:ascii="Times New Roman" w:hAnsi="Times New Roman" w:cs="Times New Roman"/>
        </w:rPr>
      </w:pPr>
      <w:r>
        <w:rPr>
          <w:rFonts w:ascii="Times New Roman" w:hAnsi="Times New Roman" w:cs="Times New Roman"/>
        </w:rPr>
        <w:lastRenderedPageBreak/>
        <w:t xml:space="preserve">Chairman </w:t>
      </w:r>
      <w:r w:rsidR="00DA263D">
        <w:rPr>
          <w:rFonts w:ascii="Times New Roman" w:hAnsi="Times New Roman" w:cs="Times New Roman"/>
        </w:rPr>
        <w:t>Griffin</w:t>
      </w:r>
      <w:r>
        <w:rPr>
          <w:rFonts w:ascii="Times New Roman" w:hAnsi="Times New Roman" w:cs="Times New Roman"/>
        </w:rPr>
        <w:t xml:space="preserve"> </w:t>
      </w:r>
      <w:r w:rsidR="00C42BF8">
        <w:rPr>
          <w:rFonts w:ascii="Times New Roman" w:hAnsi="Times New Roman" w:cs="Times New Roman"/>
        </w:rPr>
        <w:t>attended Judge Cole’s Retirement Celebration and presented him a resolution on behalf of the Board in support of his efforts.  He said Judge Cole was given the highest honor in North Carolina, the Order of the Long Leaf Pine.  The City/</w:t>
      </w:r>
      <w:r w:rsidR="00777990">
        <w:rPr>
          <w:rFonts w:ascii="Times New Roman" w:hAnsi="Times New Roman" w:cs="Times New Roman"/>
        </w:rPr>
        <w:t xml:space="preserve">County meeting went very well. The Economic Development Commission has received 14 applications to fill the director’s position.  A local law firm is in the process of screening the applicants and performing background checks.  He noted that several vaccines were administered during Meals and Wheels deliveries.  </w:t>
      </w:r>
    </w:p>
    <w:p w:rsidR="008323C7" w:rsidRDefault="008323C7" w:rsidP="005946D2">
      <w:pPr>
        <w:contextualSpacing/>
        <w:jc w:val="both"/>
        <w:rPr>
          <w:rFonts w:ascii="Times New Roman" w:hAnsi="Times New Roman" w:cs="Times New Roman"/>
        </w:rPr>
      </w:pPr>
    </w:p>
    <w:p w:rsidR="008323C7" w:rsidRDefault="008323C7" w:rsidP="008323C7">
      <w:pPr>
        <w:ind w:left="720" w:right="720"/>
        <w:contextualSpacing/>
        <w:jc w:val="both"/>
        <w:rPr>
          <w:rFonts w:ascii="Times New Roman" w:hAnsi="Times New Roman" w:cs="Times New Roman"/>
        </w:rPr>
      </w:pPr>
      <w:r>
        <w:rPr>
          <w:rFonts w:ascii="Times New Roman" w:hAnsi="Times New Roman" w:cs="Times New Roman"/>
        </w:rPr>
        <w:t xml:space="preserve">Motion was made by Barry Overman, seconded by Charles Jordan that the Board enter Closed Session pursuant to North Carolina General Statute 143-318.11(a)(3) to protect the Attorney-Client Privilege.  The motion carried unanimously.   </w:t>
      </w:r>
    </w:p>
    <w:p w:rsidR="00777990" w:rsidRDefault="00777990" w:rsidP="005946D2">
      <w:pPr>
        <w:contextualSpacing/>
        <w:jc w:val="both"/>
        <w:rPr>
          <w:rFonts w:ascii="Times New Roman" w:hAnsi="Times New Roman" w:cs="Times New Roman"/>
        </w:rPr>
      </w:pPr>
    </w:p>
    <w:p w:rsidR="008323C7" w:rsidRDefault="008323C7" w:rsidP="005946D2">
      <w:pPr>
        <w:contextualSpacing/>
        <w:jc w:val="both"/>
        <w:rPr>
          <w:rFonts w:ascii="Times New Roman" w:hAnsi="Times New Roman" w:cs="Times New Roman"/>
        </w:rPr>
      </w:pPr>
      <w:r>
        <w:rPr>
          <w:rFonts w:ascii="Times New Roman" w:hAnsi="Times New Roman" w:cs="Times New Roman"/>
        </w:rPr>
        <w:t>Upon the end of Closed Session;</w:t>
      </w:r>
    </w:p>
    <w:p w:rsidR="008323C7" w:rsidRDefault="008323C7" w:rsidP="005946D2">
      <w:pPr>
        <w:contextualSpacing/>
        <w:jc w:val="both"/>
        <w:rPr>
          <w:rFonts w:ascii="Times New Roman" w:hAnsi="Times New Roman" w:cs="Times New Roman"/>
        </w:rPr>
      </w:pPr>
    </w:p>
    <w:p w:rsidR="008323C7" w:rsidRDefault="008323C7" w:rsidP="00B54CF9">
      <w:pPr>
        <w:ind w:left="720" w:right="720" w:hanging="720"/>
        <w:contextualSpacing/>
        <w:jc w:val="both"/>
        <w:rPr>
          <w:rFonts w:ascii="Times New Roman" w:hAnsi="Times New Roman" w:cs="Times New Roman"/>
        </w:rPr>
      </w:pPr>
      <w:r>
        <w:rPr>
          <w:rFonts w:ascii="Times New Roman" w:hAnsi="Times New Roman" w:cs="Times New Roman"/>
        </w:rPr>
        <w:tab/>
        <w:t xml:space="preserve">Motion was made </w:t>
      </w:r>
      <w:r w:rsidR="00B54CF9">
        <w:rPr>
          <w:rFonts w:ascii="Times New Roman" w:hAnsi="Times New Roman" w:cs="Times New Roman"/>
        </w:rPr>
        <w:t xml:space="preserve">by Barry Overman, seconded by Sean Lavin that the Board </w:t>
      </w:r>
      <w:proofErr w:type="gramStart"/>
      <w:r w:rsidR="00B54CF9">
        <w:rPr>
          <w:rFonts w:ascii="Times New Roman" w:hAnsi="Times New Roman" w:cs="Times New Roman"/>
        </w:rPr>
        <w:t>return</w:t>
      </w:r>
      <w:proofErr w:type="gramEnd"/>
      <w:r w:rsidR="00B54CF9">
        <w:rPr>
          <w:rFonts w:ascii="Times New Roman" w:hAnsi="Times New Roman" w:cs="Times New Roman"/>
        </w:rPr>
        <w:t xml:space="preserve"> to Regular Session.  The motion carried unanimously.  </w:t>
      </w:r>
    </w:p>
    <w:p w:rsidR="008323C7" w:rsidRDefault="008323C7" w:rsidP="005946D2">
      <w:pPr>
        <w:contextualSpacing/>
        <w:jc w:val="both"/>
        <w:rPr>
          <w:rFonts w:ascii="Times New Roman" w:hAnsi="Times New Roman" w:cs="Times New Roman"/>
        </w:rPr>
      </w:pPr>
    </w:p>
    <w:p w:rsidR="00634FE7" w:rsidRDefault="00634FE7" w:rsidP="005946D2">
      <w:pPr>
        <w:contextualSpacing/>
        <w:jc w:val="both"/>
        <w:rPr>
          <w:rFonts w:ascii="Times New Roman" w:hAnsi="Times New Roman" w:cs="Times New Roman"/>
        </w:rPr>
      </w:pPr>
      <w:r>
        <w:rPr>
          <w:rFonts w:ascii="Times New Roman" w:hAnsi="Times New Roman" w:cs="Times New Roman"/>
        </w:rPr>
        <w:t>There being nothing further to come before the Board;</w:t>
      </w:r>
    </w:p>
    <w:p w:rsidR="00257AE2" w:rsidRDefault="00257AE2" w:rsidP="00C42C7D">
      <w:pPr>
        <w:contextualSpacing/>
        <w:jc w:val="both"/>
        <w:rPr>
          <w:rFonts w:ascii="Times New Roman" w:hAnsi="Times New Roman" w:cs="Times New Roman"/>
          <w:b/>
          <w:u w:val="single"/>
        </w:rPr>
      </w:pPr>
    </w:p>
    <w:p w:rsidR="00F24FF6" w:rsidRPr="00770667" w:rsidRDefault="00F24FF6" w:rsidP="00C42C7D">
      <w:pPr>
        <w:ind w:left="720" w:right="720"/>
        <w:jc w:val="both"/>
        <w:rPr>
          <w:rFonts w:ascii="Times New Roman" w:hAnsi="Times New Roman" w:cs="Times New Roman"/>
        </w:rPr>
      </w:pPr>
      <w:r w:rsidRPr="00770667">
        <w:rPr>
          <w:rFonts w:ascii="Times New Roman" w:hAnsi="Times New Roman" w:cs="Times New Roman"/>
        </w:rPr>
        <w:t xml:space="preserve">Motion was made by </w:t>
      </w:r>
      <w:r w:rsidR="005B4441">
        <w:rPr>
          <w:rFonts w:ascii="Times New Roman" w:hAnsi="Times New Roman" w:cs="Times New Roman"/>
        </w:rPr>
        <w:t>Sean Lavin</w:t>
      </w:r>
      <w:r w:rsidR="00F95CB5" w:rsidRPr="00770667">
        <w:rPr>
          <w:rFonts w:ascii="Times New Roman" w:hAnsi="Times New Roman" w:cs="Times New Roman"/>
        </w:rPr>
        <w:t>,</w:t>
      </w:r>
      <w:r w:rsidRPr="00770667">
        <w:rPr>
          <w:rFonts w:ascii="Times New Roman" w:hAnsi="Times New Roman" w:cs="Times New Roman"/>
        </w:rPr>
        <w:t xml:space="preserve"> seconded by </w:t>
      </w:r>
      <w:r w:rsidR="005B4441">
        <w:rPr>
          <w:rFonts w:ascii="Times New Roman" w:hAnsi="Times New Roman" w:cs="Times New Roman"/>
        </w:rPr>
        <w:t>Cecil Perry</w:t>
      </w:r>
      <w:r w:rsidR="00F02062" w:rsidRPr="00770667">
        <w:rPr>
          <w:rFonts w:ascii="Times New Roman" w:hAnsi="Times New Roman" w:cs="Times New Roman"/>
        </w:rPr>
        <w:t xml:space="preserve"> </w:t>
      </w:r>
      <w:r w:rsidRPr="00770667">
        <w:rPr>
          <w:rFonts w:ascii="Times New Roman" w:hAnsi="Times New Roman" w:cs="Times New Roman"/>
        </w:rPr>
        <w:t xml:space="preserve">to adjourn the meeting.  The motion carried and the meeting was adjourned at </w:t>
      </w:r>
      <w:r w:rsidR="00A00829">
        <w:rPr>
          <w:rFonts w:ascii="Times New Roman" w:hAnsi="Times New Roman" w:cs="Times New Roman"/>
        </w:rPr>
        <w:t>7</w:t>
      </w:r>
      <w:r w:rsidR="004C0953" w:rsidRPr="00770667">
        <w:rPr>
          <w:rFonts w:ascii="Times New Roman" w:hAnsi="Times New Roman" w:cs="Times New Roman"/>
        </w:rPr>
        <w:t>:</w:t>
      </w:r>
      <w:r w:rsidR="00AC565D">
        <w:rPr>
          <w:rFonts w:ascii="Times New Roman" w:hAnsi="Times New Roman" w:cs="Times New Roman"/>
        </w:rPr>
        <w:t>5</w:t>
      </w:r>
      <w:r w:rsidR="005B4441">
        <w:rPr>
          <w:rFonts w:ascii="Times New Roman" w:hAnsi="Times New Roman" w:cs="Times New Roman"/>
        </w:rPr>
        <w:t>0</w:t>
      </w:r>
      <w:r w:rsidR="004832C0" w:rsidRPr="00770667">
        <w:rPr>
          <w:rFonts w:ascii="Times New Roman" w:hAnsi="Times New Roman" w:cs="Times New Roman"/>
        </w:rPr>
        <w:t xml:space="preserve"> PM.</w:t>
      </w:r>
    </w:p>
    <w:p w:rsidR="001D5D2B" w:rsidRDefault="001D5D2B" w:rsidP="00C42C7D">
      <w:pPr>
        <w:ind w:right="720"/>
        <w:jc w:val="both"/>
        <w:rPr>
          <w:rFonts w:ascii="Times New Roman" w:hAnsi="Times New Roman" w:cs="Times New Roman"/>
        </w:rPr>
      </w:pPr>
    </w:p>
    <w:p w:rsidR="00B90F50" w:rsidRDefault="00B90F50" w:rsidP="00C42C7D">
      <w:pPr>
        <w:jc w:val="both"/>
        <w:rPr>
          <w:rFonts w:ascii="Times New Roman" w:hAnsi="Times New Roman" w:cs="Times New Roman"/>
        </w:rPr>
      </w:pPr>
    </w:p>
    <w:p w:rsidR="00253905" w:rsidRPr="00770667" w:rsidRDefault="00253905" w:rsidP="00C42C7D">
      <w:pPr>
        <w:jc w:val="both"/>
        <w:rPr>
          <w:rFonts w:ascii="Times New Roman" w:hAnsi="Times New Roman" w:cs="Times New Roman"/>
        </w:rPr>
      </w:pPr>
    </w:p>
    <w:p w:rsidR="00FD63F6" w:rsidRPr="00E67C96" w:rsidRDefault="00FD63F6" w:rsidP="00C42C7D">
      <w:pPr>
        <w:ind w:left="4320"/>
        <w:rPr>
          <w:rFonts w:ascii="Times New Roman" w:hAnsi="Times New Roman" w:cs="Times New Roman"/>
        </w:rPr>
      </w:pPr>
      <w:r w:rsidRPr="00770667">
        <w:rPr>
          <w:rFonts w:ascii="Times New Roman" w:hAnsi="Times New Roman" w:cs="Times New Roman"/>
        </w:rPr>
        <w:t xml:space="preserve">       </w:t>
      </w:r>
      <w:r w:rsidRPr="00770667">
        <w:rPr>
          <w:rFonts w:ascii="Times New Roman" w:hAnsi="Times New Roman" w:cs="Times New Roman"/>
        </w:rPr>
        <w:tab/>
      </w:r>
      <w:r w:rsidR="00F028D3" w:rsidRPr="00770667">
        <w:rPr>
          <w:rFonts w:ascii="Times New Roman" w:hAnsi="Times New Roman" w:cs="Times New Roman"/>
        </w:rPr>
        <w:t xml:space="preserve">     </w:t>
      </w:r>
      <w:r w:rsidR="00F028D3" w:rsidRPr="00770667">
        <w:rPr>
          <w:rFonts w:ascii="Times New Roman" w:hAnsi="Times New Roman" w:cs="Times New Roman"/>
        </w:rPr>
        <w:tab/>
      </w:r>
      <w:r w:rsidR="00F028D3">
        <w:rPr>
          <w:rFonts w:ascii="Times New Roman" w:hAnsi="Times New Roman" w:cs="Times New Roman"/>
        </w:rPr>
        <w:t>__</w:t>
      </w:r>
      <w:r w:rsidRPr="00E67C96">
        <w:rPr>
          <w:rFonts w:ascii="Times New Roman" w:hAnsi="Times New Roman" w:cs="Times New Roman"/>
        </w:rPr>
        <w:t>______________________</w:t>
      </w:r>
      <w:r>
        <w:rPr>
          <w:rFonts w:ascii="Times New Roman" w:hAnsi="Times New Roman" w:cs="Times New Roman"/>
        </w:rPr>
        <w:t>_____</w:t>
      </w:r>
      <w:r w:rsidRPr="00E67C96">
        <w:rPr>
          <w:rFonts w:ascii="Times New Roman" w:hAnsi="Times New Roman" w:cs="Times New Roman"/>
        </w:rPr>
        <w:t>_</w:t>
      </w:r>
    </w:p>
    <w:p w:rsidR="00FD63F6" w:rsidRPr="00E67C96" w:rsidRDefault="005A7FE2" w:rsidP="00C42C7D">
      <w:pPr>
        <w:rPr>
          <w:rFonts w:ascii="Times New Roman" w:hAnsi="Times New Roman" w:cs="Times New Roman"/>
        </w:rPr>
      </w:pPr>
      <w:r>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t xml:space="preserve">    </w:t>
      </w:r>
      <w:r w:rsidR="00FD63F6">
        <w:rPr>
          <w:rFonts w:ascii="Times New Roman" w:hAnsi="Times New Roman" w:cs="Times New Roman"/>
        </w:rPr>
        <w:t xml:space="preserve">        </w:t>
      </w:r>
      <w:r w:rsidR="00B244B4">
        <w:rPr>
          <w:rFonts w:ascii="Times New Roman" w:hAnsi="Times New Roman" w:cs="Times New Roman"/>
        </w:rPr>
        <w:tab/>
      </w:r>
      <w:r w:rsidR="00FD63F6" w:rsidRPr="00E67C96">
        <w:rPr>
          <w:rFonts w:ascii="Times New Roman" w:hAnsi="Times New Roman" w:cs="Times New Roman"/>
        </w:rPr>
        <w:t>CHAIRMAN</w:t>
      </w:r>
    </w:p>
    <w:p w:rsidR="00FD63F6" w:rsidRPr="00E67C96" w:rsidRDefault="00F028D3" w:rsidP="00C42C7D">
      <w:pPr>
        <w:rPr>
          <w:rFonts w:ascii="Times New Roman" w:hAnsi="Times New Roman" w:cs="Times New Roman"/>
        </w:rPr>
      </w:pPr>
      <w:r>
        <w:rPr>
          <w:rFonts w:ascii="Times New Roman" w:hAnsi="Times New Roman" w:cs="Times New Roman"/>
        </w:rPr>
        <w:t>___________________________</w:t>
      </w:r>
      <w:r w:rsidR="00FD63F6" w:rsidRPr="00E67C96">
        <w:rPr>
          <w:rFonts w:ascii="Times New Roman" w:hAnsi="Times New Roman" w:cs="Times New Roman"/>
        </w:rPr>
        <w:t>__</w:t>
      </w:r>
    </w:p>
    <w:p w:rsidR="007B1E88" w:rsidRDefault="00FD63F6" w:rsidP="00C42C7D">
      <w:pPr>
        <w:rPr>
          <w:rFonts w:ascii="Times New Roman" w:hAnsi="Times New Roman" w:cs="Times New Roman"/>
        </w:rPr>
      </w:pPr>
      <w:r w:rsidRPr="00E67C96">
        <w:rPr>
          <w:rFonts w:ascii="Times New Roman" w:hAnsi="Times New Roman" w:cs="Times New Roman"/>
        </w:rPr>
        <w:t>CLERK</w:t>
      </w:r>
      <w:r>
        <w:rPr>
          <w:rFonts w:ascii="Times New Roman" w:hAnsi="Times New Roman" w:cs="Times New Roman"/>
        </w:rPr>
        <w:t xml:space="preserve"> TO THE BOARD</w:t>
      </w:r>
    </w:p>
    <w:sectPr w:rsidR="007B1E88" w:rsidSect="00C42C7D">
      <w:footerReference w:type="even" r:id="rId9"/>
      <w:footerReference w:type="defaul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D4" w:rsidRDefault="00824ED4" w:rsidP="002961C3">
      <w:r>
        <w:separator/>
      </w:r>
    </w:p>
  </w:endnote>
  <w:endnote w:type="continuationSeparator" w:id="0">
    <w:p w:rsidR="00824ED4" w:rsidRDefault="00824ED4"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D4" w:rsidRDefault="00824E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4ED4" w:rsidRDefault="00824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D4" w:rsidRPr="00652D50" w:rsidRDefault="00824ED4" w:rsidP="00314359">
    <w:pPr>
      <w:pStyle w:val="DocID"/>
      <w:jc w:val="left"/>
    </w:pPr>
    <w:r>
      <w:rPr>
        <w:noProof/>
      </w:rPr>
      <mc:AlternateContent>
        <mc:Choice Requires="wps">
          <w:drawing>
            <wp:anchor distT="0" distB="0" distL="114300" distR="114300" simplePos="0" relativeHeight="251660288" behindDoc="1" locked="0" layoutInCell="1" allowOverlap="1" wp14:anchorId="2513CD77" wp14:editId="03BE2394">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ED4" w:rsidRDefault="00824ED4">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824ED4" w:rsidRDefault="00824ED4">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D4" w:rsidRPr="00652D50" w:rsidRDefault="00824ED4" w:rsidP="00314359">
    <w:pPr>
      <w:pStyle w:val="DocID"/>
      <w:jc w:val="left"/>
    </w:pPr>
    <w:r>
      <w:rPr>
        <w:noProof/>
      </w:rPr>
      <mc:AlternateContent>
        <mc:Choice Requires="wps">
          <w:drawing>
            <wp:anchor distT="0" distB="0" distL="114300" distR="114300" simplePos="0" relativeHeight="251658240" behindDoc="1" locked="0" layoutInCell="1" allowOverlap="1" wp14:anchorId="306793F9" wp14:editId="10A47B92">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ED4" w:rsidRPr="00DA3F84" w:rsidRDefault="00824ED4"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824ED4" w:rsidRPr="00DA3F84" w:rsidRDefault="00824ED4"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D4" w:rsidRDefault="00824ED4" w:rsidP="002961C3">
      <w:r>
        <w:separator/>
      </w:r>
    </w:p>
  </w:footnote>
  <w:footnote w:type="continuationSeparator" w:id="0">
    <w:p w:rsidR="00824ED4" w:rsidRDefault="00824ED4"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2">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0A7D0898"/>
    <w:multiLevelType w:val="hybridMultilevel"/>
    <w:tmpl w:val="DBEC6572"/>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nsid w:val="127718BD"/>
    <w:multiLevelType w:val="hybridMultilevel"/>
    <w:tmpl w:val="69A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27945"/>
    <w:multiLevelType w:val="hybridMultilevel"/>
    <w:tmpl w:val="67B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919F6"/>
    <w:multiLevelType w:val="hybridMultilevel"/>
    <w:tmpl w:val="52BC8AC2"/>
    <w:lvl w:ilvl="0" w:tplc="04090005">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nsid w:val="2C894B0C"/>
    <w:multiLevelType w:val="hybridMultilevel"/>
    <w:tmpl w:val="9C58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1C418D"/>
    <w:multiLevelType w:val="hybridMultilevel"/>
    <w:tmpl w:val="E138A4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E9263E5"/>
    <w:multiLevelType w:val="hybridMultilevel"/>
    <w:tmpl w:val="1228C63A"/>
    <w:lvl w:ilvl="0" w:tplc="C3F87DD6">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1F83916"/>
    <w:multiLevelType w:val="hybridMultilevel"/>
    <w:tmpl w:val="5C021D6E"/>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3">
    <w:nsid w:val="34281F1A"/>
    <w:multiLevelType w:val="hybridMultilevel"/>
    <w:tmpl w:val="90CEA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5A61C3"/>
    <w:multiLevelType w:val="hybridMultilevel"/>
    <w:tmpl w:val="FC90D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25A02"/>
    <w:multiLevelType w:val="hybridMultilevel"/>
    <w:tmpl w:val="BD281EE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4E0422E5"/>
    <w:multiLevelType w:val="hybridMultilevel"/>
    <w:tmpl w:val="D046A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58D4ACB"/>
    <w:multiLevelType w:val="hybridMultilevel"/>
    <w:tmpl w:val="9E025C8A"/>
    <w:lvl w:ilvl="0" w:tplc="8572D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3E62E0"/>
    <w:multiLevelType w:val="hybridMultilevel"/>
    <w:tmpl w:val="13E0DB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90200C"/>
    <w:multiLevelType w:val="hybridMultilevel"/>
    <w:tmpl w:val="5CC8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B925A1"/>
    <w:multiLevelType w:val="hybridMultilevel"/>
    <w:tmpl w:val="802C871A"/>
    <w:lvl w:ilvl="0" w:tplc="5CF6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495489"/>
    <w:multiLevelType w:val="multilevel"/>
    <w:tmpl w:val="C5BE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DE1647"/>
    <w:multiLevelType w:val="hybridMultilevel"/>
    <w:tmpl w:val="8278B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6D7295"/>
    <w:multiLevelType w:val="hybridMultilevel"/>
    <w:tmpl w:val="23E0A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DC70AEE"/>
    <w:multiLevelType w:val="hybridMultilevel"/>
    <w:tmpl w:val="D570C756"/>
    <w:lvl w:ilvl="0" w:tplc="251AB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3"/>
  </w:num>
  <w:num w:numId="3">
    <w:abstractNumId w:val="16"/>
  </w:num>
  <w:num w:numId="4">
    <w:abstractNumId w:val="7"/>
  </w:num>
  <w:num w:numId="5">
    <w:abstractNumId w:val="14"/>
  </w:num>
  <w:num w:numId="6">
    <w:abstractNumId w:val="22"/>
  </w:num>
  <w:num w:numId="7">
    <w:abstractNumId w:val="15"/>
  </w:num>
  <w:num w:numId="8">
    <w:abstractNumId w:val="5"/>
  </w:num>
  <w:num w:numId="9">
    <w:abstractNumId w:val="8"/>
  </w:num>
  <w:num w:numId="10">
    <w:abstractNumId w:val="13"/>
  </w:num>
  <w:num w:numId="11">
    <w:abstractNumId w:val="12"/>
  </w:num>
  <w:num w:numId="12">
    <w:abstractNumId w:val="9"/>
  </w:num>
  <w:num w:numId="13">
    <w:abstractNumId w:val="6"/>
  </w:num>
  <w:num w:numId="14">
    <w:abstractNumId w:val="20"/>
  </w:num>
  <w:num w:numId="15">
    <w:abstractNumId w:val="10"/>
  </w:num>
  <w:num w:numId="16">
    <w:abstractNumId w:val="18"/>
  </w:num>
  <w:num w:numId="17">
    <w:abstractNumId w:val="24"/>
  </w:num>
  <w:num w:numId="18">
    <w:abstractNumId w:val="17"/>
  </w:num>
  <w:num w:numId="19">
    <w:abstractNumId w:val="11"/>
  </w:num>
  <w:num w:numId="20">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6E3"/>
    <w:rsid w:val="0000182B"/>
    <w:rsid w:val="00001A92"/>
    <w:rsid w:val="00001D7D"/>
    <w:rsid w:val="0000285E"/>
    <w:rsid w:val="000032EA"/>
    <w:rsid w:val="0000345B"/>
    <w:rsid w:val="0000388B"/>
    <w:rsid w:val="00003A31"/>
    <w:rsid w:val="00003CD4"/>
    <w:rsid w:val="00004D25"/>
    <w:rsid w:val="00005010"/>
    <w:rsid w:val="0000503F"/>
    <w:rsid w:val="00005114"/>
    <w:rsid w:val="0000562F"/>
    <w:rsid w:val="00005E30"/>
    <w:rsid w:val="000060F9"/>
    <w:rsid w:val="00006A18"/>
    <w:rsid w:val="00006ABB"/>
    <w:rsid w:val="00006CA9"/>
    <w:rsid w:val="00006F8D"/>
    <w:rsid w:val="000071A1"/>
    <w:rsid w:val="00007310"/>
    <w:rsid w:val="00007653"/>
    <w:rsid w:val="00007944"/>
    <w:rsid w:val="00007A9E"/>
    <w:rsid w:val="00007BCE"/>
    <w:rsid w:val="000100A0"/>
    <w:rsid w:val="0001010F"/>
    <w:rsid w:val="00010116"/>
    <w:rsid w:val="000101ED"/>
    <w:rsid w:val="000102AF"/>
    <w:rsid w:val="00010650"/>
    <w:rsid w:val="00010813"/>
    <w:rsid w:val="00010A9C"/>
    <w:rsid w:val="00010C20"/>
    <w:rsid w:val="00010D00"/>
    <w:rsid w:val="00012B49"/>
    <w:rsid w:val="00012F48"/>
    <w:rsid w:val="000130E4"/>
    <w:rsid w:val="000133E6"/>
    <w:rsid w:val="00014985"/>
    <w:rsid w:val="00015A8A"/>
    <w:rsid w:val="00015ADF"/>
    <w:rsid w:val="00015E0F"/>
    <w:rsid w:val="00016164"/>
    <w:rsid w:val="000164EF"/>
    <w:rsid w:val="00016C9A"/>
    <w:rsid w:val="00016FBF"/>
    <w:rsid w:val="0001704C"/>
    <w:rsid w:val="0001749B"/>
    <w:rsid w:val="000174C4"/>
    <w:rsid w:val="000179A6"/>
    <w:rsid w:val="00017CAD"/>
    <w:rsid w:val="00017EC3"/>
    <w:rsid w:val="0002039D"/>
    <w:rsid w:val="0002063F"/>
    <w:rsid w:val="00020A36"/>
    <w:rsid w:val="00020C99"/>
    <w:rsid w:val="00021236"/>
    <w:rsid w:val="0002138D"/>
    <w:rsid w:val="00021638"/>
    <w:rsid w:val="00022507"/>
    <w:rsid w:val="00022909"/>
    <w:rsid w:val="00022D77"/>
    <w:rsid w:val="00022DD6"/>
    <w:rsid w:val="00022DF8"/>
    <w:rsid w:val="00022F41"/>
    <w:rsid w:val="000230C5"/>
    <w:rsid w:val="00023454"/>
    <w:rsid w:val="000237BF"/>
    <w:rsid w:val="00023C0D"/>
    <w:rsid w:val="00023FAC"/>
    <w:rsid w:val="0002401C"/>
    <w:rsid w:val="0002444E"/>
    <w:rsid w:val="00024601"/>
    <w:rsid w:val="00024B16"/>
    <w:rsid w:val="0002509D"/>
    <w:rsid w:val="000253EE"/>
    <w:rsid w:val="00025682"/>
    <w:rsid w:val="00025B38"/>
    <w:rsid w:val="00026150"/>
    <w:rsid w:val="0002662A"/>
    <w:rsid w:val="000268A8"/>
    <w:rsid w:val="00026BC4"/>
    <w:rsid w:val="00027268"/>
    <w:rsid w:val="000272BD"/>
    <w:rsid w:val="0002754E"/>
    <w:rsid w:val="00027A7B"/>
    <w:rsid w:val="00027B0C"/>
    <w:rsid w:val="0003051D"/>
    <w:rsid w:val="00030A82"/>
    <w:rsid w:val="00030F03"/>
    <w:rsid w:val="00030FAD"/>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CFD"/>
    <w:rsid w:val="00034EC5"/>
    <w:rsid w:val="0003514D"/>
    <w:rsid w:val="00035F74"/>
    <w:rsid w:val="00036296"/>
    <w:rsid w:val="00036D40"/>
    <w:rsid w:val="00036D6A"/>
    <w:rsid w:val="00036E34"/>
    <w:rsid w:val="00036ED0"/>
    <w:rsid w:val="000370D0"/>
    <w:rsid w:val="000371B3"/>
    <w:rsid w:val="000373B6"/>
    <w:rsid w:val="000373FF"/>
    <w:rsid w:val="00040100"/>
    <w:rsid w:val="00040B30"/>
    <w:rsid w:val="0004129A"/>
    <w:rsid w:val="0004177B"/>
    <w:rsid w:val="00042E9A"/>
    <w:rsid w:val="000436A7"/>
    <w:rsid w:val="0004421C"/>
    <w:rsid w:val="00044910"/>
    <w:rsid w:val="00044A1B"/>
    <w:rsid w:val="0004619A"/>
    <w:rsid w:val="00046B1B"/>
    <w:rsid w:val="00046BF0"/>
    <w:rsid w:val="00046CD1"/>
    <w:rsid w:val="00047115"/>
    <w:rsid w:val="000472F3"/>
    <w:rsid w:val="00047FCE"/>
    <w:rsid w:val="000503C2"/>
    <w:rsid w:val="00050D08"/>
    <w:rsid w:val="00050E7A"/>
    <w:rsid w:val="000515F5"/>
    <w:rsid w:val="00051A67"/>
    <w:rsid w:val="00051A74"/>
    <w:rsid w:val="00051FFD"/>
    <w:rsid w:val="0005311D"/>
    <w:rsid w:val="000536C3"/>
    <w:rsid w:val="00053DC9"/>
    <w:rsid w:val="00053E75"/>
    <w:rsid w:val="00054AE8"/>
    <w:rsid w:val="0005532E"/>
    <w:rsid w:val="00055942"/>
    <w:rsid w:val="00055CB0"/>
    <w:rsid w:val="00055D98"/>
    <w:rsid w:val="00055E31"/>
    <w:rsid w:val="000561F4"/>
    <w:rsid w:val="00056226"/>
    <w:rsid w:val="00056322"/>
    <w:rsid w:val="000565F8"/>
    <w:rsid w:val="00056814"/>
    <w:rsid w:val="00056C1D"/>
    <w:rsid w:val="00056D19"/>
    <w:rsid w:val="000571E5"/>
    <w:rsid w:val="00057B54"/>
    <w:rsid w:val="0006017D"/>
    <w:rsid w:val="00060534"/>
    <w:rsid w:val="00060595"/>
    <w:rsid w:val="00060864"/>
    <w:rsid w:val="00060A64"/>
    <w:rsid w:val="00060E39"/>
    <w:rsid w:val="00061086"/>
    <w:rsid w:val="00061616"/>
    <w:rsid w:val="00061736"/>
    <w:rsid w:val="00061FD0"/>
    <w:rsid w:val="00062589"/>
    <w:rsid w:val="00062592"/>
    <w:rsid w:val="00062CC2"/>
    <w:rsid w:val="00062D9C"/>
    <w:rsid w:val="00062DB9"/>
    <w:rsid w:val="00063C30"/>
    <w:rsid w:val="00063E99"/>
    <w:rsid w:val="00063F95"/>
    <w:rsid w:val="000641C2"/>
    <w:rsid w:val="00064D3A"/>
    <w:rsid w:val="00066721"/>
    <w:rsid w:val="000669E5"/>
    <w:rsid w:val="000671C7"/>
    <w:rsid w:val="0006768D"/>
    <w:rsid w:val="00067AA8"/>
    <w:rsid w:val="00067B3A"/>
    <w:rsid w:val="00070064"/>
    <w:rsid w:val="000700AD"/>
    <w:rsid w:val="00070347"/>
    <w:rsid w:val="00070CE5"/>
    <w:rsid w:val="000714CF"/>
    <w:rsid w:val="0007253B"/>
    <w:rsid w:val="000727C2"/>
    <w:rsid w:val="000728E2"/>
    <w:rsid w:val="00072F35"/>
    <w:rsid w:val="000738DC"/>
    <w:rsid w:val="00073D50"/>
    <w:rsid w:val="000744F5"/>
    <w:rsid w:val="000748F4"/>
    <w:rsid w:val="00074A52"/>
    <w:rsid w:val="00074B27"/>
    <w:rsid w:val="00074B42"/>
    <w:rsid w:val="0007595C"/>
    <w:rsid w:val="00075F14"/>
    <w:rsid w:val="000762D0"/>
    <w:rsid w:val="00076B04"/>
    <w:rsid w:val="00076C32"/>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EC"/>
    <w:rsid w:val="000858EB"/>
    <w:rsid w:val="0008594F"/>
    <w:rsid w:val="00085A98"/>
    <w:rsid w:val="00085ADE"/>
    <w:rsid w:val="00085B13"/>
    <w:rsid w:val="00085CF8"/>
    <w:rsid w:val="000860FD"/>
    <w:rsid w:val="000864B9"/>
    <w:rsid w:val="0008653E"/>
    <w:rsid w:val="000868C9"/>
    <w:rsid w:val="0008740F"/>
    <w:rsid w:val="000875A4"/>
    <w:rsid w:val="00090186"/>
    <w:rsid w:val="00090272"/>
    <w:rsid w:val="00090326"/>
    <w:rsid w:val="0009058E"/>
    <w:rsid w:val="00090B4D"/>
    <w:rsid w:val="00090BD8"/>
    <w:rsid w:val="00090BE4"/>
    <w:rsid w:val="00090EDA"/>
    <w:rsid w:val="0009120B"/>
    <w:rsid w:val="000923CF"/>
    <w:rsid w:val="0009261C"/>
    <w:rsid w:val="00092CB1"/>
    <w:rsid w:val="0009330A"/>
    <w:rsid w:val="00093B44"/>
    <w:rsid w:val="00093B9A"/>
    <w:rsid w:val="00093F64"/>
    <w:rsid w:val="00094EA6"/>
    <w:rsid w:val="000954C0"/>
    <w:rsid w:val="0009561E"/>
    <w:rsid w:val="00095625"/>
    <w:rsid w:val="000956A9"/>
    <w:rsid w:val="0009582A"/>
    <w:rsid w:val="00095F4D"/>
    <w:rsid w:val="0009681F"/>
    <w:rsid w:val="00096F18"/>
    <w:rsid w:val="000971DB"/>
    <w:rsid w:val="0009762B"/>
    <w:rsid w:val="00097C14"/>
    <w:rsid w:val="00097EE2"/>
    <w:rsid w:val="00097FCA"/>
    <w:rsid w:val="000A0565"/>
    <w:rsid w:val="000A0747"/>
    <w:rsid w:val="000A0EA2"/>
    <w:rsid w:val="000A0FC1"/>
    <w:rsid w:val="000A1435"/>
    <w:rsid w:val="000A166D"/>
    <w:rsid w:val="000A1847"/>
    <w:rsid w:val="000A194D"/>
    <w:rsid w:val="000A1CD9"/>
    <w:rsid w:val="000A1DAD"/>
    <w:rsid w:val="000A2452"/>
    <w:rsid w:val="000A2CCF"/>
    <w:rsid w:val="000A3216"/>
    <w:rsid w:val="000A34E7"/>
    <w:rsid w:val="000A3DA3"/>
    <w:rsid w:val="000A3EF2"/>
    <w:rsid w:val="000A401E"/>
    <w:rsid w:val="000A47D6"/>
    <w:rsid w:val="000A49C9"/>
    <w:rsid w:val="000A5939"/>
    <w:rsid w:val="000A640E"/>
    <w:rsid w:val="000A668E"/>
    <w:rsid w:val="000A6BC4"/>
    <w:rsid w:val="000A6FF9"/>
    <w:rsid w:val="000A7A3C"/>
    <w:rsid w:val="000A7AF9"/>
    <w:rsid w:val="000A7D63"/>
    <w:rsid w:val="000B0025"/>
    <w:rsid w:val="000B0184"/>
    <w:rsid w:val="000B05F0"/>
    <w:rsid w:val="000B0EE5"/>
    <w:rsid w:val="000B1224"/>
    <w:rsid w:val="000B15C2"/>
    <w:rsid w:val="000B15D7"/>
    <w:rsid w:val="000B2408"/>
    <w:rsid w:val="000B2EF4"/>
    <w:rsid w:val="000B2F81"/>
    <w:rsid w:val="000B3998"/>
    <w:rsid w:val="000B3CAA"/>
    <w:rsid w:val="000B3EBB"/>
    <w:rsid w:val="000B3EF4"/>
    <w:rsid w:val="000B47CE"/>
    <w:rsid w:val="000B48DB"/>
    <w:rsid w:val="000B5518"/>
    <w:rsid w:val="000B5937"/>
    <w:rsid w:val="000B6413"/>
    <w:rsid w:val="000B67F6"/>
    <w:rsid w:val="000B68DB"/>
    <w:rsid w:val="000B69F2"/>
    <w:rsid w:val="000B6AD5"/>
    <w:rsid w:val="000B6C66"/>
    <w:rsid w:val="000B6CF2"/>
    <w:rsid w:val="000B6DF5"/>
    <w:rsid w:val="000B764F"/>
    <w:rsid w:val="000B7C01"/>
    <w:rsid w:val="000B7DF0"/>
    <w:rsid w:val="000C0876"/>
    <w:rsid w:val="000C08A0"/>
    <w:rsid w:val="000C0FCD"/>
    <w:rsid w:val="000C179A"/>
    <w:rsid w:val="000C1947"/>
    <w:rsid w:val="000C20A6"/>
    <w:rsid w:val="000C211E"/>
    <w:rsid w:val="000C2A0F"/>
    <w:rsid w:val="000C30CE"/>
    <w:rsid w:val="000C38E4"/>
    <w:rsid w:val="000C391F"/>
    <w:rsid w:val="000C3F3F"/>
    <w:rsid w:val="000C3F70"/>
    <w:rsid w:val="000C3FC3"/>
    <w:rsid w:val="000C402C"/>
    <w:rsid w:val="000C41E4"/>
    <w:rsid w:val="000C4621"/>
    <w:rsid w:val="000C4A27"/>
    <w:rsid w:val="000C4E1E"/>
    <w:rsid w:val="000C56AF"/>
    <w:rsid w:val="000C5A1E"/>
    <w:rsid w:val="000C5EAD"/>
    <w:rsid w:val="000C606E"/>
    <w:rsid w:val="000C62E5"/>
    <w:rsid w:val="000C6C8A"/>
    <w:rsid w:val="000C6C97"/>
    <w:rsid w:val="000C7855"/>
    <w:rsid w:val="000C78AF"/>
    <w:rsid w:val="000C7F95"/>
    <w:rsid w:val="000D06E2"/>
    <w:rsid w:val="000D07E7"/>
    <w:rsid w:val="000D0D01"/>
    <w:rsid w:val="000D174E"/>
    <w:rsid w:val="000D1817"/>
    <w:rsid w:val="000D1A80"/>
    <w:rsid w:val="000D239A"/>
    <w:rsid w:val="000D24EB"/>
    <w:rsid w:val="000D254D"/>
    <w:rsid w:val="000D36A0"/>
    <w:rsid w:val="000D39F0"/>
    <w:rsid w:val="000D3C0D"/>
    <w:rsid w:val="000D3C7D"/>
    <w:rsid w:val="000D406A"/>
    <w:rsid w:val="000D4E8C"/>
    <w:rsid w:val="000D4ED8"/>
    <w:rsid w:val="000D5697"/>
    <w:rsid w:val="000D6219"/>
    <w:rsid w:val="000D6228"/>
    <w:rsid w:val="000D672A"/>
    <w:rsid w:val="000D679D"/>
    <w:rsid w:val="000D6C2C"/>
    <w:rsid w:val="000D6CAA"/>
    <w:rsid w:val="000D70EC"/>
    <w:rsid w:val="000E032D"/>
    <w:rsid w:val="000E09C6"/>
    <w:rsid w:val="000E0D2A"/>
    <w:rsid w:val="000E0D76"/>
    <w:rsid w:val="000E11D9"/>
    <w:rsid w:val="000E123F"/>
    <w:rsid w:val="000E1E4A"/>
    <w:rsid w:val="000E26F5"/>
    <w:rsid w:val="000E2F59"/>
    <w:rsid w:val="000E3303"/>
    <w:rsid w:val="000E3687"/>
    <w:rsid w:val="000E41AA"/>
    <w:rsid w:val="000E42A1"/>
    <w:rsid w:val="000E48AC"/>
    <w:rsid w:val="000E4B5B"/>
    <w:rsid w:val="000E4E91"/>
    <w:rsid w:val="000E5369"/>
    <w:rsid w:val="000E5BFE"/>
    <w:rsid w:val="000E5CF0"/>
    <w:rsid w:val="000E5EAA"/>
    <w:rsid w:val="000E6207"/>
    <w:rsid w:val="000E636E"/>
    <w:rsid w:val="000E67B3"/>
    <w:rsid w:val="000E6ADC"/>
    <w:rsid w:val="000E6E06"/>
    <w:rsid w:val="000E6F3E"/>
    <w:rsid w:val="000E777A"/>
    <w:rsid w:val="000F0753"/>
    <w:rsid w:val="000F0E04"/>
    <w:rsid w:val="000F157E"/>
    <w:rsid w:val="000F17B5"/>
    <w:rsid w:val="000F17BC"/>
    <w:rsid w:val="000F184B"/>
    <w:rsid w:val="000F1F09"/>
    <w:rsid w:val="000F2514"/>
    <w:rsid w:val="000F2DE8"/>
    <w:rsid w:val="000F2FD0"/>
    <w:rsid w:val="000F306C"/>
    <w:rsid w:val="000F3237"/>
    <w:rsid w:val="000F3B61"/>
    <w:rsid w:val="000F4598"/>
    <w:rsid w:val="000F4754"/>
    <w:rsid w:val="000F4821"/>
    <w:rsid w:val="000F4D5A"/>
    <w:rsid w:val="000F4E11"/>
    <w:rsid w:val="000F52E5"/>
    <w:rsid w:val="000F53FD"/>
    <w:rsid w:val="000F5482"/>
    <w:rsid w:val="000F6807"/>
    <w:rsid w:val="000F6CC6"/>
    <w:rsid w:val="000F7208"/>
    <w:rsid w:val="000F73FF"/>
    <w:rsid w:val="000F7C9C"/>
    <w:rsid w:val="00100510"/>
    <w:rsid w:val="001008D6"/>
    <w:rsid w:val="00100E6C"/>
    <w:rsid w:val="00100ED1"/>
    <w:rsid w:val="0010172B"/>
    <w:rsid w:val="0010229E"/>
    <w:rsid w:val="00102483"/>
    <w:rsid w:val="00102738"/>
    <w:rsid w:val="00102D46"/>
    <w:rsid w:val="001030F9"/>
    <w:rsid w:val="0010350B"/>
    <w:rsid w:val="001036B4"/>
    <w:rsid w:val="00103DC9"/>
    <w:rsid w:val="0010421C"/>
    <w:rsid w:val="001044A3"/>
    <w:rsid w:val="0010470F"/>
    <w:rsid w:val="00104720"/>
    <w:rsid w:val="00104B69"/>
    <w:rsid w:val="001056F6"/>
    <w:rsid w:val="00105922"/>
    <w:rsid w:val="00105E7C"/>
    <w:rsid w:val="00106082"/>
    <w:rsid w:val="0010652E"/>
    <w:rsid w:val="0010659A"/>
    <w:rsid w:val="0010668E"/>
    <w:rsid w:val="00106754"/>
    <w:rsid w:val="0010691A"/>
    <w:rsid w:val="00106C06"/>
    <w:rsid w:val="00107520"/>
    <w:rsid w:val="0011107F"/>
    <w:rsid w:val="00111200"/>
    <w:rsid w:val="0011152F"/>
    <w:rsid w:val="001115F3"/>
    <w:rsid w:val="001117CB"/>
    <w:rsid w:val="00111A17"/>
    <w:rsid w:val="00111FC0"/>
    <w:rsid w:val="00112004"/>
    <w:rsid w:val="0011206F"/>
    <w:rsid w:val="001122B7"/>
    <w:rsid w:val="001129B1"/>
    <w:rsid w:val="00112B6E"/>
    <w:rsid w:val="00112D69"/>
    <w:rsid w:val="001133BF"/>
    <w:rsid w:val="00113DA1"/>
    <w:rsid w:val="00114896"/>
    <w:rsid w:val="00114960"/>
    <w:rsid w:val="00114A9C"/>
    <w:rsid w:val="001153BD"/>
    <w:rsid w:val="00115875"/>
    <w:rsid w:val="00115E64"/>
    <w:rsid w:val="0011648B"/>
    <w:rsid w:val="00116A70"/>
    <w:rsid w:val="00117209"/>
    <w:rsid w:val="00117473"/>
    <w:rsid w:val="00117B67"/>
    <w:rsid w:val="00117BB7"/>
    <w:rsid w:val="00120562"/>
    <w:rsid w:val="00120B7C"/>
    <w:rsid w:val="00120E5E"/>
    <w:rsid w:val="00121067"/>
    <w:rsid w:val="001210AD"/>
    <w:rsid w:val="001217F7"/>
    <w:rsid w:val="00121844"/>
    <w:rsid w:val="00122D0C"/>
    <w:rsid w:val="001230C6"/>
    <w:rsid w:val="0012326F"/>
    <w:rsid w:val="001234BF"/>
    <w:rsid w:val="00123D67"/>
    <w:rsid w:val="00123FA3"/>
    <w:rsid w:val="0012403F"/>
    <w:rsid w:val="0012447C"/>
    <w:rsid w:val="00124734"/>
    <w:rsid w:val="00124C13"/>
    <w:rsid w:val="00124F14"/>
    <w:rsid w:val="00124F9D"/>
    <w:rsid w:val="001251DF"/>
    <w:rsid w:val="00125763"/>
    <w:rsid w:val="001259BC"/>
    <w:rsid w:val="00126165"/>
    <w:rsid w:val="0012679B"/>
    <w:rsid w:val="00126A5A"/>
    <w:rsid w:val="00126D19"/>
    <w:rsid w:val="00127397"/>
    <w:rsid w:val="0012756D"/>
    <w:rsid w:val="00127BA1"/>
    <w:rsid w:val="00130067"/>
    <w:rsid w:val="0013014A"/>
    <w:rsid w:val="00130249"/>
    <w:rsid w:val="00131391"/>
    <w:rsid w:val="00131EF6"/>
    <w:rsid w:val="001321CD"/>
    <w:rsid w:val="001323D9"/>
    <w:rsid w:val="0013274A"/>
    <w:rsid w:val="00132D4B"/>
    <w:rsid w:val="00133188"/>
    <w:rsid w:val="0013334C"/>
    <w:rsid w:val="001336B1"/>
    <w:rsid w:val="00133901"/>
    <w:rsid w:val="00133AFD"/>
    <w:rsid w:val="00134EA9"/>
    <w:rsid w:val="00135C20"/>
    <w:rsid w:val="0013652D"/>
    <w:rsid w:val="00136A24"/>
    <w:rsid w:val="00136AD0"/>
    <w:rsid w:val="00136E47"/>
    <w:rsid w:val="00137B99"/>
    <w:rsid w:val="0014060B"/>
    <w:rsid w:val="0014088A"/>
    <w:rsid w:val="00140E21"/>
    <w:rsid w:val="0014129C"/>
    <w:rsid w:val="001414FE"/>
    <w:rsid w:val="00141588"/>
    <w:rsid w:val="00141938"/>
    <w:rsid w:val="00141A6C"/>
    <w:rsid w:val="001425FA"/>
    <w:rsid w:val="001429B3"/>
    <w:rsid w:val="00142A8B"/>
    <w:rsid w:val="00143424"/>
    <w:rsid w:val="001437E3"/>
    <w:rsid w:val="00144C8A"/>
    <w:rsid w:val="00144E10"/>
    <w:rsid w:val="00145043"/>
    <w:rsid w:val="001453D9"/>
    <w:rsid w:val="00145A67"/>
    <w:rsid w:val="0014631D"/>
    <w:rsid w:val="001464A2"/>
    <w:rsid w:val="0014766F"/>
    <w:rsid w:val="00147970"/>
    <w:rsid w:val="00147BFB"/>
    <w:rsid w:val="001500A8"/>
    <w:rsid w:val="0015017E"/>
    <w:rsid w:val="00150851"/>
    <w:rsid w:val="00150A16"/>
    <w:rsid w:val="00150F9B"/>
    <w:rsid w:val="0015153D"/>
    <w:rsid w:val="00151C59"/>
    <w:rsid w:val="00152524"/>
    <w:rsid w:val="001529D5"/>
    <w:rsid w:val="00152B29"/>
    <w:rsid w:val="00152D22"/>
    <w:rsid w:val="00152ED9"/>
    <w:rsid w:val="00153628"/>
    <w:rsid w:val="00154079"/>
    <w:rsid w:val="001540F7"/>
    <w:rsid w:val="00154A94"/>
    <w:rsid w:val="00154B02"/>
    <w:rsid w:val="00154FE3"/>
    <w:rsid w:val="00155426"/>
    <w:rsid w:val="00155CBD"/>
    <w:rsid w:val="00155F0D"/>
    <w:rsid w:val="00155F34"/>
    <w:rsid w:val="0015603F"/>
    <w:rsid w:val="00156129"/>
    <w:rsid w:val="00156762"/>
    <w:rsid w:val="00157302"/>
    <w:rsid w:val="001575DD"/>
    <w:rsid w:val="001575F8"/>
    <w:rsid w:val="001600F7"/>
    <w:rsid w:val="00160565"/>
    <w:rsid w:val="0016208E"/>
    <w:rsid w:val="0016239D"/>
    <w:rsid w:val="001624D9"/>
    <w:rsid w:val="0016263C"/>
    <w:rsid w:val="00163019"/>
    <w:rsid w:val="0016326D"/>
    <w:rsid w:val="0016327E"/>
    <w:rsid w:val="00163A70"/>
    <w:rsid w:val="00163B2E"/>
    <w:rsid w:val="00163F34"/>
    <w:rsid w:val="0016424E"/>
    <w:rsid w:val="0016448F"/>
    <w:rsid w:val="00164E76"/>
    <w:rsid w:val="0016512C"/>
    <w:rsid w:val="001651B1"/>
    <w:rsid w:val="001653E0"/>
    <w:rsid w:val="00165491"/>
    <w:rsid w:val="00165A3E"/>
    <w:rsid w:val="001663F7"/>
    <w:rsid w:val="00166F73"/>
    <w:rsid w:val="001673E3"/>
    <w:rsid w:val="001675FD"/>
    <w:rsid w:val="0016767F"/>
    <w:rsid w:val="00167C97"/>
    <w:rsid w:val="001700F6"/>
    <w:rsid w:val="00170DEE"/>
    <w:rsid w:val="001716FC"/>
    <w:rsid w:val="00171C62"/>
    <w:rsid w:val="00171E69"/>
    <w:rsid w:val="001721A2"/>
    <w:rsid w:val="0017245E"/>
    <w:rsid w:val="001729C1"/>
    <w:rsid w:val="00172F95"/>
    <w:rsid w:val="00172FC5"/>
    <w:rsid w:val="001733D5"/>
    <w:rsid w:val="00173F29"/>
    <w:rsid w:val="00174253"/>
    <w:rsid w:val="0017469A"/>
    <w:rsid w:val="0017569D"/>
    <w:rsid w:val="0017597E"/>
    <w:rsid w:val="00176C4A"/>
    <w:rsid w:val="00177967"/>
    <w:rsid w:val="00177E5B"/>
    <w:rsid w:val="00177FC3"/>
    <w:rsid w:val="001800B4"/>
    <w:rsid w:val="0018084C"/>
    <w:rsid w:val="00180965"/>
    <w:rsid w:val="001810A9"/>
    <w:rsid w:val="00181879"/>
    <w:rsid w:val="00181ED7"/>
    <w:rsid w:val="001821C3"/>
    <w:rsid w:val="00182857"/>
    <w:rsid w:val="00182BD3"/>
    <w:rsid w:val="00182DD0"/>
    <w:rsid w:val="001833F2"/>
    <w:rsid w:val="00183E18"/>
    <w:rsid w:val="00184242"/>
    <w:rsid w:val="00184EFB"/>
    <w:rsid w:val="00185861"/>
    <w:rsid w:val="00185AB8"/>
    <w:rsid w:val="001861FF"/>
    <w:rsid w:val="001862B1"/>
    <w:rsid w:val="00186542"/>
    <w:rsid w:val="00186DCD"/>
    <w:rsid w:val="00187607"/>
    <w:rsid w:val="00187754"/>
    <w:rsid w:val="0018790D"/>
    <w:rsid w:val="00190CA3"/>
    <w:rsid w:val="0019112A"/>
    <w:rsid w:val="00191EDE"/>
    <w:rsid w:val="00192090"/>
    <w:rsid w:val="001928BF"/>
    <w:rsid w:val="0019349D"/>
    <w:rsid w:val="00193795"/>
    <w:rsid w:val="0019383A"/>
    <w:rsid w:val="001938D5"/>
    <w:rsid w:val="00193BA3"/>
    <w:rsid w:val="00193BBA"/>
    <w:rsid w:val="00193C54"/>
    <w:rsid w:val="0019496F"/>
    <w:rsid w:val="001949CE"/>
    <w:rsid w:val="00194B4D"/>
    <w:rsid w:val="00194F12"/>
    <w:rsid w:val="00195D3D"/>
    <w:rsid w:val="0019689A"/>
    <w:rsid w:val="00197222"/>
    <w:rsid w:val="00197306"/>
    <w:rsid w:val="00197A05"/>
    <w:rsid w:val="001A0386"/>
    <w:rsid w:val="001A084F"/>
    <w:rsid w:val="001A0B0E"/>
    <w:rsid w:val="001A0DA6"/>
    <w:rsid w:val="001A1815"/>
    <w:rsid w:val="001A1C8E"/>
    <w:rsid w:val="001A22D8"/>
    <w:rsid w:val="001A23B5"/>
    <w:rsid w:val="001A2E4C"/>
    <w:rsid w:val="001A38AE"/>
    <w:rsid w:val="001A3FF0"/>
    <w:rsid w:val="001A443C"/>
    <w:rsid w:val="001A47A7"/>
    <w:rsid w:val="001A49C1"/>
    <w:rsid w:val="001A4B60"/>
    <w:rsid w:val="001A4BAD"/>
    <w:rsid w:val="001A5648"/>
    <w:rsid w:val="001A5AD5"/>
    <w:rsid w:val="001A5AFF"/>
    <w:rsid w:val="001A63CE"/>
    <w:rsid w:val="001A652F"/>
    <w:rsid w:val="001A6AED"/>
    <w:rsid w:val="001A6C87"/>
    <w:rsid w:val="001A6C8A"/>
    <w:rsid w:val="001A6C8B"/>
    <w:rsid w:val="001A6DD3"/>
    <w:rsid w:val="001A719E"/>
    <w:rsid w:val="001A75EE"/>
    <w:rsid w:val="001A7BF9"/>
    <w:rsid w:val="001B00AD"/>
    <w:rsid w:val="001B0773"/>
    <w:rsid w:val="001B08D9"/>
    <w:rsid w:val="001B0A66"/>
    <w:rsid w:val="001B0FAC"/>
    <w:rsid w:val="001B197D"/>
    <w:rsid w:val="001B1EFF"/>
    <w:rsid w:val="001B2E2B"/>
    <w:rsid w:val="001B33DF"/>
    <w:rsid w:val="001B344F"/>
    <w:rsid w:val="001B362B"/>
    <w:rsid w:val="001B3659"/>
    <w:rsid w:val="001B3F58"/>
    <w:rsid w:val="001B44CA"/>
    <w:rsid w:val="001B44F2"/>
    <w:rsid w:val="001B4896"/>
    <w:rsid w:val="001B4C32"/>
    <w:rsid w:val="001B519B"/>
    <w:rsid w:val="001B56C1"/>
    <w:rsid w:val="001B5AE1"/>
    <w:rsid w:val="001B5AF6"/>
    <w:rsid w:val="001B626B"/>
    <w:rsid w:val="001B6E4A"/>
    <w:rsid w:val="001B6F23"/>
    <w:rsid w:val="001B70E5"/>
    <w:rsid w:val="001C01AB"/>
    <w:rsid w:val="001C0D6B"/>
    <w:rsid w:val="001C0DFA"/>
    <w:rsid w:val="001C1D37"/>
    <w:rsid w:val="001C1FCC"/>
    <w:rsid w:val="001C22B5"/>
    <w:rsid w:val="001C263D"/>
    <w:rsid w:val="001C2675"/>
    <w:rsid w:val="001C33E9"/>
    <w:rsid w:val="001C341A"/>
    <w:rsid w:val="001C3BE0"/>
    <w:rsid w:val="001C3FFB"/>
    <w:rsid w:val="001C45E2"/>
    <w:rsid w:val="001C4909"/>
    <w:rsid w:val="001C4C90"/>
    <w:rsid w:val="001C4E3F"/>
    <w:rsid w:val="001C4EE3"/>
    <w:rsid w:val="001C522E"/>
    <w:rsid w:val="001C54EC"/>
    <w:rsid w:val="001C5956"/>
    <w:rsid w:val="001C5D77"/>
    <w:rsid w:val="001C5DF9"/>
    <w:rsid w:val="001C60C0"/>
    <w:rsid w:val="001C66B3"/>
    <w:rsid w:val="001C673D"/>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A8E"/>
    <w:rsid w:val="001D5D2B"/>
    <w:rsid w:val="001D64E4"/>
    <w:rsid w:val="001D674A"/>
    <w:rsid w:val="001D6A06"/>
    <w:rsid w:val="001D6EDC"/>
    <w:rsid w:val="001D6F5F"/>
    <w:rsid w:val="001D71BE"/>
    <w:rsid w:val="001D75C8"/>
    <w:rsid w:val="001D7DD0"/>
    <w:rsid w:val="001D7E6A"/>
    <w:rsid w:val="001E05AD"/>
    <w:rsid w:val="001E05E7"/>
    <w:rsid w:val="001E0F02"/>
    <w:rsid w:val="001E1B69"/>
    <w:rsid w:val="001E1C53"/>
    <w:rsid w:val="001E2D43"/>
    <w:rsid w:val="001E2F6F"/>
    <w:rsid w:val="001E373E"/>
    <w:rsid w:val="001E3FD4"/>
    <w:rsid w:val="001E4C94"/>
    <w:rsid w:val="001E4E49"/>
    <w:rsid w:val="001E4F7E"/>
    <w:rsid w:val="001E568C"/>
    <w:rsid w:val="001E614A"/>
    <w:rsid w:val="001E6C15"/>
    <w:rsid w:val="001E6D56"/>
    <w:rsid w:val="001E6FB7"/>
    <w:rsid w:val="001E7019"/>
    <w:rsid w:val="001E73B5"/>
    <w:rsid w:val="001E7483"/>
    <w:rsid w:val="001E760F"/>
    <w:rsid w:val="001F011C"/>
    <w:rsid w:val="001F0D30"/>
    <w:rsid w:val="001F11A0"/>
    <w:rsid w:val="001F1ADF"/>
    <w:rsid w:val="001F2676"/>
    <w:rsid w:val="001F2704"/>
    <w:rsid w:val="001F28BF"/>
    <w:rsid w:val="001F2B58"/>
    <w:rsid w:val="001F3833"/>
    <w:rsid w:val="001F38E0"/>
    <w:rsid w:val="001F3C43"/>
    <w:rsid w:val="001F3DD6"/>
    <w:rsid w:val="001F49FD"/>
    <w:rsid w:val="001F4DF8"/>
    <w:rsid w:val="001F59A6"/>
    <w:rsid w:val="001F5C08"/>
    <w:rsid w:val="001F5C5C"/>
    <w:rsid w:val="001F63DC"/>
    <w:rsid w:val="001F6AB9"/>
    <w:rsid w:val="001F6B54"/>
    <w:rsid w:val="001F6E07"/>
    <w:rsid w:val="001F704A"/>
    <w:rsid w:val="001F7DCA"/>
    <w:rsid w:val="001F7E97"/>
    <w:rsid w:val="001F7FD5"/>
    <w:rsid w:val="002006EB"/>
    <w:rsid w:val="002008A5"/>
    <w:rsid w:val="0020141A"/>
    <w:rsid w:val="0020192A"/>
    <w:rsid w:val="00201A69"/>
    <w:rsid w:val="002026CA"/>
    <w:rsid w:val="00202701"/>
    <w:rsid w:val="00202FD6"/>
    <w:rsid w:val="00203B8B"/>
    <w:rsid w:val="00204292"/>
    <w:rsid w:val="00204515"/>
    <w:rsid w:val="00204548"/>
    <w:rsid w:val="00204C8C"/>
    <w:rsid w:val="002055D5"/>
    <w:rsid w:val="00205A72"/>
    <w:rsid w:val="00205AD9"/>
    <w:rsid w:val="00205DA2"/>
    <w:rsid w:val="00205F81"/>
    <w:rsid w:val="00206870"/>
    <w:rsid w:val="00206B4E"/>
    <w:rsid w:val="002070A8"/>
    <w:rsid w:val="00207C62"/>
    <w:rsid w:val="00210131"/>
    <w:rsid w:val="002102D7"/>
    <w:rsid w:val="0021181B"/>
    <w:rsid w:val="002119CB"/>
    <w:rsid w:val="00211A05"/>
    <w:rsid w:val="00213012"/>
    <w:rsid w:val="00213173"/>
    <w:rsid w:val="00213273"/>
    <w:rsid w:val="002137BD"/>
    <w:rsid w:val="0021384D"/>
    <w:rsid w:val="002138EB"/>
    <w:rsid w:val="00213FCF"/>
    <w:rsid w:val="00214424"/>
    <w:rsid w:val="00214651"/>
    <w:rsid w:val="002146A8"/>
    <w:rsid w:val="002146DE"/>
    <w:rsid w:val="00214A56"/>
    <w:rsid w:val="00214CD5"/>
    <w:rsid w:val="00214EDE"/>
    <w:rsid w:val="00214FB9"/>
    <w:rsid w:val="0021511D"/>
    <w:rsid w:val="00215858"/>
    <w:rsid w:val="00215B30"/>
    <w:rsid w:val="0021608E"/>
    <w:rsid w:val="00216C8C"/>
    <w:rsid w:val="00217074"/>
    <w:rsid w:val="002177FC"/>
    <w:rsid w:val="00217924"/>
    <w:rsid w:val="00217BFB"/>
    <w:rsid w:val="002202A3"/>
    <w:rsid w:val="002202CD"/>
    <w:rsid w:val="002203C7"/>
    <w:rsid w:val="0022048D"/>
    <w:rsid w:val="0022094C"/>
    <w:rsid w:val="00222211"/>
    <w:rsid w:val="002229B8"/>
    <w:rsid w:val="00222F89"/>
    <w:rsid w:val="00223292"/>
    <w:rsid w:val="002234AB"/>
    <w:rsid w:val="00223E43"/>
    <w:rsid w:val="00223F76"/>
    <w:rsid w:val="00224437"/>
    <w:rsid w:val="0022448B"/>
    <w:rsid w:val="00224FB4"/>
    <w:rsid w:val="00225054"/>
    <w:rsid w:val="00225258"/>
    <w:rsid w:val="00225E56"/>
    <w:rsid w:val="0022647B"/>
    <w:rsid w:val="002268DE"/>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558F"/>
    <w:rsid w:val="0023731D"/>
    <w:rsid w:val="002374E6"/>
    <w:rsid w:val="00237D8A"/>
    <w:rsid w:val="002402C3"/>
    <w:rsid w:val="00240CF5"/>
    <w:rsid w:val="00240EC6"/>
    <w:rsid w:val="002417D9"/>
    <w:rsid w:val="0024191A"/>
    <w:rsid w:val="00241AB7"/>
    <w:rsid w:val="00241BDD"/>
    <w:rsid w:val="0024226B"/>
    <w:rsid w:val="002423F5"/>
    <w:rsid w:val="00242F3B"/>
    <w:rsid w:val="00242F40"/>
    <w:rsid w:val="002431D1"/>
    <w:rsid w:val="0024325F"/>
    <w:rsid w:val="002432E1"/>
    <w:rsid w:val="002432F6"/>
    <w:rsid w:val="002433B7"/>
    <w:rsid w:val="002439D9"/>
    <w:rsid w:val="002447AD"/>
    <w:rsid w:val="00244A91"/>
    <w:rsid w:val="00244B93"/>
    <w:rsid w:val="00245396"/>
    <w:rsid w:val="00245D79"/>
    <w:rsid w:val="0024630B"/>
    <w:rsid w:val="002467CC"/>
    <w:rsid w:val="002471CF"/>
    <w:rsid w:val="002475A2"/>
    <w:rsid w:val="002500D4"/>
    <w:rsid w:val="00250291"/>
    <w:rsid w:val="002506A6"/>
    <w:rsid w:val="002508BF"/>
    <w:rsid w:val="002512D5"/>
    <w:rsid w:val="00251CB8"/>
    <w:rsid w:val="002521DE"/>
    <w:rsid w:val="002521E3"/>
    <w:rsid w:val="00252468"/>
    <w:rsid w:val="00252630"/>
    <w:rsid w:val="00252AE1"/>
    <w:rsid w:val="002536B7"/>
    <w:rsid w:val="00253905"/>
    <w:rsid w:val="002547E7"/>
    <w:rsid w:val="00254902"/>
    <w:rsid w:val="00254C65"/>
    <w:rsid w:val="002553C9"/>
    <w:rsid w:val="002560E0"/>
    <w:rsid w:val="00256667"/>
    <w:rsid w:val="00256DF2"/>
    <w:rsid w:val="002570A2"/>
    <w:rsid w:val="002571BA"/>
    <w:rsid w:val="002571E6"/>
    <w:rsid w:val="00257431"/>
    <w:rsid w:val="002577EA"/>
    <w:rsid w:val="00257AE2"/>
    <w:rsid w:val="0026057E"/>
    <w:rsid w:val="002609D7"/>
    <w:rsid w:val="0026101F"/>
    <w:rsid w:val="00261209"/>
    <w:rsid w:val="00261423"/>
    <w:rsid w:val="00261B88"/>
    <w:rsid w:val="00261C5A"/>
    <w:rsid w:val="00262353"/>
    <w:rsid w:val="002626EE"/>
    <w:rsid w:val="00262F0B"/>
    <w:rsid w:val="0026301A"/>
    <w:rsid w:val="00263540"/>
    <w:rsid w:val="00263829"/>
    <w:rsid w:val="00263DC7"/>
    <w:rsid w:val="00263E2D"/>
    <w:rsid w:val="00264772"/>
    <w:rsid w:val="00264E71"/>
    <w:rsid w:val="00265B9C"/>
    <w:rsid w:val="00265D16"/>
    <w:rsid w:val="0026636A"/>
    <w:rsid w:val="00266532"/>
    <w:rsid w:val="002665BD"/>
    <w:rsid w:val="00266A74"/>
    <w:rsid w:val="00266B11"/>
    <w:rsid w:val="00266C43"/>
    <w:rsid w:val="00266D72"/>
    <w:rsid w:val="00267010"/>
    <w:rsid w:val="0026716A"/>
    <w:rsid w:val="002671F8"/>
    <w:rsid w:val="00267874"/>
    <w:rsid w:val="00267B9B"/>
    <w:rsid w:val="00267F55"/>
    <w:rsid w:val="0027070C"/>
    <w:rsid w:val="00270BE8"/>
    <w:rsid w:val="0027142C"/>
    <w:rsid w:val="002718CB"/>
    <w:rsid w:val="00271B81"/>
    <w:rsid w:val="00272DD3"/>
    <w:rsid w:val="0027378F"/>
    <w:rsid w:val="00273B74"/>
    <w:rsid w:val="00273EE0"/>
    <w:rsid w:val="00273FA9"/>
    <w:rsid w:val="00273FD3"/>
    <w:rsid w:val="0027439D"/>
    <w:rsid w:val="00274885"/>
    <w:rsid w:val="00274BFD"/>
    <w:rsid w:val="002755B4"/>
    <w:rsid w:val="00275765"/>
    <w:rsid w:val="002763DD"/>
    <w:rsid w:val="0027665D"/>
    <w:rsid w:val="002767D4"/>
    <w:rsid w:val="00276B53"/>
    <w:rsid w:val="00276DF6"/>
    <w:rsid w:val="00276FEF"/>
    <w:rsid w:val="002776CD"/>
    <w:rsid w:val="00280945"/>
    <w:rsid w:val="00280A19"/>
    <w:rsid w:val="00281672"/>
    <w:rsid w:val="0028178B"/>
    <w:rsid w:val="0028275D"/>
    <w:rsid w:val="002829B9"/>
    <w:rsid w:val="00282FE4"/>
    <w:rsid w:val="00283707"/>
    <w:rsid w:val="00283BEB"/>
    <w:rsid w:val="002843B6"/>
    <w:rsid w:val="002843E5"/>
    <w:rsid w:val="002848E0"/>
    <w:rsid w:val="00285703"/>
    <w:rsid w:val="00286046"/>
    <w:rsid w:val="00286241"/>
    <w:rsid w:val="0028626E"/>
    <w:rsid w:val="002867AF"/>
    <w:rsid w:val="00286903"/>
    <w:rsid w:val="0028795C"/>
    <w:rsid w:val="00287970"/>
    <w:rsid w:val="002908E7"/>
    <w:rsid w:val="00291187"/>
    <w:rsid w:val="0029121B"/>
    <w:rsid w:val="00291BF1"/>
    <w:rsid w:val="002932D6"/>
    <w:rsid w:val="00293486"/>
    <w:rsid w:val="00294249"/>
    <w:rsid w:val="00294481"/>
    <w:rsid w:val="0029572C"/>
    <w:rsid w:val="00295E9C"/>
    <w:rsid w:val="00296165"/>
    <w:rsid w:val="00296177"/>
    <w:rsid w:val="002961C3"/>
    <w:rsid w:val="002967A2"/>
    <w:rsid w:val="00296812"/>
    <w:rsid w:val="00296D04"/>
    <w:rsid w:val="00296D1B"/>
    <w:rsid w:val="0029783A"/>
    <w:rsid w:val="00297D5F"/>
    <w:rsid w:val="002A020F"/>
    <w:rsid w:val="002A0A86"/>
    <w:rsid w:val="002A0CA9"/>
    <w:rsid w:val="002A1B9C"/>
    <w:rsid w:val="002A225F"/>
    <w:rsid w:val="002A2460"/>
    <w:rsid w:val="002A253B"/>
    <w:rsid w:val="002A2E01"/>
    <w:rsid w:val="002A31E3"/>
    <w:rsid w:val="002A36E4"/>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A7F5B"/>
    <w:rsid w:val="002B0095"/>
    <w:rsid w:val="002B02E6"/>
    <w:rsid w:val="002B09AC"/>
    <w:rsid w:val="002B1072"/>
    <w:rsid w:val="002B18D8"/>
    <w:rsid w:val="002B2126"/>
    <w:rsid w:val="002B286D"/>
    <w:rsid w:val="002B3645"/>
    <w:rsid w:val="002B481F"/>
    <w:rsid w:val="002B4E6A"/>
    <w:rsid w:val="002B553B"/>
    <w:rsid w:val="002B5A12"/>
    <w:rsid w:val="002B5BF5"/>
    <w:rsid w:val="002B5E6E"/>
    <w:rsid w:val="002B609B"/>
    <w:rsid w:val="002B6602"/>
    <w:rsid w:val="002B6A61"/>
    <w:rsid w:val="002B6AE7"/>
    <w:rsid w:val="002B6E96"/>
    <w:rsid w:val="002B7032"/>
    <w:rsid w:val="002B74A0"/>
    <w:rsid w:val="002B7A06"/>
    <w:rsid w:val="002B7DD4"/>
    <w:rsid w:val="002C0977"/>
    <w:rsid w:val="002C18B9"/>
    <w:rsid w:val="002C1A51"/>
    <w:rsid w:val="002C1EC7"/>
    <w:rsid w:val="002C2054"/>
    <w:rsid w:val="002C21AE"/>
    <w:rsid w:val="002C22A1"/>
    <w:rsid w:val="002C32F6"/>
    <w:rsid w:val="002C363F"/>
    <w:rsid w:val="002C4132"/>
    <w:rsid w:val="002C478F"/>
    <w:rsid w:val="002C4B45"/>
    <w:rsid w:val="002C526C"/>
    <w:rsid w:val="002C5697"/>
    <w:rsid w:val="002C590C"/>
    <w:rsid w:val="002C5BFF"/>
    <w:rsid w:val="002C5C33"/>
    <w:rsid w:val="002C6A33"/>
    <w:rsid w:val="002C75E8"/>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5656"/>
    <w:rsid w:val="002D5757"/>
    <w:rsid w:val="002D62B5"/>
    <w:rsid w:val="002D65CF"/>
    <w:rsid w:val="002D6658"/>
    <w:rsid w:val="002D685F"/>
    <w:rsid w:val="002D6D2A"/>
    <w:rsid w:val="002D6F05"/>
    <w:rsid w:val="002D7011"/>
    <w:rsid w:val="002D758E"/>
    <w:rsid w:val="002D7925"/>
    <w:rsid w:val="002D7B68"/>
    <w:rsid w:val="002D7C31"/>
    <w:rsid w:val="002E0709"/>
    <w:rsid w:val="002E0B00"/>
    <w:rsid w:val="002E11A1"/>
    <w:rsid w:val="002E19A2"/>
    <w:rsid w:val="002E1C41"/>
    <w:rsid w:val="002E1F23"/>
    <w:rsid w:val="002E257F"/>
    <w:rsid w:val="002E259E"/>
    <w:rsid w:val="002E2A8A"/>
    <w:rsid w:val="002E300B"/>
    <w:rsid w:val="002E3475"/>
    <w:rsid w:val="002E3C6F"/>
    <w:rsid w:val="002E47C9"/>
    <w:rsid w:val="002E49A2"/>
    <w:rsid w:val="002E4E6F"/>
    <w:rsid w:val="002E5798"/>
    <w:rsid w:val="002E58F5"/>
    <w:rsid w:val="002E62D8"/>
    <w:rsid w:val="002E649F"/>
    <w:rsid w:val="002E6B64"/>
    <w:rsid w:val="002E6E85"/>
    <w:rsid w:val="002E71B4"/>
    <w:rsid w:val="002E7266"/>
    <w:rsid w:val="002E7C36"/>
    <w:rsid w:val="002F11AC"/>
    <w:rsid w:val="002F1B0A"/>
    <w:rsid w:val="002F1F64"/>
    <w:rsid w:val="002F244C"/>
    <w:rsid w:val="002F2C96"/>
    <w:rsid w:val="002F406E"/>
    <w:rsid w:val="002F4239"/>
    <w:rsid w:val="002F4AF2"/>
    <w:rsid w:val="002F4C24"/>
    <w:rsid w:val="002F4CBD"/>
    <w:rsid w:val="002F5505"/>
    <w:rsid w:val="002F68AD"/>
    <w:rsid w:val="002F7688"/>
    <w:rsid w:val="002F77D2"/>
    <w:rsid w:val="002F787E"/>
    <w:rsid w:val="00300083"/>
    <w:rsid w:val="00300B44"/>
    <w:rsid w:val="00300BA3"/>
    <w:rsid w:val="00300F9A"/>
    <w:rsid w:val="00301244"/>
    <w:rsid w:val="00301590"/>
    <w:rsid w:val="00301F6E"/>
    <w:rsid w:val="0030272B"/>
    <w:rsid w:val="00302BB3"/>
    <w:rsid w:val="00302E8A"/>
    <w:rsid w:val="00302EE1"/>
    <w:rsid w:val="003030AC"/>
    <w:rsid w:val="0030371B"/>
    <w:rsid w:val="00303C87"/>
    <w:rsid w:val="00304CBE"/>
    <w:rsid w:val="003053B6"/>
    <w:rsid w:val="003053E5"/>
    <w:rsid w:val="00305432"/>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6ED"/>
    <w:rsid w:val="00310D8F"/>
    <w:rsid w:val="00310EFD"/>
    <w:rsid w:val="00311427"/>
    <w:rsid w:val="0031172D"/>
    <w:rsid w:val="00311975"/>
    <w:rsid w:val="00311C23"/>
    <w:rsid w:val="00311E9E"/>
    <w:rsid w:val="003122E6"/>
    <w:rsid w:val="00312559"/>
    <w:rsid w:val="003127EF"/>
    <w:rsid w:val="00312CA6"/>
    <w:rsid w:val="00312E6E"/>
    <w:rsid w:val="00313CE9"/>
    <w:rsid w:val="00314359"/>
    <w:rsid w:val="00314A3D"/>
    <w:rsid w:val="00314B03"/>
    <w:rsid w:val="0031500F"/>
    <w:rsid w:val="003159FF"/>
    <w:rsid w:val="00315F02"/>
    <w:rsid w:val="00316228"/>
    <w:rsid w:val="003166BE"/>
    <w:rsid w:val="00316BDC"/>
    <w:rsid w:val="00316C31"/>
    <w:rsid w:val="0031716D"/>
    <w:rsid w:val="003171B6"/>
    <w:rsid w:val="003171CD"/>
    <w:rsid w:val="0031784A"/>
    <w:rsid w:val="00317B50"/>
    <w:rsid w:val="00317CAE"/>
    <w:rsid w:val="0032017D"/>
    <w:rsid w:val="0032033A"/>
    <w:rsid w:val="003206D7"/>
    <w:rsid w:val="0032144F"/>
    <w:rsid w:val="0032177D"/>
    <w:rsid w:val="00321D77"/>
    <w:rsid w:val="00321E7C"/>
    <w:rsid w:val="003229C2"/>
    <w:rsid w:val="003234E6"/>
    <w:rsid w:val="0032384F"/>
    <w:rsid w:val="00323950"/>
    <w:rsid w:val="00324B7C"/>
    <w:rsid w:val="00324FD5"/>
    <w:rsid w:val="00325346"/>
    <w:rsid w:val="00325419"/>
    <w:rsid w:val="003254E1"/>
    <w:rsid w:val="00325E83"/>
    <w:rsid w:val="00326022"/>
    <w:rsid w:val="003261F2"/>
    <w:rsid w:val="003262A4"/>
    <w:rsid w:val="00326F1A"/>
    <w:rsid w:val="00327091"/>
    <w:rsid w:val="003279B7"/>
    <w:rsid w:val="00327A99"/>
    <w:rsid w:val="00327BAB"/>
    <w:rsid w:val="00330007"/>
    <w:rsid w:val="00330541"/>
    <w:rsid w:val="003305F8"/>
    <w:rsid w:val="00330E4F"/>
    <w:rsid w:val="00331060"/>
    <w:rsid w:val="0033149B"/>
    <w:rsid w:val="0033199C"/>
    <w:rsid w:val="00331E7B"/>
    <w:rsid w:val="00331E96"/>
    <w:rsid w:val="00332784"/>
    <w:rsid w:val="00332A93"/>
    <w:rsid w:val="003333B1"/>
    <w:rsid w:val="00333D4B"/>
    <w:rsid w:val="0033476A"/>
    <w:rsid w:val="00335D4A"/>
    <w:rsid w:val="003362BE"/>
    <w:rsid w:val="00336390"/>
    <w:rsid w:val="00336569"/>
    <w:rsid w:val="00337398"/>
    <w:rsid w:val="00337D68"/>
    <w:rsid w:val="003407EC"/>
    <w:rsid w:val="00340AA6"/>
    <w:rsid w:val="00340CD2"/>
    <w:rsid w:val="0034137B"/>
    <w:rsid w:val="00342029"/>
    <w:rsid w:val="00342351"/>
    <w:rsid w:val="00342BCE"/>
    <w:rsid w:val="00342D60"/>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C2D"/>
    <w:rsid w:val="00350E0E"/>
    <w:rsid w:val="00350F37"/>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324"/>
    <w:rsid w:val="003604C7"/>
    <w:rsid w:val="00361264"/>
    <w:rsid w:val="0036141A"/>
    <w:rsid w:val="003615A6"/>
    <w:rsid w:val="00361AB6"/>
    <w:rsid w:val="00361B50"/>
    <w:rsid w:val="00362BA1"/>
    <w:rsid w:val="0036360B"/>
    <w:rsid w:val="003639AC"/>
    <w:rsid w:val="00363B45"/>
    <w:rsid w:val="00363D77"/>
    <w:rsid w:val="00363E2E"/>
    <w:rsid w:val="0036417F"/>
    <w:rsid w:val="00364380"/>
    <w:rsid w:val="00364A4D"/>
    <w:rsid w:val="00364F2B"/>
    <w:rsid w:val="003657D5"/>
    <w:rsid w:val="00365BC9"/>
    <w:rsid w:val="003661ED"/>
    <w:rsid w:val="00366B4C"/>
    <w:rsid w:val="00366B5F"/>
    <w:rsid w:val="00366D06"/>
    <w:rsid w:val="0036706F"/>
    <w:rsid w:val="00367ABB"/>
    <w:rsid w:val="00367DA2"/>
    <w:rsid w:val="003702FC"/>
    <w:rsid w:val="0037268A"/>
    <w:rsid w:val="00372A01"/>
    <w:rsid w:val="00372C3F"/>
    <w:rsid w:val="003735A1"/>
    <w:rsid w:val="00373678"/>
    <w:rsid w:val="0037474A"/>
    <w:rsid w:val="00374A05"/>
    <w:rsid w:val="00374AD9"/>
    <w:rsid w:val="00374C60"/>
    <w:rsid w:val="003758D2"/>
    <w:rsid w:val="00375CA3"/>
    <w:rsid w:val="003768CE"/>
    <w:rsid w:val="00377279"/>
    <w:rsid w:val="003772E6"/>
    <w:rsid w:val="0037741D"/>
    <w:rsid w:val="00377EA5"/>
    <w:rsid w:val="00380935"/>
    <w:rsid w:val="003809B2"/>
    <w:rsid w:val="00380DFD"/>
    <w:rsid w:val="00381042"/>
    <w:rsid w:val="003811E9"/>
    <w:rsid w:val="00381399"/>
    <w:rsid w:val="003817B3"/>
    <w:rsid w:val="003817E3"/>
    <w:rsid w:val="00381FD6"/>
    <w:rsid w:val="00382973"/>
    <w:rsid w:val="00383101"/>
    <w:rsid w:val="0038355A"/>
    <w:rsid w:val="00383AC7"/>
    <w:rsid w:val="00383D57"/>
    <w:rsid w:val="00384354"/>
    <w:rsid w:val="003846A6"/>
    <w:rsid w:val="00385AA8"/>
    <w:rsid w:val="00386CA0"/>
    <w:rsid w:val="0038761B"/>
    <w:rsid w:val="00387752"/>
    <w:rsid w:val="003878F9"/>
    <w:rsid w:val="003879C2"/>
    <w:rsid w:val="00387FFE"/>
    <w:rsid w:val="00390254"/>
    <w:rsid w:val="003902D0"/>
    <w:rsid w:val="0039052F"/>
    <w:rsid w:val="003907F7"/>
    <w:rsid w:val="00390DE7"/>
    <w:rsid w:val="00390E1A"/>
    <w:rsid w:val="00390EF7"/>
    <w:rsid w:val="0039101A"/>
    <w:rsid w:val="00391F92"/>
    <w:rsid w:val="00392932"/>
    <w:rsid w:val="00392BC4"/>
    <w:rsid w:val="00392EB5"/>
    <w:rsid w:val="0039405E"/>
    <w:rsid w:val="003941E1"/>
    <w:rsid w:val="00394438"/>
    <w:rsid w:val="003944DA"/>
    <w:rsid w:val="00394D9E"/>
    <w:rsid w:val="00394E10"/>
    <w:rsid w:val="00395069"/>
    <w:rsid w:val="003953F3"/>
    <w:rsid w:val="003955F8"/>
    <w:rsid w:val="00395F2D"/>
    <w:rsid w:val="00396312"/>
    <w:rsid w:val="00396466"/>
    <w:rsid w:val="003964E9"/>
    <w:rsid w:val="00396EC4"/>
    <w:rsid w:val="00397337"/>
    <w:rsid w:val="003973CD"/>
    <w:rsid w:val="0039792D"/>
    <w:rsid w:val="00397AC5"/>
    <w:rsid w:val="00397B5D"/>
    <w:rsid w:val="00397DD1"/>
    <w:rsid w:val="00397FC6"/>
    <w:rsid w:val="003A017C"/>
    <w:rsid w:val="003A05DB"/>
    <w:rsid w:val="003A097D"/>
    <w:rsid w:val="003A0A32"/>
    <w:rsid w:val="003A0B00"/>
    <w:rsid w:val="003A0CFC"/>
    <w:rsid w:val="003A131D"/>
    <w:rsid w:val="003A179B"/>
    <w:rsid w:val="003A1ACF"/>
    <w:rsid w:val="003A1AF0"/>
    <w:rsid w:val="003A1B96"/>
    <w:rsid w:val="003A251A"/>
    <w:rsid w:val="003A262E"/>
    <w:rsid w:val="003A27CB"/>
    <w:rsid w:val="003A2961"/>
    <w:rsid w:val="003A298A"/>
    <w:rsid w:val="003A326A"/>
    <w:rsid w:val="003A3325"/>
    <w:rsid w:val="003A3B5E"/>
    <w:rsid w:val="003A3E08"/>
    <w:rsid w:val="003A3F95"/>
    <w:rsid w:val="003A4763"/>
    <w:rsid w:val="003A4934"/>
    <w:rsid w:val="003A557D"/>
    <w:rsid w:val="003A5977"/>
    <w:rsid w:val="003A5E69"/>
    <w:rsid w:val="003A62CF"/>
    <w:rsid w:val="003A6F55"/>
    <w:rsid w:val="003A7308"/>
    <w:rsid w:val="003A74F3"/>
    <w:rsid w:val="003A790B"/>
    <w:rsid w:val="003A7E66"/>
    <w:rsid w:val="003A7EC6"/>
    <w:rsid w:val="003B06BE"/>
    <w:rsid w:val="003B07E4"/>
    <w:rsid w:val="003B08C4"/>
    <w:rsid w:val="003B08FC"/>
    <w:rsid w:val="003B0F56"/>
    <w:rsid w:val="003B17C5"/>
    <w:rsid w:val="003B1B34"/>
    <w:rsid w:val="003B2130"/>
    <w:rsid w:val="003B223F"/>
    <w:rsid w:val="003B291F"/>
    <w:rsid w:val="003B2D83"/>
    <w:rsid w:val="003B2DBE"/>
    <w:rsid w:val="003B2FD8"/>
    <w:rsid w:val="003B392F"/>
    <w:rsid w:val="003B3CC1"/>
    <w:rsid w:val="003B448D"/>
    <w:rsid w:val="003B4C7A"/>
    <w:rsid w:val="003B5484"/>
    <w:rsid w:val="003B5C6E"/>
    <w:rsid w:val="003B5EA9"/>
    <w:rsid w:val="003B732B"/>
    <w:rsid w:val="003B77EB"/>
    <w:rsid w:val="003B7A0B"/>
    <w:rsid w:val="003B7FF3"/>
    <w:rsid w:val="003C049B"/>
    <w:rsid w:val="003C05D2"/>
    <w:rsid w:val="003C0F10"/>
    <w:rsid w:val="003C128F"/>
    <w:rsid w:val="003C1813"/>
    <w:rsid w:val="003C1EF6"/>
    <w:rsid w:val="003C21E3"/>
    <w:rsid w:val="003C2E2D"/>
    <w:rsid w:val="003C3FD7"/>
    <w:rsid w:val="003C4070"/>
    <w:rsid w:val="003C4260"/>
    <w:rsid w:val="003C4486"/>
    <w:rsid w:val="003C4B63"/>
    <w:rsid w:val="003C4C3E"/>
    <w:rsid w:val="003C54B3"/>
    <w:rsid w:val="003C54DB"/>
    <w:rsid w:val="003C5B68"/>
    <w:rsid w:val="003C65AB"/>
    <w:rsid w:val="003C680E"/>
    <w:rsid w:val="003C7262"/>
    <w:rsid w:val="003C729D"/>
    <w:rsid w:val="003C7354"/>
    <w:rsid w:val="003C7644"/>
    <w:rsid w:val="003C7E6C"/>
    <w:rsid w:val="003C7F14"/>
    <w:rsid w:val="003C7F4B"/>
    <w:rsid w:val="003D0579"/>
    <w:rsid w:val="003D083B"/>
    <w:rsid w:val="003D194F"/>
    <w:rsid w:val="003D1A1D"/>
    <w:rsid w:val="003D1A5A"/>
    <w:rsid w:val="003D1AD1"/>
    <w:rsid w:val="003D2069"/>
    <w:rsid w:val="003D2BAA"/>
    <w:rsid w:val="003D2D25"/>
    <w:rsid w:val="003D2D7D"/>
    <w:rsid w:val="003D3158"/>
    <w:rsid w:val="003D3451"/>
    <w:rsid w:val="003D3620"/>
    <w:rsid w:val="003D3960"/>
    <w:rsid w:val="003D3F97"/>
    <w:rsid w:val="003D4220"/>
    <w:rsid w:val="003D45D0"/>
    <w:rsid w:val="003D4F40"/>
    <w:rsid w:val="003D50F2"/>
    <w:rsid w:val="003D51A2"/>
    <w:rsid w:val="003D56AE"/>
    <w:rsid w:val="003D57A3"/>
    <w:rsid w:val="003D59FD"/>
    <w:rsid w:val="003D5D08"/>
    <w:rsid w:val="003D60D0"/>
    <w:rsid w:val="003D613A"/>
    <w:rsid w:val="003D666B"/>
    <w:rsid w:val="003D6F03"/>
    <w:rsid w:val="003D70A1"/>
    <w:rsid w:val="003D7715"/>
    <w:rsid w:val="003D78D6"/>
    <w:rsid w:val="003D7CE6"/>
    <w:rsid w:val="003E05D6"/>
    <w:rsid w:val="003E086F"/>
    <w:rsid w:val="003E0C31"/>
    <w:rsid w:val="003E0D03"/>
    <w:rsid w:val="003E1273"/>
    <w:rsid w:val="003E21B0"/>
    <w:rsid w:val="003E2CF8"/>
    <w:rsid w:val="003E2D41"/>
    <w:rsid w:val="003E300E"/>
    <w:rsid w:val="003E3125"/>
    <w:rsid w:val="003E38C9"/>
    <w:rsid w:val="003E4CBA"/>
    <w:rsid w:val="003E5B62"/>
    <w:rsid w:val="003E5B65"/>
    <w:rsid w:val="003E5C7E"/>
    <w:rsid w:val="003E5E2E"/>
    <w:rsid w:val="003E5E9C"/>
    <w:rsid w:val="003E5F54"/>
    <w:rsid w:val="003E6254"/>
    <w:rsid w:val="003E6AE2"/>
    <w:rsid w:val="003E6D47"/>
    <w:rsid w:val="003E723E"/>
    <w:rsid w:val="003E776E"/>
    <w:rsid w:val="003E7852"/>
    <w:rsid w:val="003E7E20"/>
    <w:rsid w:val="003F0205"/>
    <w:rsid w:val="003F06C4"/>
    <w:rsid w:val="003F0BC2"/>
    <w:rsid w:val="003F0F23"/>
    <w:rsid w:val="003F1117"/>
    <w:rsid w:val="003F113E"/>
    <w:rsid w:val="003F11F3"/>
    <w:rsid w:val="003F16B9"/>
    <w:rsid w:val="003F19A5"/>
    <w:rsid w:val="003F1E34"/>
    <w:rsid w:val="003F1F62"/>
    <w:rsid w:val="003F252A"/>
    <w:rsid w:val="003F25E8"/>
    <w:rsid w:val="003F260A"/>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D5E"/>
    <w:rsid w:val="003F7F3C"/>
    <w:rsid w:val="0040070E"/>
    <w:rsid w:val="00400D54"/>
    <w:rsid w:val="0040158D"/>
    <w:rsid w:val="004016E4"/>
    <w:rsid w:val="00401B13"/>
    <w:rsid w:val="00401C00"/>
    <w:rsid w:val="00401C76"/>
    <w:rsid w:val="00402B24"/>
    <w:rsid w:val="00403965"/>
    <w:rsid w:val="00403C26"/>
    <w:rsid w:val="00403E9D"/>
    <w:rsid w:val="00404498"/>
    <w:rsid w:val="00404B84"/>
    <w:rsid w:val="00405881"/>
    <w:rsid w:val="00405AF9"/>
    <w:rsid w:val="004062DF"/>
    <w:rsid w:val="00406C54"/>
    <w:rsid w:val="0040718C"/>
    <w:rsid w:val="0040798D"/>
    <w:rsid w:val="00407A5E"/>
    <w:rsid w:val="00410174"/>
    <w:rsid w:val="004101C6"/>
    <w:rsid w:val="00410420"/>
    <w:rsid w:val="00410D56"/>
    <w:rsid w:val="0041133F"/>
    <w:rsid w:val="00411B12"/>
    <w:rsid w:val="00412284"/>
    <w:rsid w:val="00412F20"/>
    <w:rsid w:val="0041311B"/>
    <w:rsid w:val="004136EB"/>
    <w:rsid w:val="00414340"/>
    <w:rsid w:val="004148B8"/>
    <w:rsid w:val="004149BC"/>
    <w:rsid w:val="00414BD6"/>
    <w:rsid w:val="00414CDA"/>
    <w:rsid w:val="004150F5"/>
    <w:rsid w:val="00415555"/>
    <w:rsid w:val="004155C9"/>
    <w:rsid w:val="00415E27"/>
    <w:rsid w:val="0041752D"/>
    <w:rsid w:val="004175E3"/>
    <w:rsid w:val="00417920"/>
    <w:rsid w:val="00417B54"/>
    <w:rsid w:val="004203A3"/>
    <w:rsid w:val="0042097C"/>
    <w:rsid w:val="00420BBC"/>
    <w:rsid w:val="00420E57"/>
    <w:rsid w:val="00420F72"/>
    <w:rsid w:val="004216E3"/>
    <w:rsid w:val="004217C7"/>
    <w:rsid w:val="00421A24"/>
    <w:rsid w:val="00421B54"/>
    <w:rsid w:val="004227DA"/>
    <w:rsid w:val="0042288D"/>
    <w:rsid w:val="0042292C"/>
    <w:rsid w:val="00422F46"/>
    <w:rsid w:val="004230A1"/>
    <w:rsid w:val="00423FAC"/>
    <w:rsid w:val="00424066"/>
    <w:rsid w:val="0042426E"/>
    <w:rsid w:val="00424D5A"/>
    <w:rsid w:val="00424D99"/>
    <w:rsid w:val="0042620F"/>
    <w:rsid w:val="004265D2"/>
    <w:rsid w:val="00426CE5"/>
    <w:rsid w:val="00426DAF"/>
    <w:rsid w:val="00426E67"/>
    <w:rsid w:val="0042724C"/>
    <w:rsid w:val="0042783A"/>
    <w:rsid w:val="00430383"/>
    <w:rsid w:val="0043066A"/>
    <w:rsid w:val="00430993"/>
    <w:rsid w:val="00431A02"/>
    <w:rsid w:val="00432066"/>
    <w:rsid w:val="004320E5"/>
    <w:rsid w:val="004325C3"/>
    <w:rsid w:val="004326BD"/>
    <w:rsid w:val="0043379A"/>
    <w:rsid w:val="00433964"/>
    <w:rsid w:val="0043417F"/>
    <w:rsid w:val="00434270"/>
    <w:rsid w:val="004343D9"/>
    <w:rsid w:val="00434989"/>
    <w:rsid w:val="00434CE5"/>
    <w:rsid w:val="004352FC"/>
    <w:rsid w:val="004354CF"/>
    <w:rsid w:val="00435646"/>
    <w:rsid w:val="00435A59"/>
    <w:rsid w:val="00435DE3"/>
    <w:rsid w:val="0043606E"/>
    <w:rsid w:val="004362A6"/>
    <w:rsid w:val="0043650C"/>
    <w:rsid w:val="00436A32"/>
    <w:rsid w:val="004371D3"/>
    <w:rsid w:val="004378BA"/>
    <w:rsid w:val="00437B2B"/>
    <w:rsid w:val="00440FB0"/>
    <w:rsid w:val="00441665"/>
    <w:rsid w:val="00441BFB"/>
    <w:rsid w:val="00442253"/>
    <w:rsid w:val="00442605"/>
    <w:rsid w:val="00442791"/>
    <w:rsid w:val="0044279D"/>
    <w:rsid w:val="00442E63"/>
    <w:rsid w:val="0044426A"/>
    <w:rsid w:val="00444455"/>
    <w:rsid w:val="004447E0"/>
    <w:rsid w:val="00444B40"/>
    <w:rsid w:val="00444FE8"/>
    <w:rsid w:val="00445106"/>
    <w:rsid w:val="0044521C"/>
    <w:rsid w:val="00445517"/>
    <w:rsid w:val="004458D6"/>
    <w:rsid w:val="0044596B"/>
    <w:rsid w:val="00445A32"/>
    <w:rsid w:val="00446392"/>
    <w:rsid w:val="0044643C"/>
    <w:rsid w:val="00446ACF"/>
    <w:rsid w:val="00446EB9"/>
    <w:rsid w:val="00446ECC"/>
    <w:rsid w:val="004470AB"/>
    <w:rsid w:val="00447975"/>
    <w:rsid w:val="00447ACA"/>
    <w:rsid w:val="0045009D"/>
    <w:rsid w:val="004500ED"/>
    <w:rsid w:val="00450164"/>
    <w:rsid w:val="0045074A"/>
    <w:rsid w:val="00450F09"/>
    <w:rsid w:val="00451860"/>
    <w:rsid w:val="00451FA7"/>
    <w:rsid w:val="00452785"/>
    <w:rsid w:val="004527D5"/>
    <w:rsid w:val="004530AB"/>
    <w:rsid w:val="00453228"/>
    <w:rsid w:val="00453C52"/>
    <w:rsid w:val="00453ECB"/>
    <w:rsid w:val="00454220"/>
    <w:rsid w:val="00454BFE"/>
    <w:rsid w:val="00454D6C"/>
    <w:rsid w:val="004552BE"/>
    <w:rsid w:val="0045541F"/>
    <w:rsid w:val="0045583C"/>
    <w:rsid w:val="00455D60"/>
    <w:rsid w:val="00455EA2"/>
    <w:rsid w:val="004560B1"/>
    <w:rsid w:val="00456110"/>
    <w:rsid w:val="004561A8"/>
    <w:rsid w:val="0045654D"/>
    <w:rsid w:val="00456CD2"/>
    <w:rsid w:val="004570CD"/>
    <w:rsid w:val="004576E6"/>
    <w:rsid w:val="0045774F"/>
    <w:rsid w:val="004620F2"/>
    <w:rsid w:val="0046235A"/>
    <w:rsid w:val="004629A7"/>
    <w:rsid w:val="004629D6"/>
    <w:rsid w:val="00462B18"/>
    <w:rsid w:val="004633A3"/>
    <w:rsid w:val="004636C0"/>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2BF"/>
    <w:rsid w:val="00470D9A"/>
    <w:rsid w:val="00471DA8"/>
    <w:rsid w:val="00471DC1"/>
    <w:rsid w:val="00471E41"/>
    <w:rsid w:val="00471FDF"/>
    <w:rsid w:val="0047217B"/>
    <w:rsid w:val="00472AB0"/>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409"/>
    <w:rsid w:val="00476979"/>
    <w:rsid w:val="00476C6B"/>
    <w:rsid w:val="0047713D"/>
    <w:rsid w:val="00477784"/>
    <w:rsid w:val="00480ADA"/>
    <w:rsid w:val="00480D94"/>
    <w:rsid w:val="00480EB1"/>
    <w:rsid w:val="00480F75"/>
    <w:rsid w:val="004810B8"/>
    <w:rsid w:val="004819D5"/>
    <w:rsid w:val="00481DA4"/>
    <w:rsid w:val="004821F3"/>
    <w:rsid w:val="004829E9"/>
    <w:rsid w:val="004832C0"/>
    <w:rsid w:val="00483950"/>
    <w:rsid w:val="00483AA6"/>
    <w:rsid w:val="00483F66"/>
    <w:rsid w:val="0048452B"/>
    <w:rsid w:val="00484D63"/>
    <w:rsid w:val="00484E7A"/>
    <w:rsid w:val="0048526D"/>
    <w:rsid w:val="00485420"/>
    <w:rsid w:val="00485596"/>
    <w:rsid w:val="00485791"/>
    <w:rsid w:val="00485884"/>
    <w:rsid w:val="00485C8A"/>
    <w:rsid w:val="00486088"/>
    <w:rsid w:val="00486157"/>
    <w:rsid w:val="00486359"/>
    <w:rsid w:val="00486561"/>
    <w:rsid w:val="00486761"/>
    <w:rsid w:val="00486821"/>
    <w:rsid w:val="00486B43"/>
    <w:rsid w:val="00486C0B"/>
    <w:rsid w:val="0048778C"/>
    <w:rsid w:val="00487867"/>
    <w:rsid w:val="00487B66"/>
    <w:rsid w:val="0049094B"/>
    <w:rsid w:val="004910FE"/>
    <w:rsid w:val="004915B2"/>
    <w:rsid w:val="004915D4"/>
    <w:rsid w:val="00491FA8"/>
    <w:rsid w:val="00492071"/>
    <w:rsid w:val="004921D9"/>
    <w:rsid w:val="004924CA"/>
    <w:rsid w:val="00492698"/>
    <w:rsid w:val="00492C1A"/>
    <w:rsid w:val="00493116"/>
    <w:rsid w:val="0049396C"/>
    <w:rsid w:val="0049442B"/>
    <w:rsid w:val="0049469F"/>
    <w:rsid w:val="0049483A"/>
    <w:rsid w:val="004948F3"/>
    <w:rsid w:val="00495308"/>
    <w:rsid w:val="00495CBA"/>
    <w:rsid w:val="0049604F"/>
    <w:rsid w:val="0049609A"/>
    <w:rsid w:val="00496607"/>
    <w:rsid w:val="00496DA6"/>
    <w:rsid w:val="00497F33"/>
    <w:rsid w:val="004A00C0"/>
    <w:rsid w:val="004A0378"/>
    <w:rsid w:val="004A0871"/>
    <w:rsid w:val="004A09F3"/>
    <w:rsid w:val="004A13A7"/>
    <w:rsid w:val="004A16BA"/>
    <w:rsid w:val="004A18ED"/>
    <w:rsid w:val="004A1E13"/>
    <w:rsid w:val="004A1F9B"/>
    <w:rsid w:val="004A2034"/>
    <w:rsid w:val="004A27DD"/>
    <w:rsid w:val="004A3428"/>
    <w:rsid w:val="004A3ABF"/>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2710"/>
    <w:rsid w:val="004B2806"/>
    <w:rsid w:val="004B2DAC"/>
    <w:rsid w:val="004B3335"/>
    <w:rsid w:val="004B33BE"/>
    <w:rsid w:val="004B3532"/>
    <w:rsid w:val="004B385E"/>
    <w:rsid w:val="004B3862"/>
    <w:rsid w:val="004B4755"/>
    <w:rsid w:val="004B4916"/>
    <w:rsid w:val="004B4F5C"/>
    <w:rsid w:val="004B4FDC"/>
    <w:rsid w:val="004B55DE"/>
    <w:rsid w:val="004B59E5"/>
    <w:rsid w:val="004B5BCA"/>
    <w:rsid w:val="004B5C06"/>
    <w:rsid w:val="004B6007"/>
    <w:rsid w:val="004B6230"/>
    <w:rsid w:val="004B6503"/>
    <w:rsid w:val="004B66C6"/>
    <w:rsid w:val="004B67A4"/>
    <w:rsid w:val="004B6D64"/>
    <w:rsid w:val="004B7C3B"/>
    <w:rsid w:val="004B7C71"/>
    <w:rsid w:val="004C046A"/>
    <w:rsid w:val="004C04A4"/>
    <w:rsid w:val="004C0953"/>
    <w:rsid w:val="004C0A46"/>
    <w:rsid w:val="004C0BE2"/>
    <w:rsid w:val="004C1277"/>
    <w:rsid w:val="004C1911"/>
    <w:rsid w:val="004C1D8D"/>
    <w:rsid w:val="004C21B3"/>
    <w:rsid w:val="004C32A9"/>
    <w:rsid w:val="004C372D"/>
    <w:rsid w:val="004C396A"/>
    <w:rsid w:val="004C406F"/>
    <w:rsid w:val="004C41CE"/>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40CE"/>
    <w:rsid w:val="004D4272"/>
    <w:rsid w:val="004D4819"/>
    <w:rsid w:val="004D492A"/>
    <w:rsid w:val="004D4BF5"/>
    <w:rsid w:val="004D4C88"/>
    <w:rsid w:val="004D4E2C"/>
    <w:rsid w:val="004D4FDF"/>
    <w:rsid w:val="004D594E"/>
    <w:rsid w:val="004D5D52"/>
    <w:rsid w:val="004D5E70"/>
    <w:rsid w:val="004D74E1"/>
    <w:rsid w:val="004D7F1C"/>
    <w:rsid w:val="004E0DC9"/>
    <w:rsid w:val="004E10BE"/>
    <w:rsid w:val="004E1730"/>
    <w:rsid w:val="004E17D4"/>
    <w:rsid w:val="004E2177"/>
    <w:rsid w:val="004E25DC"/>
    <w:rsid w:val="004E28C2"/>
    <w:rsid w:val="004E28DE"/>
    <w:rsid w:val="004E2952"/>
    <w:rsid w:val="004E299E"/>
    <w:rsid w:val="004E34A7"/>
    <w:rsid w:val="004E448E"/>
    <w:rsid w:val="004E4526"/>
    <w:rsid w:val="004E4530"/>
    <w:rsid w:val="004E4C85"/>
    <w:rsid w:val="004E4D5B"/>
    <w:rsid w:val="004E5456"/>
    <w:rsid w:val="004E549E"/>
    <w:rsid w:val="004E54BC"/>
    <w:rsid w:val="004E5936"/>
    <w:rsid w:val="004E598A"/>
    <w:rsid w:val="004E5B80"/>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3126"/>
    <w:rsid w:val="004F328E"/>
    <w:rsid w:val="004F348B"/>
    <w:rsid w:val="004F34E0"/>
    <w:rsid w:val="004F3931"/>
    <w:rsid w:val="004F3BB4"/>
    <w:rsid w:val="004F4CAD"/>
    <w:rsid w:val="004F4D0E"/>
    <w:rsid w:val="004F58F3"/>
    <w:rsid w:val="004F5AB3"/>
    <w:rsid w:val="004F5C5A"/>
    <w:rsid w:val="004F6072"/>
    <w:rsid w:val="004F661B"/>
    <w:rsid w:val="004F6C70"/>
    <w:rsid w:val="004F7390"/>
    <w:rsid w:val="004F7C72"/>
    <w:rsid w:val="005002B2"/>
    <w:rsid w:val="0050055F"/>
    <w:rsid w:val="00500633"/>
    <w:rsid w:val="00500CB4"/>
    <w:rsid w:val="00500D2D"/>
    <w:rsid w:val="00501300"/>
    <w:rsid w:val="0050213F"/>
    <w:rsid w:val="00502359"/>
    <w:rsid w:val="0050249C"/>
    <w:rsid w:val="00502A74"/>
    <w:rsid w:val="00502BD9"/>
    <w:rsid w:val="00503062"/>
    <w:rsid w:val="005034A7"/>
    <w:rsid w:val="00503928"/>
    <w:rsid w:val="00503BE8"/>
    <w:rsid w:val="005049AA"/>
    <w:rsid w:val="005049DD"/>
    <w:rsid w:val="00504DBF"/>
    <w:rsid w:val="005051A5"/>
    <w:rsid w:val="00505FEF"/>
    <w:rsid w:val="00506DD8"/>
    <w:rsid w:val="0050742F"/>
    <w:rsid w:val="0050747A"/>
    <w:rsid w:val="0050782D"/>
    <w:rsid w:val="00507A35"/>
    <w:rsid w:val="00510340"/>
    <w:rsid w:val="00510403"/>
    <w:rsid w:val="0051062F"/>
    <w:rsid w:val="00510E3E"/>
    <w:rsid w:val="00510F6A"/>
    <w:rsid w:val="0051188D"/>
    <w:rsid w:val="0051197B"/>
    <w:rsid w:val="00511B8B"/>
    <w:rsid w:val="00512621"/>
    <w:rsid w:val="00512F52"/>
    <w:rsid w:val="00513CFC"/>
    <w:rsid w:val="00513E61"/>
    <w:rsid w:val="00514136"/>
    <w:rsid w:val="00514324"/>
    <w:rsid w:val="0051465D"/>
    <w:rsid w:val="005147A2"/>
    <w:rsid w:val="005148E7"/>
    <w:rsid w:val="00514F12"/>
    <w:rsid w:val="005158F2"/>
    <w:rsid w:val="00515A8A"/>
    <w:rsid w:val="00515EE5"/>
    <w:rsid w:val="0051608B"/>
    <w:rsid w:val="0051613D"/>
    <w:rsid w:val="005162C5"/>
    <w:rsid w:val="0051637B"/>
    <w:rsid w:val="00516815"/>
    <w:rsid w:val="0051703C"/>
    <w:rsid w:val="00517D06"/>
    <w:rsid w:val="00517E6F"/>
    <w:rsid w:val="00517EFB"/>
    <w:rsid w:val="00517FDD"/>
    <w:rsid w:val="00520B94"/>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BA2"/>
    <w:rsid w:val="0053009B"/>
    <w:rsid w:val="005303CB"/>
    <w:rsid w:val="00530A7D"/>
    <w:rsid w:val="00530CB3"/>
    <w:rsid w:val="00531507"/>
    <w:rsid w:val="005315FC"/>
    <w:rsid w:val="005316D0"/>
    <w:rsid w:val="00531890"/>
    <w:rsid w:val="00531CDC"/>
    <w:rsid w:val="00531E3C"/>
    <w:rsid w:val="00532740"/>
    <w:rsid w:val="00532B96"/>
    <w:rsid w:val="0053344D"/>
    <w:rsid w:val="00534F5F"/>
    <w:rsid w:val="00534FDE"/>
    <w:rsid w:val="005352F0"/>
    <w:rsid w:val="005355ED"/>
    <w:rsid w:val="005358F2"/>
    <w:rsid w:val="00535C87"/>
    <w:rsid w:val="00535FC6"/>
    <w:rsid w:val="00536346"/>
    <w:rsid w:val="0053688C"/>
    <w:rsid w:val="00536CC0"/>
    <w:rsid w:val="00536E8E"/>
    <w:rsid w:val="0053792C"/>
    <w:rsid w:val="005379DF"/>
    <w:rsid w:val="00537C4C"/>
    <w:rsid w:val="00540079"/>
    <w:rsid w:val="005401B3"/>
    <w:rsid w:val="00540374"/>
    <w:rsid w:val="00540699"/>
    <w:rsid w:val="00540711"/>
    <w:rsid w:val="005407EE"/>
    <w:rsid w:val="00540996"/>
    <w:rsid w:val="00540E63"/>
    <w:rsid w:val="005410EC"/>
    <w:rsid w:val="0054132A"/>
    <w:rsid w:val="00541E9E"/>
    <w:rsid w:val="005423A4"/>
    <w:rsid w:val="005423EC"/>
    <w:rsid w:val="00542A35"/>
    <w:rsid w:val="00543035"/>
    <w:rsid w:val="005437A5"/>
    <w:rsid w:val="00543A20"/>
    <w:rsid w:val="00543CD1"/>
    <w:rsid w:val="00543D2D"/>
    <w:rsid w:val="00544402"/>
    <w:rsid w:val="00544452"/>
    <w:rsid w:val="00544B71"/>
    <w:rsid w:val="00544DE2"/>
    <w:rsid w:val="005451A2"/>
    <w:rsid w:val="00545735"/>
    <w:rsid w:val="00546029"/>
    <w:rsid w:val="00546053"/>
    <w:rsid w:val="00546513"/>
    <w:rsid w:val="0054678F"/>
    <w:rsid w:val="00546806"/>
    <w:rsid w:val="00546CCE"/>
    <w:rsid w:val="005471FA"/>
    <w:rsid w:val="00547203"/>
    <w:rsid w:val="0054738F"/>
    <w:rsid w:val="005473C6"/>
    <w:rsid w:val="00547A89"/>
    <w:rsid w:val="005514E0"/>
    <w:rsid w:val="00551570"/>
    <w:rsid w:val="005515E9"/>
    <w:rsid w:val="00551760"/>
    <w:rsid w:val="00551A1F"/>
    <w:rsid w:val="005524CB"/>
    <w:rsid w:val="005524D1"/>
    <w:rsid w:val="0055261D"/>
    <w:rsid w:val="00552CBD"/>
    <w:rsid w:val="005532AA"/>
    <w:rsid w:val="0055346A"/>
    <w:rsid w:val="00553FEF"/>
    <w:rsid w:val="0055446E"/>
    <w:rsid w:val="00554624"/>
    <w:rsid w:val="00554F24"/>
    <w:rsid w:val="005554FC"/>
    <w:rsid w:val="005555D3"/>
    <w:rsid w:val="00555B04"/>
    <w:rsid w:val="00555C4B"/>
    <w:rsid w:val="00555ED4"/>
    <w:rsid w:val="00555FBD"/>
    <w:rsid w:val="005561D6"/>
    <w:rsid w:val="005568B5"/>
    <w:rsid w:val="00556BD6"/>
    <w:rsid w:val="005572EA"/>
    <w:rsid w:val="00557D4B"/>
    <w:rsid w:val="00557F9A"/>
    <w:rsid w:val="00560118"/>
    <w:rsid w:val="00560F9C"/>
    <w:rsid w:val="00561BA3"/>
    <w:rsid w:val="0056270D"/>
    <w:rsid w:val="0056272D"/>
    <w:rsid w:val="005628C1"/>
    <w:rsid w:val="005628CC"/>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C14"/>
    <w:rsid w:val="00567DEF"/>
    <w:rsid w:val="00567FE8"/>
    <w:rsid w:val="00570202"/>
    <w:rsid w:val="00570633"/>
    <w:rsid w:val="00570F5A"/>
    <w:rsid w:val="00571263"/>
    <w:rsid w:val="0057147E"/>
    <w:rsid w:val="00572813"/>
    <w:rsid w:val="00572BF8"/>
    <w:rsid w:val="00573698"/>
    <w:rsid w:val="00574459"/>
    <w:rsid w:val="0057446F"/>
    <w:rsid w:val="005750C8"/>
    <w:rsid w:val="005752F7"/>
    <w:rsid w:val="0057596D"/>
    <w:rsid w:val="00576103"/>
    <w:rsid w:val="005770CE"/>
    <w:rsid w:val="005773C4"/>
    <w:rsid w:val="0057780E"/>
    <w:rsid w:val="00580829"/>
    <w:rsid w:val="005813BF"/>
    <w:rsid w:val="00581742"/>
    <w:rsid w:val="00581D95"/>
    <w:rsid w:val="00581DBA"/>
    <w:rsid w:val="00581E55"/>
    <w:rsid w:val="005825F7"/>
    <w:rsid w:val="005826BD"/>
    <w:rsid w:val="00582E10"/>
    <w:rsid w:val="00583062"/>
    <w:rsid w:val="00583475"/>
    <w:rsid w:val="00583620"/>
    <w:rsid w:val="0058423F"/>
    <w:rsid w:val="0058430C"/>
    <w:rsid w:val="0058464A"/>
    <w:rsid w:val="0058516A"/>
    <w:rsid w:val="005851BF"/>
    <w:rsid w:val="00585391"/>
    <w:rsid w:val="005855FC"/>
    <w:rsid w:val="00585865"/>
    <w:rsid w:val="0058591A"/>
    <w:rsid w:val="0058598F"/>
    <w:rsid w:val="0058671F"/>
    <w:rsid w:val="00586B72"/>
    <w:rsid w:val="00586BF5"/>
    <w:rsid w:val="00586EE3"/>
    <w:rsid w:val="00587301"/>
    <w:rsid w:val="00587B45"/>
    <w:rsid w:val="00587F32"/>
    <w:rsid w:val="00591213"/>
    <w:rsid w:val="0059162C"/>
    <w:rsid w:val="005932E5"/>
    <w:rsid w:val="00593C8D"/>
    <w:rsid w:val="00593F4D"/>
    <w:rsid w:val="00593F5B"/>
    <w:rsid w:val="0059432D"/>
    <w:rsid w:val="005946D2"/>
    <w:rsid w:val="0059482B"/>
    <w:rsid w:val="005948C4"/>
    <w:rsid w:val="00594D64"/>
    <w:rsid w:val="00594E21"/>
    <w:rsid w:val="005950B0"/>
    <w:rsid w:val="005953F6"/>
    <w:rsid w:val="00595D51"/>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2819"/>
    <w:rsid w:val="005A2AEB"/>
    <w:rsid w:val="005A3C59"/>
    <w:rsid w:val="005A3E6E"/>
    <w:rsid w:val="005A3F25"/>
    <w:rsid w:val="005A409C"/>
    <w:rsid w:val="005A4457"/>
    <w:rsid w:val="005A4D99"/>
    <w:rsid w:val="005A4DFA"/>
    <w:rsid w:val="005A4E00"/>
    <w:rsid w:val="005A55B6"/>
    <w:rsid w:val="005A5611"/>
    <w:rsid w:val="005A5DF7"/>
    <w:rsid w:val="005A72BC"/>
    <w:rsid w:val="005A78E2"/>
    <w:rsid w:val="005A7B88"/>
    <w:rsid w:val="005A7FC4"/>
    <w:rsid w:val="005A7FE2"/>
    <w:rsid w:val="005B0C3D"/>
    <w:rsid w:val="005B12AF"/>
    <w:rsid w:val="005B1399"/>
    <w:rsid w:val="005B13FF"/>
    <w:rsid w:val="005B1A17"/>
    <w:rsid w:val="005B1D3E"/>
    <w:rsid w:val="005B2406"/>
    <w:rsid w:val="005B2D7C"/>
    <w:rsid w:val="005B34C2"/>
    <w:rsid w:val="005B3DD2"/>
    <w:rsid w:val="005B3E0D"/>
    <w:rsid w:val="005B4082"/>
    <w:rsid w:val="005B41F6"/>
    <w:rsid w:val="005B4441"/>
    <w:rsid w:val="005B4589"/>
    <w:rsid w:val="005B5287"/>
    <w:rsid w:val="005B580A"/>
    <w:rsid w:val="005B5931"/>
    <w:rsid w:val="005B5C81"/>
    <w:rsid w:val="005B5DC6"/>
    <w:rsid w:val="005B6178"/>
    <w:rsid w:val="005B64E7"/>
    <w:rsid w:val="005B6735"/>
    <w:rsid w:val="005B6BAB"/>
    <w:rsid w:val="005B7BE0"/>
    <w:rsid w:val="005B7D29"/>
    <w:rsid w:val="005B7DAC"/>
    <w:rsid w:val="005C0487"/>
    <w:rsid w:val="005C06F7"/>
    <w:rsid w:val="005C0E84"/>
    <w:rsid w:val="005C140B"/>
    <w:rsid w:val="005C188C"/>
    <w:rsid w:val="005C1944"/>
    <w:rsid w:val="005C1FFD"/>
    <w:rsid w:val="005C2270"/>
    <w:rsid w:val="005C252F"/>
    <w:rsid w:val="005C25E1"/>
    <w:rsid w:val="005C26D4"/>
    <w:rsid w:val="005C2AC9"/>
    <w:rsid w:val="005C2D37"/>
    <w:rsid w:val="005C2FBA"/>
    <w:rsid w:val="005C3614"/>
    <w:rsid w:val="005C412C"/>
    <w:rsid w:val="005C4380"/>
    <w:rsid w:val="005C472A"/>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1C8A"/>
    <w:rsid w:val="005D22F8"/>
    <w:rsid w:val="005D2334"/>
    <w:rsid w:val="005D263C"/>
    <w:rsid w:val="005D269A"/>
    <w:rsid w:val="005D341C"/>
    <w:rsid w:val="005D372B"/>
    <w:rsid w:val="005D4046"/>
    <w:rsid w:val="005D40C8"/>
    <w:rsid w:val="005D4116"/>
    <w:rsid w:val="005D503A"/>
    <w:rsid w:val="005D541E"/>
    <w:rsid w:val="005D5614"/>
    <w:rsid w:val="005D569B"/>
    <w:rsid w:val="005D5982"/>
    <w:rsid w:val="005D5B0B"/>
    <w:rsid w:val="005D6082"/>
    <w:rsid w:val="005D64AC"/>
    <w:rsid w:val="005D663C"/>
    <w:rsid w:val="005D687D"/>
    <w:rsid w:val="005D755D"/>
    <w:rsid w:val="005E11C3"/>
    <w:rsid w:val="005E19CD"/>
    <w:rsid w:val="005E1DCE"/>
    <w:rsid w:val="005E1E38"/>
    <w:rsid w:val="005E2781"/>
    <w:rsid w:val="005E27D6"/>
    <w:rsid w:val="005E3727"/>
    <w:rsid w:val="005E3DF4"/>
    <w:rsid w:val="005E3EE5"/>
    <w:rsid w:val="005E48B4"/>
    <w:rsid w:val="005E4EDA"/>
    <w:rsid w:val="005E5C56"/>
    <w:rsid w:val="005E6055"/>
    <w:rsid w:val="005E61CA"/>
    <w:rsid w:val="005E6C01"/>
    <w:rsid w:val="005E7039"/>
    <w:rsid w:val="005F0DF2"/>
    <w:rsid w:val="005F20BA"/>
    <w:rsid w:val="005F27E3"/>
    <w:rsid w:val="005F2AB5"/>
    <w:rsid w:val="005F2C75"/>
    <w:rsid w:val="005F2CF4"/>
    <w:rsid w:val="005F4CD4"/>
    <w:rsid w:val="005F5006"/>
    <w:rsid w:val="005F5B27"/>
    <w:rsid w:val="005F666D"/>
    <w:rsid w:val="005F73C5"/>
    <w:rsid w:val="005F744F"/>
    <w:rsid w:val="005F753C"/>
    <w:rsid w:val="005F7565"/>
    <w:rsid w:val="005F76FF"/>
    <w:rsid w:val="00600270"/>
    <w:rsid w:val="00600920"/>
    <w:rsid w:val="006009E4"/>
    <w:rsid w:val="00600AC0"/>
    <w:rsid w:val="00600D49"/>
    <w:rsid w:val="006011E9"/>
    <w:rsid w:val="0060134A"/>
    <w:rsid w:val="00601810"/>
    <w:rsid w:val="00601F23"/>
    <w:rsid w:val="0060294E"/>
    <w:rsid w:val="00602A44"/>
    <w:rsid w:val="00603406"/>
    <w:rsid w:val="006034F4"/>
    <w:rsid w:val="00603778"/>
    <w:rsid w:val="00603932"/>
    <w:rsid w:val="006039A0"/>
    <w:rsid w:val="00604352"/>
    <w:rsid w:val="00604F1F"/>
    <w:rsid w:val="006052EB"/>
    <w:rsid w:val="0060565E"/>
    <w:rsid w:val="00605664"/>
    <w:rsid w:val="006057D8"/>
    <w:rsid w:val="00605CF4"/>
    <w:rsid w:val="00606009"/>
    <w:rsid w:val="0060633B"/>
    <w:rsid w:val="00606727"/>
    <w:rsid w:val="0060677E"/>
    <w:rsid w:val="006077DF"/>
    <w:rsid w:val="00610365"/>
    <w:rsid w:val="00610407"/>
    <w:rsid w:val="00610831"/>
    <w:rsid w:val="00610C23"/>
    <w:rsid w:val="00611156"/>
    <w:rsid w:val="00611F64"/>
    <w:rsid w:val="00612158"/>
    <w:rsid w:val="00612EB1"/>
    <w:rsid w:val="00613C15"/>
    <w:rsid w:val="00614257"/>
    <w:rsid w:val="00614E9F"/>
    <w:rsid w:val="0061516A"/>
    <w:rsid w:val="00615206"/>
    <w:rsid w:val="00615304"/>
    <w:rsid w:val="0061552F"/>
    <w:rsid w:val="00615D72"/>
    <w:rsid w:val="00615FE5"/>
    <w:rsid w:val="0061676F"/>
    <w:rsid w:val="00616788"/>
    <w:rsid w:val="0061684E"/>
    <w:rsid w:val="00616D10"/>
    <w:rsid w:val="00617726"/>
    <w:rsid w:val="00617AEC"/>
    <w:rsid w:val="00620051"/>
    <w:rsid w:val="00620D52"/>
    <w:rsid w:val="00620E07"/>
    <w:rsid w:val="00621ADC"/>
    <w:rsid w:val="00621BF8"/>
    <w:rsid w:val="00621E56"/>
    <w:rsid w:val="00621F8D"/>
    <w:rsid w:val="00622BED"/>
    <w:rsid w:val="00622C44"/>
    <w:rsid w:val="00622C84"/>
    <w:rsid w:val="00622D8F"/>
    <w:rsid w:val="00623089"/>
    <w:rsid w:val="006237E8"/>
    <w:rsid w:val="00623CF5"/>
    <w:rsid w:val="00623D8B"/>
    <w:rsid w:val="006243D0"/>
    <w:rsid w:val="006246D5"/>
    <w:rsid w:val="00625265"/>
    <w:rsid w:val="00625750"/>
    <w:rsid w:val="00625EF1"/>
    <w:rsid w:val="00626101"/>
    <w:rsid w:val="00626503"/>
    <w:rsid w:val="006269D6"/>
    <w:rsid w:val="00626B92"/>
    <w:rsid w:val="00627015"/>
    <w:rsid w:val="00627032"/>
    <w:rsid w:val="00627372"/>
    <w:rsid w:val="00627374"/>
    <w:rsid w:val="00627383"/>
    <w:rsid w:val="006276C8"/>
    <w:rsid w:val="00627CC4"/>
    <w:rsid w:val="0063035D"/>
    <w:rsid w:val="00630634"/>
    <w:rsid w:val="00631C44"/>
    <w:rsid w:val="00631EA9"/>
    <w:rsid w:val="00631F5D"/>
    <w:rsid w:val="00632264"/>
    <w:rsid w:val="006323F0"/>
    <w:rsid w:val="00633132"/>
    <w:rsid w:val="00633EDF"/>
    <w:rsid w:val="00634360"/>
    <w:rsid w:val="00634695"/>
    <w:rsid w:val="00634875"/>
    <w:rsid w:val="0063492E"/>
    <w:rsid w:val="00634BEB"/>
    <w:rsid w:val="00634FE7"/>
    <w:rsid w:val="0063538B"/>
    <w:rsid w:val="006353F9"/>
    <w:rsid w:val="00635823"/>
    <w:rsid w:val="00635859"/>
    <w:rsid w:val="00635E2E"/>
    <w:rsid w:val="00635E96"/>
    <w:rsid w:val="0063611B"/>
    <w:rsid w:val="006364A3"/>
    <w:rsid w:val="00636D0E"/>
    <w:rsid w:val="00636EAE"/>
    <w:rsid w:val="006373E6"/>
    <w:rsid w:val="006377E6"/>
    <w:rsid w:val="00637DD4"/>
    <w:rsid w:val="00640CF4"/>
    <w:rsid w:val="0064137D"/>
    <w:rsid w:val="006414CB"/>
    <w:rsid w:val="006423EF"/>
    <w:rsid w:val="00642977"/>
    <w:rsid w:val="00644A6B"/>
    <w:rsid w:val="00644E57"/>
    <w:rsid w:val="006456AD"/>
    <w:rsid w:val="00645A0C"/>
    <w:rsid w:val="00645C18"/>
    <w:rsid w:val="00645E17"/>
    <w:rsid w:val="006465A6"/>
    <w:rsid w:val="00646642"/>
    <w:rsid w:val="00647093"/>
    <w:rsid w:val="0064749C"/>
    <w:rsid w:val="006474B3"/>
    <w:rsid w:val="0064756F"/>
    <w:rsid w:val="006475D9"/>
    <w:rsid w:val="0064773B"/>
    <w:rsid w:val="00647E9F"/>
    <w:rsid w:val="006505B8"/>
    <w:rsid w:val="00650E0E"/>
    <w:rsid w:val="0065228B"/>
    <w:rsid w:val="0065265A"/>
    <w:rsid w:val="006526DA"/>
    <w:rsid w:val="00652838"/>
    <w:rsid w:val="006534D6"/>
    <w:rsid w:val="00653C65"/>
    <w:rsid w:val="0065433A"/>
    <w:rsid w:val="0065498A"/>
    <w:rsid w:val="00654AA9"/>
    <w:rsid w:val="00654C5B"/>
    <w:rsid w:val="00654FCF"/>
    <w:rsid w:val="00655211"/>
    <w:rsid w:val="00655296"/>
    <w:rsid w:val="0065530B"/>
    <w:rsid w:val="00655735"/>
    <w:rsid w:val="00656136"/>
    <w:rsid w:val="00656634"/>
    <w:rsid w:val="0065687B"/>
    <w:rsid w:val="00656A2A"/>
    <w:rsid w:val="00656F5E"/>
    <w:rsid w:val="00656F80"/>
    <w:rsid w:val="0065703B"/>
    <w:rsid w:val="0065751E"/>
    <w:rsid w:val="00657689"/>
    <w:rsid w:val="0065769E"/>
    <w:rsid w:val="006577E4"/>
    <w:rsid w:val="00657CA6"/>
    <w:rsid w:val="006600C9"/>
    <w:rsid w:val="0066030E"/>
    <w:rsid w:val="0066033D"/>
    <w:rsid w:val="006603D5"/>
    <w:rsid w:val="00660400"/>
    <w:rsid w:val="0066076F"/>
    <w:rsid w:val="0066095B"/>
    <w:rsid w:val="00660BCB"/>
    <w:rsid w:val="00661A5A"/>
    <w:rsid w:val="00661F8C"/>
    <w:rsid w:val="0066258F"/>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78C"/>
    <w:rsid w:val="00670B5F"/>
    <w:rsid w:val="00670C0E"/>
    <w:rsid w:val="00670E75"/>
    <w:rsid w:val="006710EC"/>
    <w:rsid w:val="006717AB"/>
    <w:rsid w:val="00671C07"/>
    <w:rsid w:val="00671C69"/>
    <w:rsid w:val="00672ABC"/>
    <w:rsid w:val="00673374"/>
    <w:rsid w:val="00673C8A"/>
    <w:rsid w:val="006743F9"/>
    <w:rsid w:val="0067450C"/>
    <w:rsid w:val="006749D8"/>
    <w:rsid w:val="0067530D"/>
    <w:rsid w:val="00675457"/>
    <w:rsid w:val="00676133"/>
    <w:rsid w:val="00676320"/>
    <w:rsid w:val="006765B2"/>
    <w:rsid w:val="0067698A"/>
    <w:rsid w:val="00676DB6"/>
    <w:rsid w:val="006770CE"/>
    <w:rsid w:val="0067742B"/>
    <w:rsid w:val="0067747A"/>
    <w:rsid w:val="006778D4"/>
    <w:rsid w:val="00677A84"/>
    <w:rsid w:val="0068019B"/>
    <w:rsid w:val="00680BDC"/>
    <w:rsid w:val="00680CFE"/>
    <w:rsid w:val="00681392"/>
    <w:rsid w:val="00681E42"/>
    <w:rsid w:val="00682AB8"/>
    <w:rsid w:val="00682DAB"/>
    <w:rsid w:val="00682F74"/>
    <w:rsid w:val="00682FF3"/>
    <w:rsid w:val="00684201"/>
    <w:rsid w:val="006847D8"/>
    <w:rsid w:val="00684BB8"/>
    <w:rsid w:val="0068514B"/>
    <w:rsid w:val="00685233"/>
    <w:rsid w:val="00685247"/>
    <w:rsid w:val="006856B7"/>
    <w:rsid w:val="006860F0"/>
    <w:rsid w:val="0068647A"/>
    <w:rsid w:val="006864F9"/>
    <w:rsid w:val="00686B83"/>
    <w:rsid w:val="00686D75"/>
    <w:rsid w:val="006876B9"/>
    <w:rsid w:val="006876D0"/>
    <w:rsid w:val="00690109"/>
    <w:rsid w:val="0069031E"/>
    <w:rsid w:val="00690744"/>
    <w:rsid w:val="00690938"/>
    <w:rsid w:val="00690D94"/>
    <w:rsid w:val="00691194"/>
    <w:rsid w:val="00691433"/>
    <w:rsid w:val="0069152C"/>
    <w:rsid w:val="00691815"/>
    <w:rsid w:val="00691861"/>
    <w:rsid w:val="00692176"/>
    <w:rsid w:val="006926A7"/>
    <w:rsid w:val="00692B46"/>
    <w:rsid w:val="006932E7"/>
    <w:rsid w:val="0069464E"/>
    <w:rsid w:val="00694742"/>
    <w:rsid w:val="00694E8F"/>
    <w:rsid w:val="00694F44"/>
    <w:rsid w:val="00695728"/>
    <w:rsid w:val="00695F6A"/>
    <w:rsid w:val="0069602E"/>
    <w:rsid w:val="006963D0"/>
    <w:rsid w:val="0069780D"/>
    <w:rsid w:val="00697CAD"/>
    <w:rsid w:val="00697DB0"/>
    <w:rsid w:val="006A029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2B4D"/>
    <w:rsid w:val="006A3274"/>
    <w:rsid w:val="006A34B3"/>
    <w:rsid w:val="006A384C"/>
    <w:rsid w:val="006A38FA"/>
    <w:rsid w:val="006A4B64"/>
    <w:rsid w:val="006A54FD"/>
    <w:rsid w:val="006A5B1B"/>
    <w:rsid w:val="006A5B59"/>
    <w:rsid w:val="006A5CC5"/>
    <w:rsid w:val="006A5D0E"/>
    <w:rsid w:val="006A6327"/>
    <w:rsid w:val="006A64FA"/>
    <w:rsid w:val="006A7277"/>
    <w:rsid w:val="006A7297"/>
    <w:rsid w:val="006A7808"/>
    <w:rsid w:val="006A78A1"/>
    <w:rsid w:val="006A7B28"/>
    <w:rsid w:val="006A7C60"/>
    <w:rsid w:val="006B0544"/>
    <w:rsid w:val="006B1276"/>
    <w:rsid w:val="006B1734"/>
    <w:rsid w:val="006B1A5D"/>
    <w:rsid w:val="006B20F2"/>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BF9"/>
    <w:rsid w:val="006B7D7E"/>
    <w:rsid w:val="006C08C5"/>
    <w:rsid w:val="006C0D37"/>
    <w:rsid w:val="006C0D99"/>
    <w:rsid w:val="006C0DA9"/>
    <w:rsid w:val="006C1371"/>
    <w:rsid w:val="006C18DB"/>
    <w:rsid w:val="006C1994"/>
    <w:rsid w:val="006C2272"/>
    <w:rsid w:val="006C2C95"/>
    <w:rsid w:val="006C2D0C"/>
    <w:rsid w:val="006C3C34"/>
    <w:rsid w:val="006C44FE"/>
    <w:rsid w:val="006C4B5D"/>
    <w:rsid w:val="006C4CCB"/>
    <w:rsid w:val="006C4EA3"/>
    <w:rsid w:val="006C52DB"/>
    <w:rsid w:val="006C55BD"/>
    <w:rsid w:val="006C564A"/>
    <w:rsid w:val="006C582F"/>
    <w:rsid w:val="006C5B1D"/>
    <w:rsid w:val="006C64A9"/>
    <w:rsid w:val="006C7359"/>
    <w:rsid w:val="006C7497"/>
    <w:rsid w:val="006C75BD"/>
    <w:rsid w:val="006C7DDC"/>
    <w:rsid w:val="006C7E8A"/>
    <w:rsid w:val="006D0CA0"/>
    <w:rsid w:val="006D1437"/>
    <w:rsid w:val="006D1BCD"/>
    <w:rsid w:val="006D21AE"/>
    <w:rsid w:val="006D23C1"/>
    <w:rsid w:val="006D2A60"/>
    <w:rsid w:val="006D2B4E"/>
    <w:rsid w:val="006D2D11"/>
    <w:rsid w:val="006D3101"/>
    <w:rsid w:val="006D3234"/>
    <w:rsid w:val="006D348D"/>
    <w:rsid w:val="006D3B25"/>
    <w:rsid w:val="006D4E75"/>
    <w:rsid w:val="006D4F06"/>
    <w:rsid w:val="006D5290"/>
    <w:rsid w:val="006D55EC"/>
    <w:rsid w:val="006D5637"/>
    <w:rsid w:val="006D5B8A"/>
    <w:rsid w:val="006D5E1C"/>
    <w:rsid w:val="006D61F9"/>
    <w:rsid w:val="006D66C6"/>
    <w:rsid w:val="006D6AB1"/>
    <w:rsid w:val="006D6BA1"/>
    <w:rsid w:val="006E0640"/>
    <w:rsid w:val="006E0A2B"/>
    <w:rsid w:val="006E14AF"/>
    <w:rsid w:val="006E1527"/>
    <w:rsid w:val="006E17C2"/>
    <w:rsid w:val="006E18C7"/>
    <w:rsid w:val="006E19C1"/>
    <w:rsid w:val="006E1DFC"/>
    <w:rsid w:val="006E1FCA"/>
    <w:rsid w:val="006E28BB"/>
    <w:rsid w:val="006E29F9"/>
    <w:rsid w:val="006E2A15"/>
    <w:rsid w:val="006E3217"/>
    <w:rsid w:val="006E3421"/>
    <w:rsid w:val="006E411C"/>
    <w:rsid w:val="006E4541"/>
    <w:rsid w:val="006E4A47"/>
    <w:rsid w:val="006E5269"/>
    <w:rsid w:val="006E56B8"/>
    <w:rsid w:val="006E607B"/>
    <w:rsid w:val="006E64E7"/>
    <w:rsid w:val="006E688F"/>
    <w:rsid w:val="006E7B3F"/>
    <w:rsid w:val="006E7C77"/>
    <w:rsid w:val="006E7E2D"/>
    <w:rsid w:val="006E7EFC"/>
    <w:rsid w:val="006F0955"/>
    <w:rsid w:val="006F0BFE"/>
    <w:rsid w:val="006F0F2C"/>
    <w:rsid w:val="006F150C"/>
    <w:rsid w:val="006F1547"/>
    <w:rsid w:val="006F1D65"/>
    <w:rsid w:val="006F230A"/>
    <w:rsid w:val="006F2478"/>
    <w:rsid w:val="006F2A6D"/>
    <w:rsid w:val="006F329E"/>
    <w:rsid w:val="006F336B"/>
    <w:rsid w:val="006F347C"/>
    <w:rsid w:val="006F36BB"/>
    <w:rsid w:val="006F3B8B"/>
    <w:rsid w:val="006F3F56"/>
    <w:rsid w:val="006F4D2B"/>
    <w:rsid w:val="006F4D48"/>
    <w:rsid w:val="006F578E"/>
    <w:rsid w:val="006F57C8"/>
    <w:rsid w:val="006F584F"/>
    <w:rsid w:val="006F5882"/>
    <w:rsid w:val="006F6238"/>
    <w:rsid w:val="006F6761"/>
    <w:rsid w:val="006F6F8D"/>
    <w:rsid w:val="006F739B"/>
    <w:rsid w:val="006F7F00"/>
    <w:rsid w:val="006F7F87"/>
    <w:rsid w:val="007003BF"/>
    <w:rsid w:val="007004A0"/>
    <w:rsid w:val="0070074F"/>
    <w:rsid w:val="007010A9"/>
    <w:rsid w:val="00701E12"/>
    <w:rsid w:val="0070257D"/>
    <w:rsid w:val="0070273C"/>
    <w:rsid w:val="00702BE9"/>
    <w:rsid w:val="00702FBE"/>
    <w:rsid w:val="00703263"/>
    <w:rsid w:val="007036E4"/>
    <w:rsid w:val="00704640"/>
    <w:rsid w:val="00704DB5"/>
    <w:rsid w:val="00705147"/>
    <w:rsid w:val="007054C2"/>
    <w:rsid w:val="00705F0A"/>
    <w:rsid w:val="00705FD0"/>
    <w:rsid w:val="00707DAB"/>
    <w:rsid w:val="00710889"/>
    <w:rsid w:val="00710906"/>
    <w:rsid w:val="00710FD9"/>
    <w:rsid w:val="0071106E"/>
    <w:rsid w:val="0071171D"/>
    <w:rsid w:val="00711ECE"/>
    <w:rsid w:val="0071253D"/>
    <w:rsid w:val="00712646"/>
    <w:rsid w:val="00713ACF"/>
    <w:rsid w:val="00713BF4"/>
    <w:rsid w:val="00713D9B"/>
    <w:rsid w:val="00714694"/>
    <w:rsid w:val="0071478E"/>
    <w:rsid w:val="00715118"/>
    <w:rsid w:val="00715307"/>
    <w:rsid w:val="007156F7"/>
    <w:rsid w:val="00715730"/>
    <w:rsid w:val="00715DB4"/>
    <w:rsid w:val="00716899"/>
    <w:rsid w:val="00716AB3"/>
    <w:rsid w:val="00716EC1"/>
    <w:rsid w:val="00717A0A"/>
    <w:rsid w:val="00717A98"/>
    <w:rsid w:val="00717D64"/>
    <w:rsid w:val="007200A1"/>
    <w:rsid w:val="007204F3"/>
    <w:rsid w:val="00720A0B"/>
    <w:rsid w:val="00720A8A"/>
    <w:rsid w:val="00721ECB"/>
    <w:rsid w:val="00722715"/>
    <w:rsid w:val="00722B19"/>
    <w:rsid w:val="007231DE"/>
    <w:rsid w:val="00723C03"/>
    <w:rsid w:val="00723E7F"/>
    <w:rsid w:val="0072443C"/>
    <w:rsid w:val="00724714"/>
    <w:rsid w:val="00725AB8"/>
    <w:rsid w:val="00726426"/>
    <w:rsid w:val="0072660F"/>
    <w:rsid w:val="0072696A"/>
    <w:rsid w:val="00726C78"/>
    <w:rsid w:val="00726F3E"/>
    <w:rsid w:val="00727A1E"/>
    <w:rsid w:val="00727F5E"/>
    <w:rsid w:val="00730264"/>
    <w:rsid w:val="0073065C"/>
    <w:rsid w:val="00730B71"/>
    <w:rsid w:val="007310DD"/>
    <w:rsid w:val="0073148A"/>
    <w:rsid w:val="007318B6"/>
    <w:rsid w:val="007322D0"/>
    <w:rsid w:val="007323E5"/>
    <w:rsid w:val="00732B02"/>
    <w:rsid w:val="00732CE5"/>
    <w:rsid w:val="007330B4"/>
    <w:rsid w:val="0073338C"/>
    <w:rsid w:val="007333D1"/>
    <w:rsid w:val="0073340C"/>
    <w:rsid w:val="00734173"/>
    <w:rsid w:val="0073433E"/>
    <w:rsid w:val="00734BF1"/>
    <w:rsid w:val="00735139"/>
    <w:rsid w:val="007357DE"/>
    <w:rsid w:val="00735874"/>
    <w:rsid w:val="00735B6A"/>
    <w:rsid w:val="00735C0A"/>
    <w:rsid w:val="00735F82"/>
    <w:rsid w:val="0073624B"/>
    <w:rsid w:val="00736660"/>
    <w:rsid w:val="0073720C"/>
    <w:rsid w:val="00737677"/>
    <w:rsid w:val="00737746"/>
    <w:rsid w:val="00737FEF"/>
    <w:rsid w:val="00740585"/>
    <w:rsid w:val="0074059E"/>
    <w:rsid w:val="007425D3"/>
    <w:rsid w:val="00742B20"/>
    <w:rsid w:val="00742C41"/>
    <w:rsid w:val="00742FB7"/>
    <w:rsid w:val="00743776"/>
    <w:rsid w:val="00744294"/>
    <w:rsid w:val="00744758"/>
    <w:rsid w:val="00744DD1"/>
    <w:rsid w:val="00744F72"/>
    <w:rsid w:val="00746737"/>
    <w:rsid w:val="00746819"/>
    <w:rsid w:val="00747136"/>
    <w:rsid w:val="0074755B"/>
    <w:rsid w:val="00747638"/>
    <w:rsid w:val="00747951"/>
    <w:rsid w:val="00747988"/>
    <w:rsid w:val="0075156C"/>
    <w:rsid w:val="007515DF"/>
    <w:rsid w:val="007519E2"/>
    <w:rsid w:val="00752061"/>
    <w:rsid w:val="00752637"/>
    <w:rsid w:val="00752B26"/>
    <w:rsid w:val="0075356C"/>
    <w:rsid w:val="007536A8"/>
    <w:rsid w:val="00753B2A"/>
    <w:rsid w:val="00753DA7"/>
    <w:rsid w:val="0075436D"/>
    <w:rsid w:val="007544EA"/>
    <w:rsid w:val="0075496F"/>
    <w:rsid w:val="00754C8D"/>
    <w:rsid w:val="007550C6"/>
    <w:rsid w:val="00755916"/>
    <w:rsid w:val="00755C65"/>
    <w:rsid w:val="00755E1D"/>
    <w:rsid w:val="0075614C"/>
    <w:rsid w:val="007562DD"/>
    <w:rsid w:val="007564D0"/>
    <w:rsid w:val="007568AA"/>
    <w:rsid w:val="00756BCB"/>
    <w:rsid w:val="00756CCF"/>
    <w:rsid w:val="00756DF4"/>
    <w:rsid w:val="00757A86"/>
    <w:rsid w:val="00757CB6"/>
    <w:rsid w:val="00757CF2"/>
    <w:rsid w:val="00760EB8"/>
    <w:rsid w:val="00761D45"/>
    <w:rsid w:val="00761DDC"/>
    <w:rsid w:val="0076234A"/>
    <w:rsid w:val="00763AC4"/>
    <w:rsid w:val="007644B8"/>
    <w:rsid w:val="00764912"/>
    <w:rsid w:val="00764C0C"/>
    <w:rsid w:val="00764D2E"/>
    <w:rsid w:val="0076522A"/>
    <w:rsid w:val="00765243"/>
    <w:rsid w:val="007653DC"/>
    <w:rsid w:val="00765712"/>
    <w:rsid w:val="007657DD"/>
    <w:rsid w:val="0076594C"/>
    <w:rsid w:val="00765A18"/>
    <w:rsid w:val="00766106"/>
    <w:rsid w:val="00766153"/>
    <w:rsid w:val="00766556"/>
    <w:rsid w:val="007667FF"/>
    <w:rsid w:val="007668DA"/>
    <w:rsid w:val="00766B73"/>
    <w:rsid w:val="00766FA8"/>
    <w:rsid w:val="0076724C"/>
    <w:rsid w:val="00767662"/>
    <w:rsid w:val="007677E9"/>
    <w:rsid w:val="007679D3"/>
    <w:rsid w:val="00767CCF"/>
    <w:rsid w:val="00767E70"/>
    <w:rsid w:val="007700E6"/>
    <w:rsid w:val="00770667"/>
    <w:rsid w:val="00770A74"/>
    <w:rsid w:val="00770C43"/>
    <w:rsid w:val="00770CB1"/>
    <w:rsid w:val="00770E49"/>
    <w:rsid w:val="00770FC6"/>
    <w:rsid w:val="00771188"/>
    <w:rsid w:val="007713A4"/>
    <w:rsid w:val="00771528"/>
    <w:rsid w:val="0077161A"/>
    <w:rsid w:val="00771B50"/>
    <w:rsid w:val="00771CA7"/>
    <w:rsid w:val="0077209E"/>
    <w:rsid w:val="007723C3"/>
    <w:rsid w:val="007724AD"/>
    <w:rsid w:val="007728CE"/>
    <w:rsid w:val="007728F9"/>
    <w:rsid w:val="00772B74"/>
    <w:rsid w:val="00772BCF"/>
    <w:rsid w:val="00773508"/>
    <w:rsid w:val="00773529"/>
    <w:rsid w:val="007736A1"/>
    <w:rsid w:val="00773B44"/>
    <w:rsid w:val="00773B61"/>
    <w:rsid w:val="007744B3"/>
    <w:rsid w:val="00774AB3"/>
    <w:rsid w:val="00774C11"/>
    <w:rsid w:val="00775963"/>
    <w:rsid w:val="007769E5"/>
    <w:rsid w:val="00777134"/>
    <w:rsid w:val="00777402"/>
    <w:rsid w:val="0077751B"/>
    <w:rsid w:val="0077760D"/>
    <w:rsid w:val="00777990"/>
    <w:rsid w:val="00777CEF"/>
    <w:rsid w:val="00777CF3"/>
    <w:rsid w:val="00777E1F"/>
    <w:rsid w:val="007815E0"/>
    <w:rsid w:val="00781668"/>
    <w:rsid w:val="007816DE"/>
    <w:rsid w:val="00781C18"/>
    <w:rsid w:val="00781CEA"/>
    <w:rsid w:val="00781D16"/>
    <w:rsid w:val="007822A7"/>
    <w:rsid w:val="00782744"/>
    <w:rsid w:val="00782C73"/>
    <w:rsid w:val="00782EC4"/>
    <w:rsid w:val="00783656"/>
    <w:rsid w:val="00783FC2"/>
    <w:rsid w:val="00784AF2"/>
    <w:rsid w:val="007857D6"/>
    <w:rsid w:val="00785B3B"/>
    <w:rsid w:val="00785D6C"/>
    <w:rsid w:val="00785E60"/>
    <w:rsid w:val="0078635B"/>
    <w:rsid w:val="00786D82"/>
    <w:rsid w:val="00786E31"/>
    <w:rsid w:val="00787661"/>
    <w:rsid w:val="007878A0"/>
    <w:rsid w:val="007878AB"/>
    <w:rsid w:val="007879D8"/>
    <w:rsid w:val="00787CA8"/>
    <w:rsid w:val="007901B7"/>
    <w:rsid w:val="0079070E"/>
    <w:rsid w:val="007908AD"/>
    <w:rsid w:val="007908CB"/>
    <w:rsid w:val="00790B64"/>
    <w:rsid w:val="007911D0"/>
    <w:rsid w:val="007911FD"/>
    <w:rsid w:val="00791705"/>
    <w:rsid w:val="00792457"/>
    <w:rsid w:val="007928F4"/>
    <w:rsid w:val="00792FE6"/>
    <w:rsid w:val="0079376C"/>
    <w:rsid w:val="00793D01"/>
    <w:rsid w:val="007940D9"/>
    <w:rsid w:val="00795270"/>
    <w:rsid w:val="0079541E"/>
    <w:rsid w:val="00795869"/>
    <w:rsid w:val="00795DCD"/>
    <w:rsid w:val="00795FEB"/>
    <w:rsid w:val="00796025"/>
    <w:rsid w:val="007960E9"/>
    <w:rsid w:val="0079702D"/>
    <w:rsid w:val="00797259"/>
    <w:rsid w:val="007A00AE"/>
    <w:rsid w:val="007A0180"/>
    <w:rsid w:val="007A0F63"/>
    <w:rsid w:val="007A1307"/>
    <w:rsid w:val="007A2276"/>
    <w:rsid w:val="007A24AC"/>
    <w:rsid w:val="007A26C8"/>
    <w:rsid w:val="007A2762"/>
    <w:rsid w:val="007A27E2"/>
    <w:rsid w:val="007A2E84"/>
    <w:rsid w:val="007A2EF4"/>
    <w:rsid w:val="007A3205"/>
    <w:rsid w:val="007A3FA6"/>
    <w:rsid w:val="007A43EC"/>
    <w:rsid w:val="007A4A13"/>
    <w:rsid w:val="007A54DC"/>
    <w:rsid w:val="007A56E4"/>
    <w:rsid w:val="007A65FE"/>
    <w:rsid w:val="007A6B29"/>
    <w:rsid w:val="007A6D08"/>
    <w:rsid w:val="007A6D0D"/>
    <w:rsid w:val="007A6D0F"/>
    <w:rsid w:val="007A6D69"/>
    <w:rsid w:val="007B0621"/>
    <w:rsid w:val="007B0EA8"/>
    <w:rsid w:val="007B12C8"/>
    <w:rsid w:val="007B1948"/>
    <w:rsid w:val="007B19A3"/>
    <w:rsid w:val="007B1E88"/>
    <w:rsid w:val="007B1EE1"/>
    <w:rsid w:val="007B2783"/>
    <w:rsid w:val="007B323F"/>
    <w:rsid w:val="007B32FE"/>
    <w:rsid w:val="007B3389"/>
    <w:rsid w:val="007B3648"/>
    <w:rsid w:val="007B38DA"/>
    <w:rsid w:val="007B3A2F"/>
    <w:rsid w:val="007B3B4E"/>
    <w:rsid w:val="007B3BED"/>
    <w:rsid w:val="007B4194"/>
    <w:rsid w:val="007B4F9A"/>
    <w:rsid w:val="007B52F4"/>
    <w:rsid w:val="007B5DE9"/>
    <w:rsid w:val="007B5E34"/>
    <w:rsid w:val="007B604C"/>
    <w:rsid w:val="007B60A1"/>
    <w:rsid w:val="007B6399"/>
    <w:rsid w:val="007B65D7"/>
    <w:rsid w:val="007B689B"/>
    <w:rsid w:val="007B6C83"/>
    <w:rsid w:val="007B6E4B"/>
    <w:rsid w:val="007B6E93"/>
    <w:rsid w:val="007B794C"/>
    <w:rsid w:val="007B7A04"/>
    <w:rsid w:val="007B7A9C"/>
    <w:rsid w:val="007B7D03"/>
    <w:rsid w:val="007C010F"/>
    <w:rsid w:val="007C0978"/>
    <w:rsid w:val="007C0F63"/>
    <w:rsid w:val="007C1414"/>
    <w:rsid w:val="007C1763"/>
    <w:rsid w:val="007C1BAD"/>
    <w:rsid w:val="007C225B"/>
    <w:rsid w:val="007C2B85"/>
    <w:rsid w:val="007C2C46"/>
    <w:rsid w:val="007C2D37"/>
    <w:rsid w:val="007C3AFA"/>
    <w:rsid w:val="007C3D6D"/>
    <w:rsid w:val="007C3F4D"/>
    <w:rsid w:val="007C465F"/>
    <w:rsid w:val="007C4933"/>
    <w:rsid w:val="007C4EBE"/>
    <w:rsid w:val="007C4FC1"/>
    <w:rsid w:val="007C525C"/>
    <w:rsid w:val="007C5FA5"/>
    <w:rsid w:val="007C6393"/>
    <w:rsid w:val="007C6666"/>
    <w:rsid w:val="007C683B"/>
    <w:rsid w:val="007C7445"/>
    <w:rsid w:val="007C75AF"/>
    <w:rsid w:val="007C7BCC"/>
    <w:rsid w:val="007C7C15"/>
    <w:rsid w:val="007C7F2E"/>
    <w:rsid w:val="007D0066"/>
    <w:rsid w:val="007D0D37"/>
    <w:rsid w:val="007D102F"/>
    <w:rsid w:val="007D12FE"/>
    <w:rsid w:val="007D131F"/>
    <w:rsid w:val="007D1637"/>
    <w:rsid w:val="007D177F"/>
    <w:rsid w:val="007D1D72"/>
    <w:rsid w:val="007D2499"/>
    <w:rsid w:val="007D24BA"/>
    <w:rsid w:val="007D25E8"/>
    <w:rsid w:val="007D27E0"/>
    <w:rsid w:val="007D2DAD"/>
    <w:rsid w:val="007D2DCD"/>
    <w:rsid w:val="007D2ED8"/>
    <w:rsid w:val="007D2F94"/>
    <w:rsid w:val="007D3039"/>
    <w:rsid w:val="007D3810"/>
    <w:rsid w:val="007D381F"/>
    <w:rsid w:val="007D3A04"/>
    <w:rsid w:val="007D3A18"/>
    <w:rsid w:val="007D3BC2"/>
    <w:rsid w:val="007D3EA8"/>
    <w:rsid w:val="007D4274"/>
    <w:rsid w:val="007D4666"/>
    <w:rsid w:val="007D469C"/>
    <w:rsid w:val="007D46B4"/>
    <w:rsid w:val="007D4746"/>
    <w:rsid w:val="007D4A69"/>
    <w:rsid w:val="007D4CDB"/>
    <w:rsid w:val="007D54E9"/>
    <w:rsid w:val="007D5739"/>
    <w:rsid w:val="007D578E"/>
    <w:rsid w:val="007D5A5A"/>
    <w:rsid w:val="007D6011"/>
    <w:rsid w:val="007D609C"/>
    <w:rsid w:val="007D669D"/>
    <w:rsid w:val="007D6708"/>
    <w:rsid w:val="007D787A"/>
    <w:rsid w:val="007D795F"/>
    <w:rsid w:val="007D7960"/>
    <w:rsid w:val="007D7CB7"/>
    <w:rsid w:val="007D7EA9"/>
    <w:rsid w:val="007E0763"/>
    <w:rsid w:val="007E0B51"/>
    <w:rsid w:val="007E0BFC"/>
    <w:rsid w:val="007E0EA7"/>
    <w:rsid w:val="007E0F37"/>
    <w:rsid w:val="007E1CFE"/>
    <w:rsid w:val="007E1DA4"/>
    <w:rsid w:val="007E207E"/>
    <w:rsid w:val="007E21A0"/>
    <w:rsid w:val="007E23F8"/>
    <w:rsid w:val="007E2603"/>
    <w:rsid w:val="007E283D"/>
    <w:rsid w:val="007E39D1"/>
    <w:rsid w:val="007E3E0E"/>
    <w:rsid w:val="007E42FF"/>
    <w:rsid w:val="007E48F6"/>
    <w:rsid w:val="007E49F6"/>
    <w:rsid w:val="007E4A7F"/>
    <w:rsid w:val="007E4B66"/>
    <w:rsid w:val="007E56D8"/>
    <w:rsid w:val="007E5CF9"/>
    <w:rsid w:val="007E5D0E"/>
    <w:rsid w:val="007E5DB5"/>
    <w:rsid w:val="007E5F27"/>
    <w:rsid w:val="007E6166"/>
    <w:rsid w:val="007E656D"/>
    <w:rsid w:val="007E6E49"/>
    <w:rsid w:val="007E7F95"/>
    <w:rsid w:val="007F12A3"/>
    <w:rsid w:val="007F14B6"/>
    <w:rsid w:val="007F163C"/>
    <w:rsid w:val="007F176F"/>
    <w:rsid w:val="007F1AB7"/>
    <w:rsid w:val="007F246E"/>
    <w:rsid w:val="007F2A0E"/>
    <w:rsid w:val="007F31E5"/>
    <w:rsid w:val="007F3469"/>
    <w:rsid w:val="007F3481"/>
    <w:rsid w:val="007F36C1"/>
    <w:rsid w:val="007F3883"/>
    <w:rsid w:val="007F3AB1"/>
    <w:rsid w:val="007F3FE7"/>
    <w:rsid w:val="007F44A9"/>
    <w:rsid w:val="007F4FBC"/>
    <w:rsid w:val="007F52CB"/>
    <w:rsid w:val="007F5DAD"/>
    <w:rsid w:val="007F5F98"/>
    <w:rsid w:val="007F65FA"/>
    <w:rsid w:val="007F6620"/>
    <w:rsid w:val="007F66CE"/>
    <w:rsid w:val="007F6DF2"/>
    <w:rsid w:val="007F7ACA"/>
    <w:rsid w:val="00800D4D"/>
    <w:rsid w:val="008011A4"/>
    <w:rsid w:val="00801E8C"/>
    <w:rsid w:val="0080238D"/>
    <w:rsid w:val="0080288D"/>
    <w:rsid w:val="0080358F"/>
    <w:rsid w:val="00803EEB"/>
    <w:rsid w:val="00803F1E"/>
    <w:rsid w:val="008045F1"/>
    <w:rsid w:val="00804D1C"/>
    <w:rsid w:val="008055EB"/>
    <w:rsid w:val="00805694"/>
    <w:rsid w:val="00805E6E"/>
    <w:rsid w:val="00805F83"/>
    <w:rsid w:val="00806413"/>
    <w:rsid w:val="0080706E"/>
    <w:rsid w:val="00807242"/>
    <w:rsid w:val="008073F4"/>
    <w:rsid w:val="00807C0C"/>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5F78"/>
    <w:rsid w:val="008162C6"/>
    <w:rsid w:val="0081648C"/>
    <w:rsid w:val="0081657A"/>
    <w:rsid w:val="008165F8"/>
    <w:rsid w:val="00817005"/>
    <w:rsid w:val="00817490"/>
    <w:rsid w:val="008174C2"/>
    <w:rsid w:val="00817B8A"/>
    <w:rsid w:val="008201B3"/>
    <w:rsid w:val="0082037F"/>
    <w:rsid w:val="00820C6F"/>
    <w:rsid w:val="00821130"/>
    <w:rsid w:val="00821297"/>
    <w:rsid w:val="00821DA9"/>
    <w:rsid w:val="00821DC1"/>
    <w:rsid w:val="00821DFD"/>
    <w:rsid w:val="0082229C"/>
    <w:rsid w:val="0082238F"/>
    <w:rsid w:val="008224F9"/>
    <w:rsid w:val="00822580"/>
    <w:rsid w:val="00822681"/>
    <w:rsid w:val="00822747"/>
    <w:rsid w:val="00822E64"/>
    <w:rsid w:val="008234DB"/>
    <w:rsid w:val="00823A0B"/>
    <w:rsid w:val="008242D4"/>
    <w:rsid w:val="008243AF"/>
    <w:rsid w:val="00824ED4"/>
    <w:rsid w:val="00824FA6"/>
    <w:rsid w:val="00825149"/>
    <w:rsid w:val="008258EC"/>
    <w:rsid w:val="00826B62"/>
    <w:rsid w:val="00826DB5"/>
    <w:rsid w:val="00827D73"/>
    <w:rsid w:val="00827DAE"/>
    <w:rsid w:val="0083000C"/>
    <w:rsid w:val="00830A9A"/>
    <w:rsid w:val="008311A3"/>
    <w:rsid w:val="00831772"/>
    <w:rsid w:val="0083183B"/>
    <w:rsid w:val="00831867"/>
    <w:rsid w:val="00831DA0"/>
    <w:rsid w:val="00831FCA"/>
    <w:rsid w:val="008323C7"/>
    <w:rsid w:val="00832BA5"/>
    <w:rsid w:val="00832CE1"/>
    <w:rsid w:val="00833C08"/>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1110"/>
    <w:rsid w:val="00841F2F"/>
    <w:rsid w:val="00842B18"/>
    <w:rsid w:val="00843045"/>
    <w:rsid w:val="00843254"/>
    <w:rsid w:val="00843555"/>
    <w:rsid w:val="0084365A"/>
    <w:rsid w:val="008438B5"/>
    <w:rsid w:val="00843A93"/>
    <w:rsid w:val="008442FE"/>
    <w:rsid w:val="008449AE"/>
    <w:rsid w:val="00844C1C"/>
    <w:rsid w:val="00845017"/>
    <w:rsid w:val="008450FB"/>
    <w:rsid w:val="008451EF"/>
    <w:rsid w:val="00846107"/>
    <w:rsid w:val="00846536"/>
    <w:rsid w:val="00846916"/>
    <w:rsid w:val="00846C12"/>
    <w:rsid w:val="00846C8B"/>
    <w:rsid w:val="0084705C"/>
    <w:rsid w:val="00847831"/>
    <w:rsid w:val="00847BCC"/>
    <w:rsid w:val="0085015F"/>
    <w:rsid w:val="00850203"/>
    <w:rsid w:val="0085074F"/>
    <w:rsid w:val="0085077A"/>
    <w:rsid w:val="00850822"/>
    <w:rsid w:val="008509FD"/>
    <w:rsid w:val="00850C80"/>
    <w:rsid w:val="00850EAA"/>
    <w:rsid w:val="00850F75"/>
    <w:rsid w:val="00851782"/>
    <w:rsid w:val="00851838"/>
    <w:rsid w:val="00852170"/>
    <w:rsid w:val="00852190"/>
    <w:rsid w:val="008521EB"/>
    <w:rsid w:val="008523E5"/>
    <w:rsid w:val="00852911"/>
    <w:rsid w:val="00852DBE"/>
    <w:rsid w:val="00852DC3"/>
    <w:rsid w:val="00852E4C"/>
    <w:rsid w:val="0085388B"/>
    <w:rsid w:val="00853923"/>
    <w:rsid w:val="008539E9"/>
    <w:rsid w:val="00853A40"/>
    <w:rsid w:val="00854264"/>
    <w:rsid w:val="0085434F"/>
    <w:rsid w:val="00854898"/>
    <w:rsid w:val="008552F8"/>
    <w:rsid w:val="00855CC3"/>
    <w:rsid w:val="00855E87"/>
    <w:rsid w:val="008561C1"/>
    <w:rsid w:val="0085626C"/>
    <w:rsid w:val="008563FE"/>
    <w:rsid w:val="00856568"/>
    <w:rsid w:val="008565A8"/>
    <w:rsid w:val="00856B83"/>
    <w:rsid w:val="00857407"/>
    <w:rsid w:val="0086011C"/>
    <w:rsid w:val="008601AB"/>
    <w:rsid w:val="0086029E"/>
    <w:rsid w:val="008605C3"/>
    <w:rsid w:val="00860B9E"/>
    <w:rsid w:val="00861A9A"/>
    <w:rsid w:val="00861D16"/>
    <w:rsid w:val="0086224F"/>
    <w:rsid w:val="0086251F"/>
    <w:rsid w:val="00862790"/>
    <w:rsid w:val="008629A6"/>
    <w:rsid w:val="00862F37"/>
    <w:rsid w:val="00863193"/>
    <w:rsid w:val="008642A2"/>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8A1"/>
    <w:rsid w:val="0087399A"/>
    <w:rsid w:val="00873B83"/>
    <w:rsid w:val="0087417E"/>
    <w:rsid w:val="00874381"/>
    <w:rsid w:val="0087499E"/>
    <w:rsid w:val="00875AEE"/>
    <w:rsid w:val="00875B77"/>
    <w:rsid w:val="00875E7A"/>
    <w:rsid w:val="0087643B"/>
    <w:rsid w:val="00877366"/>
    <w:rsid w:val="0087788A"/>
    <w:rsid w:val="008778FD"/>
    <w:rsid w:val="00877C60"/>
    <w:rsid w:val="00877E3B"/>
    <w:rsid w:val="00877F6F"/>
    <w:rsid w:val="00880068"/>
    <w:rsid w:val="008808CC"/>
    <w:rsid w:val="00880BE4"/>
    <w:rsid w:val="00880DA5"/>
    <w:rsid w:val="008816C0"/>
    <w:rsid w:val="00881A91"/>
    <w:rsid w:val="00881F8D"/>
    <w:rsid w:val="0088204D"/>
    <w:rsid w:val="0088273E"/>
    <w:rsid w:val="008827ED"/>
    <w:rsid w:val="00882AFA"/>
    <w:rsid w:val="0088307A"/>
    <w:rsid w:val="00883A6E"/>
    <w:rsid w:val="00883E5F"/>
    <w:rsid w:val="00883EBB"/>
    <w:rsid w:val="008840E6"/>
    <w:rsid w:val="00885A25"/>
    <w:rsid w:val="00885C8A"/>
    <w:rsid w:val="00885CD4"/>
    <w:rsid w:val="00885E95"/>
    <w:rsid w:val="00885F01"/>
    <w:rsid w:val="00885F54"/>
    <w:rsid w:val="008866D3"/>
    <w:rsid w:val="00886776"/>
    <w:rsid w:val="00886EC0"/>
    <w:rsid w:val="00886FF9"/>
    <w:rsid w:val="00887283"/>
    <w:rsid w:val="00887348"/>
    <w:rsid w:val="008876BB"/>
    <w:rsid w:val="00887F06"/>
    <w:rsid w:val="008909E7"/>
    <w:rsid w:val="00890A74"/>
    <w:rsid w:val="00890F19"/>
    <w:rsid w:val="008911FE"/>
    <w:rsid w:val="008919C5"/>
    <w:rsid w:val="00891C3E"/>
    <w:rsid w:val="00891CB8"/>
    <w:rsid w:val="008923A8"/>
    <w:rsid w:val="008929AE"/>
    <w:rsid w:val="00892B2E"/>
    <w:rsid w:val="008933B1"/>
    <w:rsid w:val="00893887"/>
    <w:rsid w:val="00893F2B"/>
    <w:rsid w:val="008940FB"/>
    <w:rsid w:val="008943EB"/>
    <w:rsid w:val="008944DF"/>
    <w:rsid w:val="00894509"/>
    <w:rsid w:val="00894563"/>
    <w:rsid w:val="00894F75"/>
    <w:rsid w:val="0089573E"/>
    <w:rsid w:val="008957D1"/>
    <w:rsid w:val="0089606B"/>
    <w:rsid w:val="00896364"/>
    <w:rsid w:val="0089652E"/>
    <w:rsid w:val="008966CA"/>
    <w:rsid w:val="00896900"/>
    <w:rsid w:val="008979D7"/>
    <w:rsid w:val="00897AB3"/>
    <w:rsid w:val="008A0A7A"/>
    <w:rsid w:val="008A0C3E"/>
    <w:rsid w:val="008A0D83"/>
    <w:rsid w:val="008A1044"/>
    <w:rsid w:val="008A1056"/>
    <w:rsid w:val="008A131B"/>
    <w:rsid w:val="008A1A19"/>
    <w:rsid w:val="008A1B29"/>
    <w:rsid w:val="008A1D98"/>
    <w:rsid w:val="008A223C"/>
    <w:rsid w:val="008A2A0E"/>
    <w:rsid w:val="008A2F81"/>
    <w:rsid w:val="008A323D"/>
    <w:rsid w:val="008A3253"/>
    <w:rsid w:val="008A3930"/>
    <w:rsid w:val="008A3D43"/>
    <w:rsid w:val="008A3E60"/>
    <w:rsid w:val="008A438E"/>
    <w:rsid w:val="008A52CD"/>
    <w:rsid w:val="008A54EA"/>
    <w:rsid w:val="008A5BAB"/>
    <w:rsid w:val="008A63F0"/>
    <w:rsid w:val="008A680F"/>
    <w:rsid w:val="008A7037"/>
    <w:rsid w:val="008A7341"/>
    <w:rsid w:val="008A76C2"/>
    <w:rsid w:val="008B03C5"/>
    <w:rsid w:val="008B05D5"/>
    <w:rsid w:val="008B0A10"/>
    <w:rsid w:val="008B0F53"/>
    <w:rsid w:val="008B1121"/>
    <w:rsid w:val="008B13BD"/>
    <w:rsid w:val="008B1734"/>
    <w:rsid w:val="008B25D6"/>
    <w:rsid w:val="008B2654"/>
    <w:rsid w:val="008B276C"/>
    <w:rsid w:val="008B2F33"/>
    <w:rsid w:val="008B3214"/>
    <w:rsid w:val="008B3413"/>
    <w:rsid w:val="008B35A8"/>
    <w:rsid w:val="008B399C"/>
    <w:rsid w:val="008B3B1A"/>
    <w:rsid w:val="008B3E47"/>
    <w:rsid w:val="008B405A"/>
    <w:rsid w:val="008B41FC"/>
    <w:rsid w:val="008B4220"/>
    <w:rsid w:val="008B4A1D"/>
    <w:rsid w:val="008B4C96"/>
    <w:rsid w:val="008B5277"/>
    <w:rsid w:val="008B60FB"/>
    <w:rsid w:val="008B6DCE"/>
    <w:rsid w:val="008B7850"/>
    <w:rsid w:val="008B7B3D"/>
    <w:rsid w:val="008B7D33"/>
    <w:rsid w:val="008C0287"/>
    <w:rsid w:val="008C0532"/>
    <w:rsid w:val="008C0A2A"/>
    <w:rsid w:val="008C0CB2"/>
    <w:rsid w:val="008C1174"/>
    <w:rsid w:val="008C125C"/>
    <w:rsid w:val="008C14E9"/>
    <w:rsid w:val="008C16D4"/>
    <w:rsid w:val="008C1B3E"/>
    <w:rsid w:val="008C1C82"/>
    <w:rsid w:val="008C24EF"/>
    <w:rsid w:val="008C27A0"/>
    <w:rsid w:val="008C2894"/>
    <w:rsid w:val="008C2991"/>
    <w:rsid w:val="008C2B2D"/>
    <w:rsid w:val="008C30F9"/>
    <w:rsid w:val="008C310C"/>
    <w:rsid w:val="008C31F6"/>
    <w:rsid w:val="008C3746"/>
    <w:rsid w:val="008C394E"/>
    <w:rsid w:val="008C5BA5"/>
    <w:rsid w:val="008C5C0C"/>
    <w:rsid w:val="008C5D97"/>
    <w:rsid w:val="008C5EA4"/>
    <w:rsid w:val="008C6963"/>
    <w:rsid w:val="008C69C8"/>
    <w:rsid w:val="008C6B38"/>
    <w:rsid w:val="008C6DF5"/>
    <w:rsid w:val="008C7248"/>
    <w:rsid w:val="008C749E"/>
    <w:rsid w:val="008C7921"/>
    <w:rsid w:val="008C7AB9"/>
    <w:rsid w:val="008C7DB2"/>
    <w:rsid w:val="008C7DC3"/>
    <w:rsid w:val="008D069E"/>
    <w:rsid w:val="008D09EA"/>
    <w:rsid w:val="008D146A"/>
    <w:rsid w:val="008D15CF"/>
    <w:rsid w:val="008D17F9"/>
    <w:rsid w:val="008D2047"/>
    <w:rsid w:val="008D224C"/>
    <w:rsid w:val="008D22A9"/>
    <w:rsid w:val="008D2DB5"/>
    <w:rsid w:val="008D3529"/>
    <w:rsid w:val="008D3809"/>
    <w:rsid w:val="008D400B"/>
    <w:rsid w:val="008D45FC"/>
    <w:rsid w:val="008D4F16"/>
    <w:rsid w:val="008D4F3C"/>
    <w:rsid w:val="008D5AEA"/>
    <w:rsid w:val="008D60A7"/>
    <w:rsid w:val="008D615D"/>
    <w:rsid w:val="008D634B"/>
    <w:rsid w:val="008D68CE"/>
    <w:rsid w:val="008E030F"/>
    <w:rsid w:val="008E07A0"/>
    <w:rsid w:val="008E0887"/>
    <w:rsid w:val="008E0EEC"/>
    <w:rsid w:val="008E10F9"/>
    <w:rsid w:val="008E1359"/>
    <w:rsid w:val="008E157A"/>
    <w:rsid w:val="008E16F0"/>
    <w:rsid w:val="008E1745"/>
    <w:rsid w:val="008E1A1E"/>
    <w:rsid w:val="008E1B82"/>
    <w:rsid w:val="008E214B"/>
    <w:rsid w:val="008E284B"/>
    <w:rsid w:val="008E2A73"/>
    <w:rsid w:val="008E2C55"/>
    <w:rsid w:val="008E2D0D"/>
    <w:rsid w:val="008E304E"/>
    <w:rsid w:val="008E3132"/>
    <w:rsid w:val="008E387E"/>
    <w:rsid w:val="008E41D3"/>
    <w:rsid w:val="008E4409"/>
    <w:rsid w:val="008E4769"/>
    <w:rsid w:val="008E4A32"/>
    <w:rsid w:val="008E4CE0"/>
    <w:rsid w:val="008E4E67"/>
    <w:rsid w:val="008E5CB2"/>
    <w:rsid w:val="008E6183"/>
    <w:rsid w:val="008E78E3"/>
    <w:rsid w:val="008E7AEB"/>
    <w:rsid w:val="008E7D91"/>
    <w:rsid w:val="008F0078"/>
    <w:rsid w:val="008F0256"/>
    <w:rsid w:val="008F0448"/>
    <w:rsid w:val="008F0486"/>
    <w:rsid w:val="008F0D18"/>
    <w:rsid w:val="008F1445"/>
    <w:rsid w:val="008F165A"/>
    <w:rsid w:val="008F172D"/>
    <w:rsid w:val="008F2065"/>
    <w:rsid w:val="008F25C4"/>
    <w:rsid w:val="008F2A85"/>
    <w:rsid w:val="008F2FFD"/>
    <w:rsid w:val="008F37A5"/>
    <w:rsid w:val="008F3F0A"/>
    <w:rsid w:val="008F4035"/>
    <w:rsid w:val="008F471A"/>
    <w:rsid w:val="008F49C6"/>
    <w:rsid w:val="008F4F4C"/>
    <w:rsid w:val="008F506B"/>
    <w:rsid w:val="008F58CC"/>
    <w:rsid w:val="008F5EDD"/>
    <w:rsid w:val="008F6032"/>
    <w:rsid w:val="008F6FCB"/>
    <w:rsid w:val="008F7303"/>
    <w:rsid w:val="008F762B"/>
    <w:rsid w:val="008F7CF6"/>
    <w:rsid w:val="00900752"/>
    <w:rsid w:val="00900A06"/>
    <w:rsid w:val="00900B44"/>
    <w:rsid w:val="0090120F"/>
    <w:rsid w:val="00901BE7"/>
    <w:rsid w:val="00901F57"/>
    <w:rsid w:val="00902480"/>
    <w:rsid w:val="009024B3"/>
    <w:rsid w:val="009024F2"/>
    <w:rsid w:val="009033F7"/>
    <w:rsid w:val="00903501"/>
    <w:rsid w:val="009036E2"/>
    <w:rsid w:val="0090393A"/>
    <w:rsid w:val="009039E4"/>
    <w:rsid w:val="00903C27"/>
    <w:rsid w:val="00903E0C"/>
    <w:rsid w:val="00904316"/>
    <w:rsid w:val="009044BA"/>
    <w:rsid w:val="009049F7"/>
    <w:rsid w:val="00904C8B"/>
    <w:rsid w:val="00904EB4"/>
    <w:rsid w:val="00906452"/>
    <w:rsid w:val="00906C51"/>
    <w:rsid w:val="00906DC0"/>
    <w:rsid w:val="00906DC9"/>
    <w:rsid w:val="00906FF7"/>
    <w:rsid w:val="009071E6"/>
    <w:rsid w:val="0090725D"/>
    <w:rsid w:val="0090793F"/>
    <w:rsid w:val="00910021"/>
    <w:rsid w:val="009107F8"/>
    <w:rsid w:val="00910BBF"/>
    <w:rsid w:val="009110DA"/>
    <w:rsid w:val="0091163E"/>
    <w:rsid w:val="0091188D"/>
    <w:rsid w:val="00911CBB"/>
    <w:rsid w:val="00912441"/>
    <w:rsid w:val="009134B1"/>
    <w:rsid w:val="00913939"/>
    <w:rsid w:val="00914483"/>
    <w:rsid w:val="00914DAF"/>
    <w:rsid w:val="00914E9E"/>
    <w:rsid w:val="00914EB5"/>
    <w:rsid w:val="00914EBF"/>
    <w:rsid w:val="00915543"/>
    <w:rsid w:val="00915633"/>
    <w:rsid w:val="00915A05"/>
    <w:rsid w:val="009167CB"/>
    <w:rsid w:val="00916EE5"/>
    <w:rsid w:val="00917391"/>
    <w:rsid w:val="00917C29"/>
    <w:rsid w:val="00917CA9"/>
    <w:rsid w:val="00920C60"/>
    <w:rsid w:val="00920D20"/>
    <w:rsid w:val="0092145D"/>
    <w:rsid w:val="0092267A"/>
    <w:rsid w:val="00922C22"/>
    <w:rsid w:val="00922DEB"/>
    <w:rsid w:val="009230B0"/>
    <w:rsid w:val="009232A2"/>
    <w:rsid w:val="00923D0A"/>
    <w:rsid w:val="00923D5D"/>
    <w:rsid w:val="00924526"/>
    <w:rsid w:val="0092467E"/>
    <w:rsid w:val="009247EB"/>
    <w:rsid w:val="00924992"/>
    <w:rsid w:val="00924FE9"/>
    <w:rsid w:val="009255D9"/>
    <w:rsid w:val="00925AE9"/>
    <w:rsid w:val="00925D32"/>
    <w:rsid w:val="0092637B"/>
    <w:rsid w:val="0092645F"/>
    <w:rsid w:val="0092652E"/>
    <w:rsid w:val="009267A8"/>
    <w:rsid w:val="00926920"/>
    <w:rsid w:val="0092692B"/>
    <w:rsid w:val="00926BC7"/>
    <w:rsid w:val="00926BD1"/>
    <w:rsid w:val="00926DBE"/>
    <w:rsid w:val="00927874"/>
    <w:rsid w:val="00930114"/>
    <w:rsid w:val="00930137"/>
    <w:rsid w:val="00930186"/>
    <w:rsid w:val="009304CC"/>
    <w:rsid w:val="00930571"/>
    <w:rsid w:val="009310C0"/>
    <w:rsid w:val="009314E9"/>
    <w:rsid w:val="0093153E"/>
    <w:rsid w:val="009319FB"/>
    <w:rsid w:val="00931B83"/>
    <w:rsid w:val="00931E04"/>
    <w:rsid w:val="0093222D"/>
    <w:rsid w:val="009322A0"/>
    <w:rsid w:val="00932606"/>
    <w:rsid w:val="009337D6"/>
    <w:rsid w:val="00933F7E"/>
    <w:rsid w:val="00934107"/>
    <w:rsid w:val="00934436"/>
    <w:rsid w:val="0093484A"/>
    <w:rsid w:val="00934D68"/>
    <w:rsid w:val="009354C0"/>
    <w:rsid w:val="0093577B"/>
    <w:rsid w:val="0093596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BAA"/>
    <w:rsid w:val="00944C41"/>
    <w:rsid w:val="00944F85"/>
    <w:rsid w:val="00945422"/>
    <w:rsid w:val="009455EA"/>
    <w:rsid w:val="009457AF"/>
    <w:rsid w:val="00945E8D"/>
    <w:rsid w:val="00947261"/>
    <w:rsid w:val="00947368"/>
    <w:rsid w:val="0095000C"/>
    <w:rsid w:val="00950A64"/>
    <w:rsid w:val="009516ED"/>
    <w:rsid w:val="0095193D"/>
    <w:rsid w:val="00951F69"/>
    <w:rsid w:val="0095218E"/>
    <w:rsid w:val="00952405"/>
    <w:rsid w:val="00952CD9"/>
    <w:rsid w:val="0095471D"/>
    <w:rsid w:val="00954733"/>
    <w:rsid w:val="009547A9"/>
    <w:rsid w:val="00954901"/>
    <w:rsid w:val="00955A9C"/>
    <w:rsid w:val="00955BB2"/>
    <w:rsid w:val="00955E43"/>
    <w:rsid w:val="00955EDA"/>
    <w:rsid w:val="00955FC4"/>
    <w:rsid w:val="00956308"/>
    <w:rsid w:val="009565AD"/>
    <w:rsid w:val="009568DE"/>
    <w:rsid w:val="00956B90"/>
    <w:rsid w:val="00957050"/>
    <w:rsid w:val="0095748F"/>
    <w:rsid w:val="00957872"/>
    <w:rsid w:val="00957A0A"/>
    <w:rsid w:val="00957B92"/>
    <w:rsid w:val="00957CFA"/>
    <w:rsid w:val="009602E5"/>
    <w:rsid w:val="00960544"/>
    <w:rsid w:val="00960BED"/>
    <w:rsid w:val="00960C68"/>
    <w:rsid w:val="009610C9"/>
    <w:rsid w:val="009616F5"/>
    <w:rsid w:val="0096189A"/>
    <w:rsid w:val="00962157"/>
    <w:rsid w:val="00962160"/>
    <w:rsid w:val="00962211"/>
    <w:rsid w:val="00962231"/>
    <w:rsid w:val="00962601"/>
    <w:rsid w:val="00962629"/>
    <w:rsid w:val="0096271E"/>
    <w:rsid w:val="00962B7E"/>
    <w:rsid w:val="00962C0D"/>
    <w:rsid w:val="009630F0"/>
    <w:rsid w:val="00963F18"/>
    <w:rsid w:val="00964DC8"/>
    <w:rsid w:val="00965080"/>
    <w:rsid w:val="00966399"/>
    <w:rsid w:val="009663A9"/>
    <w:rsid w:val="0096647C"/>
    <w:rsid w:val="009666DD"/>
    <w:rsid w:val="00966B0B"/>
    <w:rsid w:val="00966C69"/>
    <w:rsid w:val="009671ED"/>
    <w:rsid w:val="0096734C"/>
    <w:rsid w:val="0096736C"/>
    <w:rsid w:val="009677E6"/>
    <w:rsid w:val="00967843"/>
    <w:rsid w:val="009679A5"/>
    <w:rsid w:val="00967D1C"/>
    <w:rsid w:val="0097051F"/>
    <w:rsid w:val="00970541"/>
    <w:rsid w:val="0097077E"/>
    <w:rsid w:val="00970CD2"/>
    <w:rsid w:val="009713D8"/>
    <w:rsid w:val="00971C09"/>
    <w:rsid w:val="009725BC"/>
    <w:rsid w:val="0097272D"/>
    <w:rsid w:val="00972E70"/>
    <w:rsid w:val="00972F0E"/>
    <w:rsid w:val="009733BE"/>
    <w:rsid w:val="00973E04"/>
    <w:rsid w:val="00973E37"/>
    <w:rsid w:val="00973F6D"/>
    <w:rsid w:val="0097411E"/>
    <w:rsid w:val="009743CA"/>
    <w:rsid w:val="00974429"/>
    <w:rsid w:val="009763E0"/>
    <w:rsid w:val="00976F06"/>
    <w:rsid w:val="00977233"/>
    <w:rsid w:val="009773FA"/>
    <w:rsid w:val="00977722"/>
    <w:rsid w:val="00977DED"/>
    <w:rsid w:val="00981724"/>
    <w:rsid w:val="00981792"/>
    <w:rsid w:val="00981C93"/>
    <w:rsid w:val="00981DEA"/>
    <w:rsid w:val="00981F96"/>
    <w:rsid w:val="0098202D"/>
    <w:rsid w:val="00982B6B"/>
    <w:rsid w:val="00982CD6"/>
    <w:rsid w:val="00982F51"/>
    <w:rsid w:val="00983C8A"/>
    <w:rsid w:val="00983E55"/>
    <w:rsid w:val="00983EDB"/>
    <w:rsid w:val="009845FB"/>
    <w:rsid w:val="00985A30"/>
    <w:rsid w:val="00986443"/>
    <w:rsid w:val="00986514"/>
    <w:rsid w:val="0098678D"/>
    <w:rsid w:val="0098678E"/>
    <w:rsid w:val="009876F9"/>
    <w:rsid w:val="009879F4"/>
    <w:rsid w:val="00987DC2"/>
    <w:rsid w:val="00990FE2"/>
    <w:rsid w:val="009913D5"/>
    <w:rsid w:val="00991885"/>
    <w:rsid w:val="0099196A"/>
    <w:rsid w:val="00993623"/>
    <w:rsid w:val="0099366E"/>
    <w:rsid w:val="0099451C"/>
    <w:rsid w:val="00995D9B"/>
    <w:rsid w:val="00995E47"/>
    <w:rsid w:val="00996375"/>
    <w:rsid w:val="00996BC5"/>
    <w:rsid w:val="00996F53"/>
    <w:rsid w:val="009976C2"/>
    <w:rsid w:val="00997DEB"/>
    <w:rsid w:val="009A019E"/>
    <w:rsid w:val="009A0452"/>
    <w:rsid w:val="009A08A5"/>
    <w:rsid w:val="009A12AE"/>
    <w:rsid w:val="009A191A"/>
    <w:rsid w:val="009A1D68"/>
    <w:rsid w:val="009A21D4"/>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48"/>
    <w:rsid w:val="009A62D3"/>
    <w:rsid w:val="009A64EB"/>
    <w:rsid w:val="009A692A"/>
    <w:rsid w:val="009A6ECD"/>
    <w:rsid w:val="009A708B"/>
    <w:rsid w:val="009A7A52"/>
    <w:rsid w:val="009A7D05"/>
    <w:rsid w:val="009B013C"/>
    <w:rsid w:val="009B02EA"/>
    <w:rsid w:val="009B045E"/>
    <w:rsid w:val="009B0623"/>
    <w:rsid w:val="009B09A8"/>
    <w:rsid w:val="009B09EF"/>
    <w:rsid w:val="009B11B9"/>
    <w:rsid w:val="009B1267"/>
    <w:rsid w:val="009B12EF"/>
    <w:rsid w:val="009B1B57"/>
    <w:rsid w:val="009B1CDC"/>
    <w:rsid w:val="009B21BA"/>
    <w:rsid w:val="009B27E3"/>
    <w:rsid w:val="009B3796"/>
    <w:rsid w:val="009B3C86"/>
    <w:rsid w:val="009B43CA"/>
    <w:rsid w:val="009B44F4"/>
    <w:rsid w:val="009B4FF7"/>
    <w:rsid w:val="009B5DC6"/>
    <w:rsid w:val="009B6E97"/>
    <w:rsid w:val="009B74D6"/>
    <w:rsid w:val="009B7674"/>
    <w:rsid w:val="009B7CF7"/>
    <w:rsid w:val="009C00D5"/>
    <w:rsid w:val="009C0C9B"/>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516"/>
    <w:rsid w:val="009C56DA"/>
    <w:rsid w:val="009C5F1A"/>
    <w:rsid w:val="009C6253"/>
    <w:rsid w:val="009C6664"/>
    <w:rsid w:val="009C6852"/>
    <w:rsid w:val="009C6BB3"/>
    <w:rsid w:val="009D0577"/>
    <w:rsid w:val="009D0D19"/>
    <w:rsid w:val="009D15D4"/>
    <w:rsid w:val="009D15DE"/>
    <w:rsid w:val="009D1AA1"/>
    <w:rsid w:val="009D205B"/>
    <w:rsid w:val="009D2386"/>
    <w:rsid w:val="009D2553"/>
    <w:rsid w:val="009D3D61"/>
    <w:rsid w:val="009D3FED"/>
    <w:rsid w:val="009D4022"/>
    <w:rsid w:val="009D42B3"/>
    <w:rsid w:val="009D42B7"/>
    <w:rsid w:val="009D4615"/>
    <w:rsid w:val="009D4B9F"/>
    <w:rsid w:val="009D549B"/>
    <w:rsid w:val="009D5571"/>
    <w:rsid w:val="009D58F6"/>
    <w:rsid w:val="009D5D47"/>
    <w:rsid w:val="009D5E39"/>
    <w:rsid w:val="009D65C2"/>
    <w:rsid w:val="009D6623"/>
    <w:rsid w:val="009D6662"/>
    <w:rsid w:val="009D696D"/>
    <w:rsid w:val="009D6EBE"/>
    <w:rsid w:val="009D6FFD"/>
    <w:rsid w:val="009D726D"/>
    <w:rsid w:val="009D774D"/>
    <w:rsid w:val="009D7C84"/>
    <w:rsid w:val="009D7DE2"/>
    <w:rsid w:val="009E05D4"/>
    <w:rsid w:val="009E0E58"/>
    <w:rsid w:val="009E13A5"/>
    <w:rsid w:val="009E1429"/>
    <w:rsid w:val="009E166D"/>
    <w:rsid w:val="009E1AD7"/>
    <w:rsid w:val="009E2B9F"/>
    <w:rsid w:val="009E2E68"/>
    <w:rsid w:val="009E3092"/>
    <w:rsid w:val="009E31A1"/>
    <w:rsid w:val="009E31D1"/>
    <w:rsid w:val="009E4A05"/>
    <w:rsid w:val="009E558B"/>
    <w:rsid w:val="009E6C5E"/>
    <w:rsid w:val="009E6C90"/>
    <w:rsid w:val="009E72E4"/>
    <w:rsid w:val="009E7EDD"/>
    <w:rsid w:val="009F09EC"/>
    <w:rsid w:val="009F1258"/>
    <w:rsid w:val="009F17B2"/>
    <w:rsid w:val="009F1A15"/>
    <w:rsid w:val="009F1A35"/>
    <w:rsid w:val="009F23C9"/>
    <w:rsid w:val="009F27A2"/>
    <w:rsid w:val="009F297B"/>
    <w:rsid w:val="009F2F56"/>
    <w:rsid w:val="009F3F66"/>
    <w:rsid w:val="009F4901"/>
    <w:rsid w:val="009F4E7C"/>
    <w:rsid w:val="009F5CA6"/>
    <w:rsid w:val="009F5E99"/>
    <w:rsid w:val="009F61EF"/>
    <w:rsid w:val="009F6A5C"/>
    <w:rsid w:val="009F6E87"/>
    <w:rsid w:val="009F73E1"/>
    <w:rsid w:val="009F7993"/>
    <w:rsid w:val="009F79D6"/>
    <w:rsid w:val="00A006B5"/>
    <w:rsid w:val="00A00829"/>
    <w:rsid w:val="00A00B2F"/>
    <w:rsid w:val="00A00B36"/>
    <w:rsid w:val="00A00E17"/>
    <w:rsid w:val="00A01342"/>
    <w:rsid w:val="00A01579"/>
    <w:rsid w:val="00A01BB3"/>
    <w:rsid w:val="00A03165"/>
    <w:rsid w:val="00A03703"/>
    <w:rsid w:val="00A03E24"/>
    <w:rsid w:val="00A05384"/>
    <w:rsid w:val="00A05962"/>
    <w:rsid w:val="00A05B9F"/>
    <w:rsid w:val="00A05FDE"/>
    <w:rsid w:val="00A062B4"/>
    <w:rsid w:val="00A064B8"/>
    <w:rsid w:val="00A068A1"/>
    <w:rsid w:val="00A06E0F"/>
    <w:rsid w:val="00A07376"/>
    <w:rsid w:val="00A07981"/>
    <w:rsid w:val="00A07CD3"/>
    <w:rsid w:val="00A1019A"/>
    <w:rsid w:val="00A10876"/>
    <w:rsid w:val="00A10B19"/>
    <w:rsid w:val="00A10B53"/>
    <w:rsid w:val="00A110C6"/>
    <w:rsid w:val="00A11A89"/>
    <w:rsid w:val="00A11DEE"/>
    <w:rsid w:val="00A11F19"/>
    <w:rsid w:val="00A125A3"/>
    <w:rsid w:val="00A13134"/>
    <w:rsid w:val="00A133EA"/>
    <w:rsid w:val="00A1358A"/>
    <w:rsid w:val="00A13703"/>
    <w:rsid w:val="00A13C4B"/>
    <w:rsid w:val="00A14059"/>
    <w:rsid w:val="00A141A8"/>
    <w:rsid w:val="00A143CF"/>
    <w:rsid w:val="00A14E3C"/>
    <w:rsid w:val="00A15F90"/>
    <w:rsid w:val="00A160A4"/>
    <w:rsid w:val="00A16DA5"/>
    <w:rsid w:val="00A17730"/>
    <w:rsid w:val="00A17AFF"/>
    <w:rsid w:val="00A17B77"/>
    <w:rsid w:val="00A17F27"/>
    <w:rsid w:val="00A20200"/>
    <w:rsid w:val="00A206F5"/>
    <w:rsid w:val="00A21310"/>
    <w:rsid w:val="00A21C3C"/>
    <w:rsid w:val="00A22835"/>
    <w:rsid w:val="00A229C9"/>
    <w:rsid w:val="00A22CC7"/>
    <w:rsid w:val="00A23395"/>
    <w:rsid w:val="00A236A0"/>
    <w:rsid w:val="00A237FB"/>
    <w:rsid w:val="00A23D4B"/>
    <w:rsid w:val="00A23EF7"/>
    <w:rsid w:val="00A24515"/>
    <w:rsid w:val="00A24578"/>
    <w:rsid w:val="00A24958"/>
    <w:rsid w:val="00A25C85"/>
    <w:rsid w:val="00A25D51"/>
    <w:rsid w:val="00A260AB"/>
    <w:rsid w:val="00A26A8B"/>
    <w:rsid w:val="00A26BBA"/>
    <w:rsid w:val="00A26F6B"/>
    <w:rsid w:val="00A2701A"/>
    <w:rsid w:val="00A2738A"/>
    <w:rsid w:val="00A27669"/>
    <w:rsid w:val="00A27898"/>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5305"/>
    <w:rsid w:val="00A3534D"/>
    <w:rsid w:val="00A3585A"/>
    <w:rsid w:val="00A3601D"/>
    <w:rsid w:val="00A36548"/>
    <w:rsid w:val="00A367B5"/>
    <w:rsid w:val="00A369AE"/>
    <w:rsid w:val="00A375FD"/>
    <w:rsid w:val="00A37DA1"/>
    <w:rsid w:val="00A40443"/>
    <w:rsid w:val="00A410AB"/>
    <w:rsid w:val="00A412A7"/>
    <w:rsid w:val="00A418D1"/>
    <w:rsid w:val="00A41F25"/>
    <w:rsid w:val="00A42692"/>
    <w:rsid w:val="00A42808"/>
    <w:rsid w:val="00A42907"/>
    <w:rsid w:val="00A42BA6"/>
    <w:rsid w:val="00A42DE0"/>
    <w:rsid w:val="00A43439"/>
    <w:rsid w:val="00A43B47"/>
    <w:rsid w:val="00A43D5B"/>
    <w:rsid w:val="00A441E4"/>
    <w:rsid w:val="00A44318"/>
    <w:rsid w:val="00A45889"/>
    <w:rsid w:val="00A45A97"/>
    <w:rsid w:val="00A45B2E"/>
    <w:rsid w:val="00A45B4C"/>
    <w:rsid w:val="00A4691E"/>
    <w:rsid w:val="00A46E2C"/>
    <w:rsid w:val="00A47549"/>
    <w:rsid w:val="00A50147"/>
    <w:rsid w:val="00A50351"/>
    <w:rsid w:val="00A503B0"/>
    <w:rsid w:val="00A5044F"/>
    <w:rsid w:val="00A505E7"/>
    <w:rsid w:val="00A50B52"/>
    <w:rsid w:val="00A511E2"/>
    <w:rsid w:val="00A51C5C"/>
    <w:rsid w:val="00A52226"/>
    <w:rsid w:val="00A5226B"/>
    <w:rsid w:val="00A524FF"/>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66F5"/>
    <w:rsid w:val="00A567D6"/>
    <w:rsid w:val="00A56BEA"/>
    <w:rsid w:val="00A56C32"/>
    <w:rsid w:val="00A573A8"/>
    <w:rsid w:val="00A57BF5"/>
    <w:rsid w:val="00A57D91"/>
    <w:rsid w:val="00A60722"/>
    <w:rsid w:val="00A60A0F"/>
    <w:rsid w:val="00A6107A"/>
    <w:rsid w:val="00A614E7"/>
    <w:rsid w:val="00A61A33"/>
    <w:rsid w:val="00A61E7F"/>
    <w:rsid w:val="00A62426"/>
    <w:rsid w:val="00A62C22"/>
    <w:rsid w:val="00A62CE0"/>
    <w:rsid w:val="00A634E1"/>
    <w:rsid w:val="00A63DF3"/>
    <w:rsid w:val="00A64682"/>
    <w:rsid w:val="00A6469E"/>
    <w:rsid w:val="00A64811"/>
    <w:rsid w:val="00A649B7"/>
    <w:rsid w:val="00A6562A"/>
    <w:rsid w:val="00A65FC6"/>
    <w:rsid w:val="00A66020"/>
    <w:rsid w:val="00A6624D"/>
    <w:rsid w:val="00A668F5"/>
    <w:rsid w:val="00A670CF"/>
    <w:rsid w:val="00A6720C"/>
    <w:rsid w:val="00A677B2"/>
    <w:rsid w:val="00A67AB8"/>
    <w:rsid w:val="00A70207"/>
    <w:rsid w:val="00A70512"/>
    <w:rsid w:val="00A7063E"/>
    <w:rsid w:val="00A70C02"/>
    <w:rsid w:val="00A70E92"/>
    <w:rsid w:val="00A71975"/>
    <w:rsid w:val="00A71C4D"/>
    <w:rsid w:val="00A71E3B"/>
    <w:rsid w:val="00A72121"/>
    <w:rsid w:val="00A725A4"/>
    <w:rsid w:val="00A73105"/>
    <w:rsid w:val="00A73326"/>
    <w:rsid w:val="00A735F2"/>
    <w:rsid w:val="00A73615"/>
    <w:rsid w:val="00A73B4B"/>
    <w:rsid w:val="00A75854"/>
    <w:rsid w:val="00A76445"/>
    <w:rsid w:val="00A7655E"/>
    <w:rsid w:val="00A7662E"/>
    <w:rsid w:val="00A76BCF"/>
    <w:rsid w:val="00A76FFD"/>
    <w:rsid w:val="00A77249"/>
    <w:rsid w:val="00A77370"/>
    <w:rsid w:val="00A773FC"/>
    <w:rsid w:val="00A7751D"/>
    <w:rsid w:val="00A77B81"/>
    <w:rsid w:val="00A77F33"/>
    <w:rsid w:val="00A81050"/>
    <w:rsid w:val="00A81C5C"/>
    <w:rsid w:val="00A81D57"/>
    <w:rsid w:val="00A8258E"/>
    <w:rsid w:val="00A82AC9"/>
    <w:rsid w:val="00A82B00"/>
    <w:rsid w:val="00A82E5F"/>
    <w:rsid w:val="00A83C1C"/>
    <w:rsid w:val="00A83CB6"/>
    <w:rsid w:val="00A83E0D"/>
    <w:rsid w:val="00A841E7"/>
    <w:rsid w:val="00A841FD"/>
    <w:rsid w:val="00A8422C"/>
    <w:rsid w:val="00A8433D"/>
    <w:rsid w:val="00A844BE"/>
    <w:rsid w:val="00A84542"/>
    <w:rsid w:val="00A850D3"/>
    <w:rsid w:val="00A85C1B"/>
    <w:rsid w:val="00A85FDA"/>
    <w:rsid w:val="00A86045"/>
    <w:rsid w:val="00A87368"/>
    <w:rsid w:val="00A87879"/>
    <w:rsid w:val="00A87AFC"/>
    <w:rsid w:val="00A87B7A"/>
    <w:rsid w:val="00A87E36"/>
    <w:rsid w:val="00A90061"/>
    <w:rsid w:val="00A908F6"/>
    <w:rsid w:val="00A90AE9"/>
    <w:rsid w:val="00A90EFC"/>
    <w:rsid w:val="00A91C30"/>
    <w:rsid w:val="00A9230B"/>
    <w:rsid w:val="00A92787"/>
    <w:rsid w:val="00A92A95"/>
    <w:rsid w:val="00A92C3A"/>
    <w:rsid w:val="00A93041"/>
    <w:rsid w:val="00A93215"/>
    <w:rsid w:val="00A93333"/>
    <w:rsid w:val="00A93373"/>
    <w:rsid w:val="00A93664"/>
    <w:rsid w:val="00A936DD"/>
    <w:rsid w:val="00A945FD"/>
    <w:rsid w:val="00A94CD6"/>
    <w:rsid w:val="00A950FC"/>
    <w:rsid w:val="00A95116"/>
    <w:rsid w:val="00A959C1"/>
    <w:rsid w:val="00A95A40"/>
    <w:rsid w:val="00A96EC1"/>
    <w:rsid w:val="00A972BE"/>
    <w:rsid w:val="00A9775A"/>
    <w:rsid w:val="00A97A50"/>
    <w:rsid w:val="00A97AA9"/>
    <w:rsid w:val="00A97B71"/>
    <w:rsid w:val="00A97E0D"/>
    <w:rsid w:val="00AA01E9"/>
    <w:rsid w:val="00AA0522"/>
    <w:rsid w:val="00AA2322"/>
    <w:rsid w:val="00AA3223"/>
    <w:rsid w:val="00AA3233"/>
    <w:rsid w:val="00AA32F5"/>
    <w:rsid w:val="00AA364B"/>
    <w:rsid w:val="00AA4085"/>
    <w:rsid w:val="00AA4091"/>
    <w:rsid w:val="00AA5105"/>
    <w:rsid w:val="00AA5A07"/>
    <w:rsid w:val="00AA6867"/>
    <w:rsid w:val="00AA6AE5"/>
    <w:rsid w:val="00AA7498"/>
    <w:rsid w:val="00AA7A7A"/>
    <w:rsid w:val="00AA7FD3"/>
    <w:rsid w:val="00AB0BEA"/>
    <w:rsid w:val="00AB0D35"/>
    <w:rsid w:val="00AB0E65"/>
    <w:rsid w:val="00AB12FB"/>
    <w:rsid w:val="00AB175F"/>
    <w:rsid w:val="00AB17D2"/>
    <w:rsid w:val="00AB1A4A"/>
    <w:rsid w:val="00AB1AE6"/>
    <w:rsid w:val="00AB1CDE"/>
    <w:rsid w:val="00AB1D35"/>
    <w:rsid w:val="00AB2932"/>
    <w:rsid w:val="00AB2F99"/>
    <w:rsid w:val="00AB3012"/>
    <w:rsid w:val="00AB31E7"/>
    <w:rsid w:val="00AB321C"/>
    <w:rsid w:val="00AB33B7"/>
    <w:rsid w:val="00AB36A6"/>
    <w:rsid w:val="00AB37B6"/>
    <w:rsid w:val="00AB3B9F"/>
    <w:rsid w:val="00AB3BD5"/>
    <w:rsid w:val="00AB3D01"/>
    <w:rsid w:val="00AB4505"/>
    <w:rsid w:val="00AB461E"/>
    <w:rsid w:val="00AB4D1F"/>
    <w:rsid w:val="00AB4DE1"/>
    <w:rsid w:val="00AB4E22"/>
    <w:rsid w:val="00AB4FA5"/>
    <w:rsid w:val="00AB5954"/>
    <w:rsid w:val="00AB6339"/>
    <w:rsid w:val="00AB68BE"/>
    <w:rsid w:val="00AB6AE4"/>
    <w:rsid w:val="00AB6CDD"/>
    <w:rsid w:val="00AB72E3"/>
    <w:rsid w:val="00AB770E"/>
    <w:rsid w:val="00AB795B"/>
    <w:rsid w:val="00AB7E2F"/>
    <w:rsid w:val="00AB7F15"/>
    <w:rsid w:val="00AC0006"/>
    <w:rsid w:val="00AC0599"/>
    <w:rsid w:val="00AC0FDE"/>
    <w:rsid w:val="00AC1B0E"/>
    <w:rsid w:val="00AC2E52"/>
    <w:rsid w:val="00AC33FA"/>
    <w:rsid w:val="00AC3418"/>
    <w:rsid w:val="00AC3580"/>
    <w:rsid w:val="00AC3832"/>
    <w:rsid w:val="00AC3849"/>
    <w:rsid w:val="00AC3E1B"/>
    <w:rsid w:val="00AC4452"/>
    <w:rsid w:val="00AC4D83"/>
    <w:rsid w:val="00AC50F5"/>
    <w:rsid w:val="00AC565D"/>
    <w:rsid w:val="00AC5714"/>
    <w:rsid w:val="00AC614E"/>
    <w:rsid w:val="00AC61F2"/>
    <w:rsid w:val="00AC6D65"/>
    <w:rsid w:val="00AC6DC2"/>
    <w:rsid w:val="00AC76CF"/>
    <w:rsid w:val="00AC7769"/>
    <w:rsid w:val="00AC7867"/>
    <w:rsid w:val="00AD1B7A"/>
    <w:rsid w:val="00AD1C75"/>
    <w:rsid w:val="00AD1F75"/>
    <w:rsid w:val="00AD2363"/>
    <w:rsid w:val="00AD2F19"/>
    <w:rsid w:val="00AD3F33"/>
    <w:rsid w:val="00AD4225"/>
    <w:rsid w:val="00AD4284"/>
    <w:rsid w:val="00AD472E"/>
    <w:rsid w:val="00AD497C"/>
    <w:rsid w:val="00AD521A"/>
    <w:rsid w:val="00AD5710"/>
    <w:rsid w:val="00AD57B4"/>
    <w:rsid w:val="00AD5963"/>
    <w:rsid w:val="00AD6198"/>
    <w:rsid w:val="00AD627F"/>
    <w:rsid w:val="00AD62F8"/>
    <w:rsid w:val="00AD72A5"/>
    <w:rsid w:val="00AD745E"/>
    <w:rsid w:val="00AD7CAA"/>
    <w:rsid w:val="00AE058B"/>
    <w:rsid w:val="00AE0761"/>
    <w:rsid w:val="00AE0F51"/>
    <w:rsid w:val="00AE111F"/>
    <w:rsid w:val="00AE11C9"/>
    <w:rsid w:val="00AE16E6"/>
    <w:rsid w:val="00AE18D8"/>
    <w:rsid w:val="00AE1A58"/>
    <w:rsid w:val="00AE1FAB"/>
    <w:rsid w:val="00AE2AB4"/>
    <w:rsid w:val="00AE3082"/>
    <w:rsid w:val="00AE37BE"/>
    <w:rsid w:val="00AE3928"/>
    <w:rsid w:val="00AE3A00"/>
    <w:rsid w:val="00AE40CD"/>
    <w:rsid w:val="00AE419C"/>
    <w:rsid w:val="00AE460F"/>
    <w:rsid w:val="00AE4CCE"/>
    <w:rsid w:val="00AE5157"/>
    <w:rsid w:val="00AE518A"/>
    <w:rsid w:val="00AE59F8"/>
    <w:rsid w:val="00AE6294"/>
    <w:rsid w:val="00AE651E"/>
    <w:rsid w:val="00AE6BFF"/>
    <w:rsid w:val="00AE6D82"/>
    <w:rsid w:val="00AF03F6"/>
    <w:rsid w:val="00AF0505"/>
    <w:rsid w:val="00AF0F41"/>
    <w:rsid w:val="00AF13AD"/>
    <w:rsid w:val="00AF15E0"/>
    <w:rsid w:val="00AF1B8B"/>
    <w:rsid w:val="00AF29B8"/>
    <w:rsid w:val="00AF2BFE"/>
    <w:rsid w:val="00AF2CEB"/>
    <w:rsid w:val="00AF3430"/>
    <w:rsid w:val="00AF3B77"/>
    <w:rsid w:val="00AF3E35"/>
    <w:rsid w:val="00AF407D"/>
    <w:rsid w:val="00AF43E5"/>
    <w:rsid w:val="00AF49CC"/>
    <w:rsid w:val="00AF514D"/>
    <w:rsid w:val="00AF51B8"/>
    <w:rsid w:val="00AF589E"/>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2F32"/>
    <w:rsid w:val="00B03155"/>
    <w:rsid w:val="00B03188"/>
    <w:rsid w:val="00B03C39"/>
    <w:rsid w:val="00B03C5B"/>
    <w:rsid w:val="00B03CA0"/>
    <w:rsid w:val="00B03D10"/>
    <w:rsid w:val="00B03D7C"/>
    <w:rsid w:val="00B0413F"/>
    <w:rsid w:val="00B04476"/>
    <w:rsid w:val="00B04879"/>
    <w:rsid w:val="00B04AD4"/>
    <w:rsid w:val="00B04B96"/>
    <w:rsid w:val="00B04E84"/>
    <w:rsid w:val="00B04F27"/>
    <w:rsid w:val="00B04FA0"/>
    <w:rsid w:val="00B0536D"/>
    <w:rsid w:val="00B05476"/>
    <w:rsid w:val="00B0551F"/>
    <w:rsid w:val="00B05752"/>
    <w:rsid w:val="00B05A7B"/>
    <w:rsid w:val="00B05F42"/>
    <w:rsid w:val="00B060E0"/>
    <w:rsid w:val="00B06B58"/>
    <w:rsid w:val="00B06C2F"/>
    <w:rsid w:val="00B06C5B"/>
    <w:rsid w:val="00B06DAC"/>
    <w:rsid w:val="00B07030"/>
    <w:rsid w:val="00B070B8"/>
    <w:rsid w:val="00B0746F"/>
    <w:rsid w:val="00B10025"/>
    <w:rsid w:val="00B1034A"/>
    <w:rsid w:val="00B10875"/>
    <w:rsid w:val="00B11080"/>
    <w:rsid w:val="00B11478"/>
    <w:rsid w:val="00B11522"/>
    <w:rsid w:val="00B119B5"/>
    <w:rsid w:val="00B11A41"/>
    <w:rsid w:val="00B1210E"/>
    <w:rsid w:val="00B12132"/>
    <w:rsid w:val="00B12625"/>
    <w:rsid w:val="00B126FD"/>
    <w:rsid w:val="00B12D06"/>
    <w:rsid w:val="00B13335"/>
    <w:rsid w:val="00B13F18"/>
    <w:rsid w:val="00B145FC"/>
    <w:rsid w:val="00B14E58"/>
    <w:rsid w:val="00B152FA"/>
    <w:rsid w:val="00B15395"/>
    <w:rsid w:val="00B153B0"/>
    <w:rsid w:val="00B1545F"/>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8E3"/>
    <w:rsid w:val="00B23E55"/>
    <w:rsid w:val="00B243E4"/>
    <w:rsid w:val="00B244B4"/>
    <w:rsid w:val="00B24AFB"/>
    <w:rsid w:val="00B24B85"/>
    <w:rsid w:val="00B24C87"/>
    <w:rsid w:val="00B24CCE"/>
    <w:rsid w:val="00B24D29"/>
    <w:rsid w:val="00B24FF9"/>
    <w:rsid w:val="00B25079"/>
    <w:rsid w:val="00B2619D"/>
    <w:rsid w:val="00B26C18"/>
    <w:rsid w:val="00B26C75"/>
    <w:rsid w:val="00B26F3E"/>
    <w:rsid w:val="00B27053"/>
    <w:rsid w:val="00B27581"/>
    <w:rsid w:val="00B27987"/>
    <w:rsid w:val="00B27F67"/>
    <w:rsid w:val="00B31401"/>
    <w:rsid w:val="00B314ED"/>
    <w:rsid w:val="00B323AC"/>
    <w:rsid w:val="00B3262D"/>
    <w:rsid w:val="00B32873"/>
    <w:rsid w:val="00B32B9F"/>
    <w:rsid w:val="00B3306F"/>
    <w:rsid w:val="00B334DA"/>
    <w:rsid w:val="00B335CD"/>
    <w:rsid w:val="00B337A3"/>
    <w:rsid w:val="00B337CA"/>
    <w:rsid w:val="00B33938"/>
    <w:rsid w:val="00B33951"/>
    <w:rsid w:val="00B33D81"/>
    <w:rsid w:val="00B33FA8"/>
    <w:rsid w:val="00B34073"/>
    <w:rsid w:val="00B3431C"/>
    <w:rsid w:val="00B34415"/>
    <w:rsid w:val="00B345AF"/>
    <w:rsid w:val="00B345DC"/>
    <w:rsid w:val="00B358BA"/>
    <w:rsid w:val="00B35968"/>
    <w:rsid w:val="00B35ABA"/>
    <w:rsid w:val="00B35C51"/>
    <w:rsid w:val="00B35FAF"/>
    <w:rsid w:val="00B360AD"/>
    <w:rsid w:val="00B3619C"/>
    <w:rsid w:val="00B3638D"/>
    <w:rsid w:val="00B36729"/>
    <w:rsid w:val="00B36ECC"/>
    <w:rsid w:val="00B3709F"/>
    <w:rsid w:val="00B370C0"/>
    <w:rsid w:val="00B373DF"/>
    <w:rsid w:val="00B37A1C"/>
    <w:rsid w:val="00B37D7A"/>
    <w:rsid w:val="00B37F98"/>
    <w:rsid w:val="00B406B5"/>
    <w:rsid w:val="00B410F2"/>
    <w:rsid w:val="00B41122"/>
    <w:rsid w:val="00B4141C"/>
    <w:rsid w:val="00B41A53"/>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72C5"/>
    <w:rsid w:val="00B47726"/>
    <w:rsid w:val="00B47A5F"/>
    <w:rsid w:val="00B47B0A"/>
    <w:rsid w:val="00B47C2A"/>
    <w:rsid w:val="00B47C5C"/>
    <w:rsid w:val="00B47C9C"/>
    <w:rsid w:val="00B47D14"/>
    <w:rsid w:val="00B50348"/>
    <w:rsid w:val="00B504B7"/>
    <w:rsid w:val="00B505A1"/>
    <w:rsid w:val="00B51336"/>
    <w:rsid w:val="00B5145B"/>
    <w:rsid w:val="00B5164C"/>
    <w:rsid w:val="00B52273"/>
    <w:rsid w:val="00B52651"/>
    <w:rsid w:val="00B52DAA"/>
    <w:rsid w:val="00B53C6D"/>
    <w:rsid w:val="00B53D38"/>
    <w:rsid w:val="00B549AE"/>
    <w:rsid w:val="00B54CF9"/>
    <w:rsid w:val="00B54FD2"/>
    <w:rsid w:val="00B553EC"/>
    <w:rsid w:val="00B55AFF"/>
    <w:rsid w:val="00B55C72"/>
    <w:rsid w:val="00B55CE4"/>
    <w:rsid w:val="00B55FB7"/>
    <w:rsid w:val="00B56465"/>
    <w:rsid w:val="00B56761"/>
    <w:rsid w:val="00B57125"/>
    <w:rsid w:val="00B57287"/>
    <w:rsid w:val="00B57BCA"/>
    <w:rsid w:val="00B60718"/>
    <w:rsid w:val="00B60A26"/>
    <w:rsid w:val="00B61151"/>
    <w:rsid w:val="00B6195C"/>
    <w:rsid w:val="00B626C5"/>
    <w:rsid w:val="00B6287B"/>
    <w:rsid w:val="00B62A57"/>
    <w:rsid w:val="00B62B49"/>
    <w:rsid w:val="00B62B97"/>
    <w:rsid w:val="00B62C1C"/>
    <w:rsid w:val="00B631EC"/>
    <w:rsid w:val="00B63B42"/>
    <w:rsid w:val="00B64421"/>
    <w:rsid w:val="00B64506"/>
    <w:rsid w:val="00B646A9"/>
    <w:rsid w:val="00B6499A"/>
    <w:rsid w:val="00B64DFA"/>
    <w:rsid w:val="00B64E9E"/>
    <w:rsid w:val="00B64EF4"/>
    <w:rsid w:val="00B663B6"/>
    <w:rsid w:val="00B667EE"/>
    <w:rsid w:val="00B668A7"/>
    <w:rsid w:val="00B66B87"/>
    <w:rsid w:val="00B66ECD"/>
    <w:rsid w:val="00B674C7"/>
    <w:rsid w:val="00B67692"/>
    <w:rsid w:val="00B7067E"/>
    <w:rsid w:val="00B7187B"/>
    <w:rsid w:val="00B71CEF"/>
    <w:rsid w:val="00B71E41"/>
    <w:rsid w:val="00B72A70"/>
    <w:rsid w:val="00B72C17"/>
    <w:rsid w:val="00B73127"/>
    <w:rsid w:val="00B73153"/>
    <w:rsid w:val="00B7388F"/>
    <w:rsid w:val="00B7413F"/>
    <w:rsid w:val="00B7422B"/>
    <w:rsid w:val="00B74326"/>
    <w:rsid w:val="00B7435C"/>
    <w:rsid w:val="00B74B36"/>
    <w:rsid w:val="00B75C4D"/>
    <w:rsid w:val="00B75D5E"/>
    <w:rsid w:val="00B7620A"/>
    <w:rsid w:val="00B764ED"/>
    <w:rsid w:val="00B768F8"/>
    <w:rsid w:val="00B76F90"/>
    <w:rsid w:val="00B770BD"/>
    <w:rsid w:val="00B77482"/>
    <w:rsid w:val="00B8026F"/>
    <w:rsid w:val="00B80518"/>
    <w:rsid w:val="00B8055F"/>
    <w:rsid w:val="00B80BAB"/>
    <w:rsid w:val="00B810CA"/>
    <w:rsid w:val="00B817A3"/>
    <w:rsid w:val="00B81979"/>
    <w:rsid w:val="00B81D7C"/>
    <w:rsid w:val="00B82907"/>
    <w:rsid w:val="00B82ABE"/>
    <w:rsid w:val="00B83252"/>
    <w:rsid w:val="00B83A8B"/>
    <w:rsid w:val="00B83B4E"/>
    <w:rsid w:val="00B840E7"/>
    <w:rsid w:val="00B841C3"/>
    <w:rsid w:val="00B844B2"/>
    <w:rsid w:val="00B8462D"/>
    <w:rsid w:val="00B847D7"/>
    <w:rsid w:val="00B84DAE"/>
    <w:rsid w:val="00B85836"/>
    <w:rsid w:val="00B8598B"/>
    <w:rsid w:val="00B85CC7"/>
    <w:rsid w:val="00B85F9B"/>
    <w:rsid w:val="00B86573"/>
    <w:rsid w:val="00B8681E"/>
    <w:rsid w:val="00B86981"/>
    <w:rsid w:val="00B86FE9"/>
    <w:rsid w:val="00B8746A"/>
    <w:rsid w:val="00B87654"/>
    <w:rsid w:val="00B87DD7"/>
    <w:rsid w:val="00B9039E"/>
    <w:rsid w:val="00B9070C"/>
    <w:rsid w:val="00B90849"/>
    <w:rsid w:val="00B909DF"/>
    <w:rsid w:val="00B90F50"/>
    <w:rsid w:val="00B9118A"/>
    <w:rsid w:val="00B91377"/>
    <w:rsid w:val="00B919FE"/>
    <w:rsid w:val="00B91ED1"/>
    <w:rsid w:val="00B921CB"/>
    <w:rsid w:val="00B926F4"/>
    <w:rsid w:val="00B92A87"/>
    <w:rsid w:val="00B92AB8"/>
    <w:rsid w:val="00B93AAE"/>
    <w:rsid w:val="00B93D41"/>
    <w:rsid w:val="00B94F65"/>
    <w:rsid w:val="00B959AB"/>
    <w:rsid w:val="00B95A7C"/>
    <w:rsid w:val="00B96D33"/>
    <w:rsid w:val="00B972EA"/>
    <w:rsid w:val="00B97551"/>
    <w:rsid w:val="00B975A3"/>
    <w:rsid w:val="00B976CD"/>
    <w:rsid w:val="00B9783D"/>
    <w:rsid w:val="00B97D4A"/>
    <w:rsid w:val="00B97D96"/>
    <w:rsid w:val="00BA06AD"/>
    <w:rsid w:val="00BA0761"/>
    <w:rsid w:val="00BA0849"/>
    <w:rsid w:val="00BA0F48"/>
    <w:rsid w:val="00BA10B7"/>
    <w:rsid w:val="00BA1106"/>
    <w:rsid w:val="00BA1549"/>
    <w:rsid w:val="00BA1D54"/>
    <w:rsid w:val="00BA1F5A"/>
    <w:rsid w:val="00BA2E2A"/>
    <w:rsid w:val="00BA30BB"/>
    <w:rsid w:val="00BA3282"/>
    <w:rsid w:val="00BA38DD"/>
    <w:rsid w:val="00BA43BB"/>
    <w:rsid w:val="00BA447C"/>
    <w:rsid w:val="00BA466B"/>
    <w:rsid w:val="00BA468B"/>
    <w:rsid w:val="00BA47E9"/>
    <w:rsid w:val="00BA48FF"/>
    <w:rsid w:val="00BA4972"/>
    <w:rsid w:val="00BA4D7B"/>
    <w:rsid w:val="00BA4F33"/>
    <w:rsid w:val="00BA524C"/>
    <w:rsid w:val="00BA54E2"/>
    <w:rsid w:val="00BA6A8C"/>
    <w:rsid w:val="00BA6C10"/>
    <w:rsid w:val="00BA6D0B"/>
    <w:rsid w:val="00BA7240"/>
    <w:rsid w:val="00BA74A8"/>
    <w:rsid w:val="00BA78A0"/>
    <w:rsid w:val="00BA7975"/>
    <w:rsid w:val="00BB00F3"/>
    <w:rsid w:val="00BB03F2"/>
    <w:rsid w:val="00BB10B4"/>
    <w:rsid w:val="00BB12D5"/>
    <w:rsid w:val="00BB2535"/>
    <w:rsid w:val="00BB259E"/>
    <w:rsid w:val="00BB2B3D"/>
    <w:rsid w:val="00BB2BAE"/>
    <w:rsid w:val="00BB2EE2"/>
    <w:rsid w:val="00BB38F6"/>
    <w:rsid w:val="00BB4746"/>
    <w:rsid w:val="00BB4830"/>
    <w:rsid w:val="00BB48AD"/>
    <w:rsid w:val="00BB4FCE"/>
    <w:rsid w:val="00BB51F0"/>
    <w:rsid w:val="00BB5749"/>
    <w:rsid w:val="00BB5791"/>
    <w:rsid w:val="00BB624D"/>
    <w:rsid w:val="00BB67A6"/>
    <w:rsid w:val="00BB6F5D"/>
    <w:rsid w:val="00BB7130"/>
    <w:rsid w:val="00BB7473"/>
    <w:rsid w:val="00BB75B3"/>
    <w:rsid w:val="00BB7CFF"/>
    <w:rsid w:val="00BC015F"/>
    <w:rsid w:val="00BC0B78"/>
    <w:rsid w:val="00BC1018"/>
    <w:rsid w:val="00BC1899"/>
    <w:rsid w:val="00BC2041"/>
    <w:rsid w:val="00BC20A9"/>
    <w:rsid w:val="00BC212B"/>
    <w:rsid w:val="00BC291A"/>
    <w:rsid w:val="00BC2DCE"/>
    <w:rsid w:val="00BC3469"/>
    <w:rsid w:val="00BC34C0"/>
    <w:rsid w:val="00BC3624"/>
    <w:rsid w:val="00BC3817"/>
    <w:rsid w:val="00BC3C81"/>
    <w:rsid w:val="00BC3D04"/>
    <w:rsid w:val="00BC43F1"/>
    <w:rsid w:val="00BC447D"/>
    <w:rsid w:val="00BC4C65"/>
    <w:rsid w:val="00BC5374"/>
    <w:rsid w:val="00BC54DC"/>
    <w:rsid w:val="00BC5589"/>
    <w:rsid w:val="00BC66AF"/>
    <w:rsid w:val="00BC6949"/>
    <w:rsid w:val="00BC6D68"/>
    <w:rsid w:val="00BC6FDC"/>
    <w:rsid w:val="00BC705C"/>
    <w:rsid w:val="00BC7647"/>
    <w:rsid w:val="00BD0547"/>
    <w:rsid w:val="00BD08C8"/>
    <w:rsid w:val="00BD0ADA"/>
    <w:rsid w:val="00BD0AE7"/>
    <w:rsid w:val="00BD0BFE"/>
    <w:rsid w:val="00BD0E7B"/>
    <w:rsid w:val="00BD0FA4"/>
    <w:rsid w:val="00BD1286"/>
    <w:rsid w:val="00BD1348"/>
    <w:rsid w:val="00BD136E"/>
    <w:rsid w:val="00BD13AE"/>
    <w:rsid w:val="00BD13F6"/>
    <w:rsid w:val="00BD1727"/>
    <w:rsid w:val="00BD17B8"/>
    <w:rsid w:val="00BD1B71"/>
    <w:rsid w:val="00BD1C12"/>
    <w:rsid w:val="00BD2C9A"/>
    <w:rsid w:val="00BD2DBA"/>
    <w:rsid w:val="00BD319F"/>
    <w:rsid w:val="00BD33BD"/>
    <w:rsid w:val="00BD39E6"/>
    <w:rsid w:val="00BD3BA5"/>
    <w:rsid w:val="00BD3F3F"/>
    <w:rsid w:val="00BD4395"/>
    <w:rsid w:val="00BD4909"/>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DC1"/>
    <w:rsid w:val="00BE25FA"/>
    <w:rsid w:val="00BE26A6"/>
    <w:rsid w:val="00BE2D8B"/>
    <w:rsid w:val="00BE3534"/>
    <w:rsid w:val="00BE36A3"/>
    <w:rsid w:val="00BE3A1E"/>
    <w:rsid w:val="00BE454E"/>
    <w:rsid w:val="00BE45A7"/>
    <w:rsid w:val="00BE46A1"/>
    <w:rsid w:val="00BE4A07"/>
    <w:rsid w:val="00BE4A22"/>
    <w:rsid w:val="00BE5446"/>
    <w:rsid w:val="00BE5844"/>
    <w:rsid w:val="00BE5CB9"/>
    <w:rsid w:val="00BE656D"/>
    <w:rsid w:val="00BE68AA"/>
    <w:rsid w:val="00BE6902"/>
    <w:rsid w:val="00BE69AB"/>
    <w:rsid w:val="00BE6B1F"/>
    <w:rsid w:val="00BE6C07"/>
    <w:rsid w:val="00BE6EDE"/>
    <w:rsid w:val="00BE7226"/>
    <w:rsid w:val="00BE75EE"/>
    <w:rsid w:val="00BE780D"/>
    <w:rsid w:val="00BE7892"/>
    <w:rsid w:val="00BE78BE"/>
    <w:rsid w:val="00BE7CAA"/>
    <w:rsid w:val="00BE7EFF"/>
    <w:rsid w:val="00BE7F10"/>
    <w:rsid w:val="00BF0304"/>
    <w:rsid w:val="00BF0BF9"/>
    <w:rsid w:val="00BF0EF5"/>
    <w:rsid w:val="00BF0FF2"/>
    <w:rsid w:val="00BF1714"/>
    <w:rsid w:val="00BF1C70"/>
    <w:rsid w:val="00BF2859"/>
    <w:rsid w:val="00BF2DD5"/>
    <w:rsid w:val="00BF3377"/>
    <w:rsid w:val="00BF3809"/>
    <w:rsid w:val="00BF3C23"/>
    <w:rsid w:val="00BF3C25"/>
    <w:rsid w:val="00BF3D24"/>
    <w:rsid w:val="00BF3FA7"/>
    <w:rsid w:val="00BF4081"/>
    <w:rsid w:val="00BF4336"/>
    <w:rsid w:val="00BF473C"/>
    <w:rsid w:val="00BF481E"/>
    <w:rsid w:val="00BF4AF4"/>
    <w:rsid w:val="00BF50E6"/>
    <w:rsid w:val="00BF51EB"/>
    <w:rsid w:val="00BF60FE"/>
    <w:rsid w:val="00BF6146"/>
    <w:rsid w:val="00BF63E1"/>
    <w:rsid w:val="00BF7470"/>
    <w:rsid w:val="00BF7DE2"/>
    <w:rsid w:val="00C002B4"/>
    <w:rsid w:val="00C005DD"/>
    <w:rsid w:val="00C00C61"/>
    <w:rsid w:val="00C0129E"/>
    <w:rsid w:val="00C01699"/>
    <w:rsid w:val="00C0243A"/>
    <w:rsid w:val="00C02ADA"/>
    <w:rsid w:val="00C02BC1"/>
    <w:rsid w:val="00C02DD0"/>
    <w:rsid w:val="00C0353F"/>
    <w:rsid w:val="00C036E2"/>
    <w:rsid w:val="00C03895"/>
    <w:rsid w:val="00C038D5"/>
    <w:rsid w:val="00C03D72"/>
    <w:rsid w:val="00C03F86"/>
    <w:rsid w:val="00C044CB"/>
    <w:rsid w:val="00C04C68"/>
    <w:rsid w:val="00C04D70"/>
    <w:rsid w:val="00C063E8"/>
    <w:rsid w:val="00C066BE"/>
    <w:rsid w:val="00C06E2A"/>
    <w:rsid w:val="00C070EB"/>
    <w:rsid w:val="00C07260"/>
    <w:rsid w:val="00C075A5"/>
    <w:rsid w:val="00C102F0"/>
    <w:rsid w:val="00C105F0"/>
    <w:rsid w:val="00C108C1"/>
    <w:rsid w:val="00C10963"/>
    <w:rsid w:val="00C1104B"/>
    <w:rsid w:val="00C115CD"/>
    <w:rsid w:val="00C11DD6"/>
    <w:rsid w:val="00C1259B"/>
    <w:rsid w:val="00C1289B"/>
    <w:rsid w:val="00C12D33"/>
    <w:rsid w:val="00C131C0"/>
    <w:rsid w:val="00C13207"/>
    <w:rsid w:val="00C13A73"/>
    <w:rsid w:val="00C14368"/>
    <w:rsid w:val="00C149B4"/>
    <w:rsid w:val="00C167CE"/>
    <w:rsid w:val="00C168F4"/>
    <w:rsid w:val="00C16971"/>
    <w:rsid w:val="00C16A3F"/>
    <w:rsid w:val="00C16B67"/>
    <w:rsid w:val="00C16FDF"/>
    <w:rsid w:val="00C1714A"/>
    <w:rsid w:val="00C175BE"/>
    <w:rsid w:val="00C17662"/>
    <w:rsid w:val="00C17EE0"/>
    <w:rsid w:val="00C17F9C"/>
    <w:rsid w:val="00C200E3"/>
    <w:rsid w:val="00C201BF"/>
    <w:rsid w:val="00C2037E"/>
    <w:rsid w:val="00C205B5"/>
    <w:rsid w:val="00C20D25"/>
    <w:rsid w:val="00C20F5D"/>
    <w:rsid w:val="00C2145A"/>
    <w:rsid w:val="00C214E0"/>
    <w:rsid w:val="00C21802"/>
    <w:rsid w:val="00C218B3"/>
    <w:rsid w:val="00C219B2"/>
    <w:rsid w:val="00C219EB"/>
    <w:rsid w:val="00C21DFF"/>
    <w:rsid w:val="00C22393"/>
    <w:rsid w:val="00C22CD8"/>
    <w:rsid w:val="00C22D8A"/>
    <w:rsid w:val="00C23D39"/>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23E2"/>
    <w:rsid w:val="00C32500"/>
    <w:rsid w:val="00C32CFC"/>
    <w:rsid w:val="00C33ABA"/>
    <w:rsid w:val="00C342F7"/>
    <w:rsid w:val="00C3498E"/>
    <w:rsid w:val="00C34A96"/>
    <w:rsid w:val="00C34B7D"/>
    <w:rsid w:val="00C354CD"/>
    <w:rsid w:val="00C35756"/>
    <w:rsid w:val="00C35E6C"/>
    <w:rsid w:val="00C3729B"/>
    <w:rsid w:val="00C373E5"/>
    <w:rsid w:val="00C40146"/>
    <w:rsid w:val="00C401EE"/>
    <w:rsid w:val="00C416E8"/>
    <w:rsid w:val="00C41761"/>
    <w:rsid w:val="00C41967"/>
    <w:rsid w:val="00C41C60"/>
    <w:rsid w:val="00C429D6"/>
    <w:rsid w:val="00C42BF8"/>
    <w:rsid w:val="00C42C7D"/>
    <w:rsid w:val="00C4301A"/>
    <w:rsid w:val="00C4364C"/>
    <w:rsid w:val="00C43C57"/>
    <w:rsid w:val="00C43E16"/>
    <w:rsid w:val="00C43E1E"/>
    <w:rsid w:val="00C4411A"/>
    <w:rsid w:val="00C450FA"/>
    <w:rsid w:val="00C455D6"/>
    <w:rsid w:val="00C45CAF"/>
    <w:rsid w:val="00C45D38"/>
    <w:rsid w:val="00C462E5"/>
    <w:rsid w:val="00C466F2"/>
    <w:rsid w:val="00C468F1"/>
    <w:rsid w:val="00C46CFC"/>
    <w:rsid w:val="00C46ED9"/>
    <w:rsid w:val="00C479AF"/>
    <w:rsid w:val="00C5085E"/>
    <w:rsid w:val="00C509EF"/>
    <w:rsid w:val="00C50D20"/>
    <w:rsid w:val="00C50F5B"/>
    <w:rsid w:val="00C5137D"/>
    <w:rsid w:val="00C5180D"/>
    <w:rsid w:val="00C5183A"/>
    <w:rsid w:val="00C52549"/>
    <w:rsid w:val="00C52BFC"/>
    <w:rsid w:val="00C5314A"/>
    <w:rsid w:val="00C537D8"/>
    <w:rsid w:val="00C53946"/>
    <w:rsid w:val="00C53C57"/>
    <w:rsid w:val="00C55E06"/>
    <w:rsid w:val="00C561BC"/>
    <w:rsid w:val="00C565E7"/>
    <w:rsid w:val="00C5699E"/>
    <w:rsid w:val="00C56CAA"/>
    <w:rsid w:val="00C57783"/>
    <w:rsid w:val="00C57FAD"/>
    <w:rsid w:val="00C6058F"/>
    <w:rsid w:val="00C60C70"/>
    <w:rsid w:val="00C615A0"/>
    <w:rsid w:val="00C625BC"/>
    <w:rsid w:val="00C62921"/>
    <w:rsid w:val="00C629C8"/>
    <w:rsid w:val="00C629D1"/>
    <w:rsid w:val="00C63179"/>
    <w:rsid w:val="00C6394B"/>
    <w:rsid w:val="00C63A05"/>
    <w:rsid w:val="00C63B3C"/>
    <w:rsid w:val="00C63C3C"/>
    <w:rsid w:val="00C63FBC"/>
    <w:rsid w:val="00C643E3"/>
    <w:rsid w:val="00C646C7"/>
    <w:rsid w:val="00C64972"/>
    <w:rsid w:val="00C650C7"/>
    <w:rsid w:val="00C6524E"/>
    <w:rsid w:val="00C65A4D"/>
    <w:rsid w:val="00C65A7D"/>
    <w:rsid w:val="00C65BA1"/>
    <w:rsid w:val="00C6618B"/>
    <w:rsid w:val="00C66646"/>
    <w:rsid w:val="00C669F1"/>
    <w:rsid w:val="00C67054"/>
    <w:rsid w:val="00C67411"/>
    <w:rsid w:val="00C67784"/>
    <w:rsid w:val="00C67818"/>
    <w:rsid w:val="00C67A12"/>
    <w:rsid w:val="00C67B9E"/>
    <w:rsid w:val="00C70DCF"/>
    <w:rsid w:val="00C70F81"/>
    <w:rsid w:val="00C719A9"/>
    <w:rsid w:val="00C71FAF"/>
    <w:rsid w:val="00C7271A"/>
    <w:rsid w:val="00C7271B"/>
    <w:rsid w:val="00C730C3"/>
    <w:rsid w:val="00C73396"/>
    <w:rsid w:val="00C735D6"/>
    <w:rsid w:val="00C736EA"/>
    <w:rsid w:val="00C73C07"/>
    <w:rsid w:val="00C74299"/>
    <w:rsid w:val="00C7444E"/>
    <w:rsid w:val="00C750CE"/>
    <w:rsid w:val="00C7535D"/>
    <w:rsid w:val="00C7592A"/>
    <w:rsid w:val="00C7639C"/>
    <w:rsid w:val="00C7648E"/>
    <w:rsid w:val="00C76AA2"/>
    <w:rsid w:val="00C76FFD"/>
    <w:rsid w:val="00C80227"/>
    <w:rsid w:val="00C803AB"/>
    <w:rsid w:val="00C81406"/>
    <w:rsid w:val="00C81432"/>
    <w:rsid w:val="00C81499"/>
    <w:rsid w:val="00C817EB"/>
    <w:rsid w:val="00C81D0A"/>
    <w:rsid w:val="00C821DB"/>
    <w:rsid w:val="00C828B4"/>
    <w:rsid w:val="00C82F7D"/>
    <w:rsid w:val="00C835AB"/>
    <w:rsid w:val="00C847AC"/>
    <w:rsid w:val="00C84B67"/>
    <w:rsid w:val="00C8530A"/>
    <w:rsid w:val="00C8538E"/>
    <w:rsid w:val="00C85993"/>
    <w:rsid w:val="00C85F38"/>
    <w:rsid w:val="00C85FD2"/>
    <w:rsid w:val="00C870A0"/>
    <w:rsid w:val="00C87187"/>
    <w:rsid w:val="00C87482"/>
    <w:rsid w:val="00C87618"/>
    <w:rsid w:val="00C87F22"/>
    <w:rsid w:val="00C87F5C"/>
    <w:rsid w:val="00C902E7"/>
    <w:rsid w:val="00C90DB8"/>
    <w:rsid w:val="00C90EB8"/>
    <w:rsid w:val="00C9120B"/>
    <w:rsid w:val="00C912CE"/>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80E"/>
    <w:rsid w:val="00C95D4A"/>
    <w:rsid w:val="00C95E6B"/>
    <w:rsid w:val="00C9669A"/>
    <w:rsid w:val="00C96880"/>
    <w:rsid w:val="00C96D5C"/>
    <w:rsid w:val="00C973BF"/>
    <w:rsid w:val="00C97A46"/>
    <w:rsid w:val="00C97C66"/>
    <w:rsid w:val="00C97FC4"/>
    <w:rsid w:val="00CA0257"/>
    <w:rsid w:val="00CA05C0"/>
    <w:rsid w:val="00CA0D80"/>
    <w:rsid w:val="00CA0E32"/>
    <w:rsid w:val="00CA1516"/>
    <w:rsid w:val="00CA162F"/>
    <w:rsid w:val="00CA1A7C"/>
    <w:rsid w:val="00CA20C4"/>
    <w:rsid w:val="00CA2390"/>
    <w:rsid w:val="00CA2400"/>
    <w:rsid w:val="00CA2D08"/>
    <w:rsid w:val="00CA3D99"/>
    <w:rsid w:val="00CA3EFF"/>
    <w:rsid w:val="00CA4045"/>
    <w:rsid w:val="00CA43DB"/>
    <w:rsid w:val="00CA4DD1"/>
    <w:rsid w:val="00CA5015"/>
    <w:rsid w:val="00CA5156"/>
    <w:rsid w:val="00CA541E"/>
    <w:rsid w:val="00CA5BAD"/>
    <w:rsid w:val="00CA5CE8"/>
    <w:rsid w:val="00CA61F2"/>
    <w:rsid w:val="00CA6A5C"/>
    <w:rsid w:val="00CA79C6"/>
    <w:rsid w:val="00CA7C9E"/>
    <w:rsid w:val="00CB0002"/>
    <w:rsid w:val="00CB0461"/>
    <w:rsid w:val="00CB0A0C"/>
    <w:rsid w:val="00CB0AD4"/>
    <w:rsid w:val="00CB1D5B"/>
    <w:rsid w:val="00CB216E"/>
    <w:rsid w:val="00CB2A84"/>
    <w:rsid w:val="00CB2DD8"/>
    <w:rsid w:val="00CB317E"/>
    <w:rsid w:val="00CB37B4"/>
    <w:rsid w:val="00CB397B"/>
    <w:rsid w:val="00CB39FA"/>
    <w:rsid w:val="00CB5159"/>
    <w:rsid w:val="00CB562D"/>
    <w:rsid w:val="00CB5ABC"/>
    <w:rsid w:val="00CB5D1F"/>
    <w:rsid w:val="00CB5FDB"/>
    <w:rsid w:val="00CB6202"/>
    <w:rsid w:val="00CB69F2"/>
    <w:rsid w:val="00CB6FB2"/>
    <w:rsid w:val="00CB70DF"/>
    <w:rsid w:val="00CB7123"/>
    <w:rsid w:val="00CB7737"/>
    <w:rsid w:val="00CB7B05"/>
    <w:rsid w:val="00CB7DC7"/>
    <w:rsid w:val="00CB7E8C"/>
    <w:rsid w:val="00CC01D1"/>
    <w:rsid w:val="00CC0404"/>
    <w:rsid w:val="00CC05BE"/>
    <w:rsid w:val="00CC09E9"/>
    <w:rsid w:val="00CC0C0B"/>
    <w:rsid w:val="00CC0C29"/>
    <w:rsid w:val="00CC1410"/>
    <w:rsid w:val="00CC14DE"/>
    <w:rsid w:val="00CC18CB"/>
    <w:rsid w:val="00CC1F9F"/>
    <w:rsid w:val="00CC2215"/>
    <w:rsid w:val="00CC28A2"/>
    <w:rsid w:val="00CC2D29"/>
    <w:rsid w:val="00CC30BD"/>
    <w:rsid w:val="00CC31D9"/>
    <w:rsid w:val="00CC4031"/>
    <w:rsid w:val="00CC46F8"/>
    <w:rsid w:val="00CC4705"/>
    <w:rsid w:val="00CC48AA"/>
    <w:rsid w:val="00CC4C21"/>
    <w:rsid w:val="00CC504F"/>
    <w:rsid w:val="00CC5171"/>
    <w:rsid w:val="00CC5505"/>
    <w:rsid w:val="00CC5AA5"/>
    <w:rsid w:val="00CC6293"/>
    <w:rsid w:val="00CC646A"/>
    <w:rsid w:val="00CC64DA"/>
    <w:rsid w:val="00CC6A4A"/>
    <w:rsid w:val="00CC6D88"/>
    <w:rsid w:val="00CC74BC"/>
    <w:rsid w:val="00CC758D"/>
    <w:rsid w:val="00CC7A32"/>
    <w:rsid w:val="00CD0911"/>
    <w:rsid w:val="00CD0E54"/>
    <w:rsid w:val="00CD112F"/>
    <w:rsid w:val="00CD1943"/>
    <w:rsid w:val="00CD1D6A"/>
    <w:rsid w:val="00CD2876"/>
    <w:rsid w:val="00CD2AD2"/>
    <w:rsid w:val="00CD2E10"/>
    <w:rsid w:val="00CD2F08"/>
    <w:rsid w:val="00CD2F79"/>
    <w:rsid w:val="00CD364C"/>
    <w:rsid w:val="00CD38CA"/>
    <w:rsid w:val="00CD3BCA"/>
    <w:rsid w:val="00CD3D56"/>
    <w:rsid w:val="00CD402F"/>
    <w:rsid w:val="00CD4868"/>
    <w:rsid w:val="00CD4C78"/>
    <w:rsid w:val="00CD4E98"/>
    <w:rsid w:val="00CD4F6B"/>
    <w:rsid w:val="00CD5724"/>
    <w:rsid w:val="00CD58BE"/>
    <w:rsid w:val="00CD58C2"/>
    <w:rsid w:val="00CD5A60"/>
    <w:rsid w:val="00CD5ED7"/>
    <w:rsid w:val="00CD61C0"/>
    <w:rsid w:val="00CD657E"/>
    <w:rsid w:val="00CD69DC"/>
    <w:rsid w:val="00CD6B20"/>
    <w:rsid w:val="00CD6EC0"/>
    <w:rsid w:val="00CD7168"/>
    <w:rsid w:val="00CD71F7"/>
    <w:rsid w:val="00CD72C7"/>
    <w:rsid w:val="00CD72DB"/>
    <w:rsid w:val="00CD7601"/>
    <w:rsid w:val="00CD7655"/>
    <w:rsid w:val="00CD7BA8"/>
    <w:rsid w:val="00CE0512"/>
    <w:rsid w:val="00CE0AB0"/>
    <w:rsid w:val="00CE1291"/>
    <w:rsid w:val="00CE145E"/>
    <w:rsid w:val="00CE15D4"/>
    <w:rsid w:val="00CE1B0F"/>
    <w:rsid w:val="00CE1B13"/>
    <w:rsid w:val="00CE1BFC"/>
    <w:rsid w:val="00CE1E20"/>
    <w:rsid w:val="00CE1FB3"/>
    <w:rsid w:val="00CE2062"/>
    <w:rsid w:val="00CE2655"/>
    <w:rsid w:val="00CE30A3"/>
    <w:rsid w:val="00CE31D1"/>
    <w:rsid w:val="00CE3887"/>
    <w:rsid w:val="00CE38E4"/>
    <w:rsid w:val="00CE3ABE"/>
    <w:rsid w:val="00CE420C"/>
    <w:rsid w:val="00CE4636"/>
    <w:rsid w:val="00CE4A75"/>
    <w:rsid w:val="00CE4EA8"/>
    <w:rsid w:val="00CE5112"/>
    <w:rsid w:val="00CE513E"/>
    <w:rsid w:val="00CE5F60"/>
    <w:rsid w:val="00CE5FB2"/>
    <w:rsid w:val="00CE5FF5"/>
    <w:rsid w:val="00CE7002"/>
    <w:rsid w:val="00CE71EE"/>
    <w:rsid w:val="00CE7248"/>
    <w:rsid w:val="00CE7323"/>
    <w:rsid w:val="00CE783F"/>
    <w:rsid w:val="00CE7FDF"/>
    <w:rsid w:val="00CF078F"/>
    <w:rsid w:val="00CF0A98"/>
    <w:rsid w:val="00CF0EE4"/>
    <w:rsid w:val="00CF12B7"/>
    <w:rsid w:val="00CF1436"/>
    <w:rsid w:val="00CF1778"/>
    <w:rsid w:val="00CF1A1C"/>
    <w:rsid w:val="00CF1E96"/>
    <w:rsid w:val="00CF21DC"/>
    <w:rsid w:val="00CF23BE"/>
    <w:rsid w:val="00CF24F2"/>
    <w:rsid w:val="00CF3150"/>
    <w:rsid w:val="00CF357D"/>
    <w:rsid w:val="00CF3725"/>
    <w:rsid w:val="00CF3AFB"/>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7FE"/>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223"/>
    <w:rsid w:val="00D034BC"/>
    <w:rsid w:val="00D03A1A"/>
    <w:rsid w:val="00D047E3"/>
    <w:rsid w:val="00D0493F"/>
    <w:rsid w:val="00D04984"/>
    <w:rsid w:val="00D04EB6"/>
    <w:rsid w:val="00D05427"/>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FDF"/>
    <w:rsid w:val="00D14FAA"/>
    <w:rsid w:val="00D15476"/>
    <w:rsid w:val="00D1560B"/>
    <w:rsid w:val="00D1582E"/>
    <w:rsid w:val="00D15CA6"/>
    <w:rsid w:val="00D15E40"/>
    <w:rsid w:val="00D15FF8"/>
    <w:rsid w:val="00D16700"/>
    <w:rsid w:val="00D16BFD"/>
    <w:rsid w:val="00D170C2"/>
    <w:rsid w:val="00D17610"/>
    <w:rsid w:val="00D17713"/>
    <w:rsid w:val="00D17BA8"/>
    <w:rsid w:val="00D17C37"/>
    <w:rsid w:val="00D17D8E"/>
    <w:rsid w:val="00D20232"/>
    <w:rsid w:val="00D205B1"/>
    <w:rsid w:val="00D20B7C"/>
    <w:rsid w:val="00D20FAC"/>
    <w:rsid w:val="00D21067"/>
    <w:rsid w:val="00D21068"/>
    <w:rsid w:val="00D213BF"/>
    <w:rsid w:val="00D21661"/>
    <w:rsid w:val="00D21DC3"/>
    <w:rsid w:val="00D21F28"/>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70A2"/>
    <w:rsid w:val="00D272E2"/>
    <w:rsid w:val="00D27EBB"/>
    <w:rsid w:val="00D30E85"/>
    <w:rsid w:val="00D30ECC"/>
    <w:rsid w:val="00D313D1"/>
    <w:rsid w:val="00D314AA"/>
    <w:rsid w:val="00D31585"/>
    <w:rsid w:val="00D317A7"/>
    <w:rsid w:val="00D317B1"/>
    <w:rsid w:val="00D31AA8"/>
    <w:rsid w:val="00D31B8D"/>
    <w:rsid w:val="00D321C7"/>
    <w:rsid w:val="00D328DF"/>
    <w:rsid w:val="00D32D20"/>
    <w:rsid w:val="00D33A4B"/>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37F55"/>
    <w:rsid w:val="00D400F7"/>
    <w:rsid w:val="00D4080F"/>
    <w:rsid w:val="00D40A07"/>
    <w:rsid w:val="00D40AFE"/>
    <w:rsid w:val="00D4170E"/>
    <w:rsid w:val="00D417F3"/>
    <w:rsid w:val="00D41A64"/>
    <w:rsid w:val="00D41F58"/>
    <w:rsid w:val="00D420CD"/>
    <w:rsid w:val="00D422FB"/>
    <w:rsid w:val="00D43226"/>
    <w:rsid w:val="00D433A8"/>
    <w:rsid w:val="00D43899"/>
    <w:rsid w:val="00D4484F"/>
    <w:rsid w:val="00D448D8"/>
    <w:rsid w:val="00D44F9F"/>
    <w:rsid w:val="00D44FA2"/>
    <w:rsid w:val="00D459F7"/>
    <w:rsid w:val="00D45B3E"/>
    <w:rsid w:val="00D45F38"/>
    <w:rsid w:val="00D45F60"/>
    <w:rsid w:val="00D46147"/>
    <w:rsid w:val="00D4626A"/>
    <w:rsid w:val="00D46317"/>
    <w:rsid w:val="00D463E7"/>
    <w:rsid w:val="00D46490"/>
    <w:rsid w:val="00D4659F"/>
    <w:rsid w:val="00D46714"/>
    <w:rsid w:val="00D46743"/>
    <w:rsid w:val="00D467DF"/>
    <w:rsid w:val="00D5053F"/>
    <w:rsid w:val="00D5099D"/>
    <w:rsid w:val="00D50F37"/>
    <w:rsid w:val="00D516F4"/>
    <w:rsid w:val="00D5186D"/>
    <w:rsid w:val="00D51B5B"/>
    <w:rsid w:val="00D520A1"/>
    <w:rsid w:val="00D52402"/>
    <w:rsid w:val="00D5241C"/>
    <w:rsid w:val="00D524E1"/>
    <w:rsid w:val="00D52A16"/>
    <w:rsid w:val="00D52B9D"/>
    <w:rsid w:val="00D53003"/>
    <w:rsid w:val="00D536F7"/>
    <w:rsid w:val="00D539E0"/>
    <w:rsid w:val="00D54194"/>
    <w:rsid w:val="00D54419"/>
    <w:rsid w:val="00D54F1B"/>
    <w:rsid w:val="00D55991"/>
    <w:rsid w:val="00D55ADF"/>
    <w:rsid w:val="00D55F12"/>
    <w:rsid w:val="00D56300"/>
    <w:rsid w:val="00D568CE"/>
    <w:rsid w:val="00D56F4A"/>
    <w:rsid w:val="00D56F51"/>
    <w:rsid w:val="00D57BB9"/>
    <w:rsid w:val="00D60A51"/>
    <w:rsid w:val="00D60B02"/>
    <w:rsid w:val="00D612B8"/>
    <w:rsid w:val="00D61BD9"/>
    <w:rsid w:val="00D6274E"/>
    <w:rsid w:val="00D627C0"/>
    <w:rsid w:val="00D63B16"/>
    <w:rsid w:val="00D6460F"/>
    <w:rsid w:val="00D64698"/>
    <w:rsid w:val="00D649EE"/>
    <w:rsid w:val="00D64B30"/>
    <w:rsid w:val="00D64D19"/>
    <w:rsid w:val="00D6542E"/>
    <w:rsid w:val="00D65607"/>
    <w:rsid w:val="00D65765"/>
    <w:rsid w:val="00D65BDF"/>
    <w:rsid w:val="00D66182"/>
    <w:rsid w:val="00D66325"/>
    <w:rsid w:val="00D67786"/>
    <w:rsid w:val="00D67A24"/>
    <w:rsid w:val="00D67D74"/>
    <w:rsid w:val="00D7005F"/>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04F"/>
    <w:rsid w:val="00D7509A"/>
    <w:rsid w:val="00D759E0"/>
    <w:rsid w:val="00D75D38"/>
    <w:rsid w:val="00D75F48"/>
    <w:rsid w:val="00D761CB"/>
    <w:rsid w:val="00D762D8"/>
    <w:rsid w:val="00D7654E"/>
    <w:rsid w:val="00D76E21"/>
    <w:rsid w:val="00D772F8"/>
    <w:rsid w:val="00D77430"/>
    <w:rsid w:val="00D77CFB"/>
    <w:rsid w:val="00D77DE1"/>
    <w:rsid w:val="00D80755"/>
    <w:rsid w:val="00D809B8"/>
    <w:rsid w:val="00D812BF"/>
    <w:rsid w:val="00D81F82"/>
    <w:rsid w:val="00D82CF9"/>
    <w:rsid w:val="00D83A8C"/>
    <w:rsid w:val="00D84894"/>
    <w:rsid w:val="00D849C7"/>
    <w:rsid w:val="00D84A7F"/>
    <w:rsid w:val="00D84AAD"/>
    <w:rsid w:val="00D84AE0"/>
    <w:rsid w:val="00D84D03"/>
    <w:rsid w:val="00D84F23"/>
    <w:rsid w:val="00D84FEE"/>
    <w:rsid w:val="00D851E4"/>
    <w:rsid w:val="00D8549D"/>
    <w:rsid w:val="00D85B9C"/>
    <w:rsid w:val="00D85FC8"/>
    <w:rsid w:val="00D86811"/>
    <w:rsid w:val="00D86991"/>
    <w:rsid w:val="00D86B6E"/>
    <w:rsid w:val="00D87AF4"/>
    <w:rsid w:val="00D87B8F"/>
    <w:rsid w:val="00D87D43"/>
    <w:rsid w:val="00D87F77"/>
    <w:rsid w:val="00D9111F"/>
    <w:rsid w:val="00D91284"/>
    <w:rsid w:val="00D9129D"/>
    <w:rsid w:val="00D91604"/>
    <w:rsid w:val="00D9206F"/>
    <w:rsid w:val="00D92100"/>
    <w:rsid w:val="00D92D27"/>
    <w:rsid w:val="00D94321"/>
    <w:rsid w:val="00D94718"/>
    <w:rsid w:val="00D94860"/>
    <w:rsid w:val="00D94A5E"/>
    <w:rsid w:val="00D9509F"/>
    <w:rsid w:val="00D9528E"/>
    <w:rsid w:val="00D95562"/>
    <w:rsid w:val="00D95C64"/>
    <w:rsid w:val="00D95DF3"/>
    <w:rsid w:val="00D970EA"/>
    <w:rsid w:val="00D97D69"/>
    <w:rsid w:val="00DA0022"/>
    <w:rsid w:val="00DA01FA"/>
    <w:rsid w:val="00DA0DB9"/>
    <w:rsid w:val="00DA0F69"/>
    <w:rsid w:val="00DA1EFE"/>
    <w:rsid w:val="00DA263D"/>
    <w:rsid w:val="00DA26B8"/>
    <w:rsid w:val="00DA2AD0"/>
    <w:rsid w:val="00DA2BBB"/>
    <w:rsid w:val="00DA35BB"/>
    <w:rsid w:val="00DA35EF"/>
    <w:rsid w:val="00DA4D65"/>
    <w:rsid w:val="00DA592F"/>
    <w:rsid w:val="00DA5CA7"/>
    <w:rsid w:val="00DA5D2E"/>
    <w:rsid w:val="00DA5FA5"/>
    <w:rsid w:val="00DA67D8"/>
    <w:rsid w:val="00DA6DB6"/>
    <w:rsid w:val="00DA79E4"/>
    <w:rsid w:val="00DB0758"/>
    <w:rsid w:val="00DB0A91"/>
    <w:rsid w:val="00DB110B"/>
    <w:rsid w:val="00DB117E"/>
    <w:rsid w:val="00DB164F"/>
    <w:rsid w:val="00DB1658"/>
    <w:rsid w:val="00DB1B99"/>
    <w:rsid w:val="00DB1F15"/>
    <w:rsid w:val="00DB20B2"/>
    <w:rsid w:val="00DB2166"/>
    <w:rsid w:val="00DB2365"/>
    <w:rsid w:val="00DB24CA"/>
    <w:rsid w:val="00DB2C49"/>
    <w:rsid w:val="00DB34DD"/>
    <w:rsid w:val="00DB354A"/>
    <w:rsid w:val="00DB483D"/>
    <w:rsid w:val="00DB4B85"/>
    <w:rsid w:val="00DB61FC"/>
    <w:rsid w:val="00DB6C1F"/>
    <w:rsid w:val="00DB6CA1"/>
    <w:rsid w:val="00DB720A"/>
    <w:rsid w:val="00DB750D"/>
    <w:rsid w:val="00DB7587"/>
    <w:rsid w:val="00DB7878"/>
    <w:rsid w:val="00DB7A06"/>
    <w:rsid w:val="00DB7A2E"/>
    <w:rsid w:val="00DB7CF1"/>
    <w:rsid w:val="00DC0061"/>
    <w:rsid w:val="00DC0E9B"/>
    <w:rsid w:val="00DC1065"/>
    <w:rsid w:val="00DC1DBE"/>
    <w:rsid w:val="00DC25D7"/>
    <w:rsid w:val="00DC25EA"/>
    <w:rsid w:val="00DC2E5B"/>
    <w:rsid w:val="00DC3151"/>
    <w:rsid w:val="00DC386F"/>
    <w:rsid w:val="00DC3BE2"/>
    <w:rsid w:val="00DC48C6"/>
    <w:rsid w:val="00DC49C2"/>
    <w:rsid w:val="00DC4A29"/>
    <w:rsid w:val="00DC4EF3"/>
    <w:rsid w:val="00DC5061"/>
    <w:rsid w:val="00DC5446"/>
    <w:rsid w:val="00DC5642"/>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53"/>
    <w:rsid w:val="00DD68B7"/>
    <w:rsid w:val="00DD69BF"/>
    <w:rsid w:val="00DD6C5E"/>
    <w:rsid w:val="00DD6D9F"/>
    <w:rsid w:val="00DD7AB1"/>
    <w:rsid w:val="00DE0409"/>
    <w:rsid w:val="00DE0483"/>
    <w:rsid w:val="00DE0AB6"/>
    <w:rsid w:val="00DE0AF0"/>
    <w:rsid w:val="00DE0D1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6EC"/>
    <w:rsid w:val="00DE6D65"/>
    <w:rsid w:val="00DE76CC"/>
    <w:rsid w:val="00DE7AC3"/>
    <w:rsid w:val="00DE7CE1"/>
    <w:rsid w:val="00DE7E7D"/>
    <w:rsid w:val="00DF031E"/>
    <w:rsid w:val="00DF0380"/>
    <w:rsid w:val="00DF05C0"/>
    <w:rsid w:val="00DF0E75"/>
    <w:rsid w:val="00DF1886"/>
    <w:rsid w:val="00DF1939"/>
    <w:rsid w:val="00DF2072"/>
    <w:rsid w:val="00DF25E8"/>
    <w:rsid w:val="00DF2B10"/>
    <w:rsid w:val="00DF3301"/>
    <w:rsid w:val="00DF397A"/>
    <w:rsid w:val="00DF488E"/>
    <w:rsid w:val="00DF4914"/>
    <w:rsid w:val="00DF4BB7"/>
    <w:rsid w:val="00DF4C2D"/>
    <w:rsid w:val="00DF514A"/>
    <w:rsid w:val="00DF5357"/>
    <w:rsid w:val="00DF53FB"/>
    <w:rsid w:val="00DF5994"/>
    <w:rsid w:val="00DF6413"/>
    <w:rsid w:val="00DF6C4F"/>
    <w:rsid w:val="00DF6E9F"/>
    <w:rsid w:val="00DF6F60"/>
    <w:rsid w:val="00DF6FC7"/>
    <w:rsid w:val="00DF740D"/>
    <w:rsid w:val="00DF751E"/>
    <w:rsid w:val="00DF757E"/>
    <w:rsid w:val="00DF79CE"/>
    <w:rsid w:val="00DF79D0"/>
    <w:rsid w:val="00E00352"/>
    <w:rsid w:val="00E004F2"/>
    <w:rsid w:val="00E00694"/>
    <w:rsid w:val="00E00D74"/>
    <w:rsid w:val="00E00EA1"/>
    <w:rsid w:val="00E013C6"/>
    <w:rsid w:val="00E01DF2"/>
    <w:rsid w:val="00E020CF"/>
    <w:rsid w:val="00E0260F"/>
    <w:rsid w:val="00E02851"/>
    <w:rsid w:val="00E035D2"/>
    <w:rsid w:val="00E0368E"/>
    <w:rsid w:val="00E03785"/>
    <w:rsid w:val="00E03821"/>
    <w:rsid w:val="00E03CB3"/>
    <w:rsid w:val="00E03D83"/>
    <w:rsid w:val="00E0417C"/>
    <w:rsid w:val="00E046DD"/>
    <w:rsid w:val="00E047A7"/>
    <w:rsid w:val="00E04F08"/>
    <w:rsid w:val="00E0508D"/>
    <w:rsid w:val="00E058DD"/>
    <w:rsid w:val="00E05E58"/>
    <w:rsid w:val="00E061B5"/>
    <w:rsid w:val="00E06702"/>
    <w:rsid w:val="00E06A8B"/>
    <w:rsid w:val="00E07226"/>
    <w:rsid w:val="00E07DEC"/>
    <w:rsid w:val="00E101B4"/>
    <w:rsid w:val="00E10CAD"/>
    <w:rsid w:val="00E10F66"/>
    <w:rsid w:val="00E117C6"/>
    <w:rsid w:val="00E11A14"/>
    <w:rsid w:val="00E11B06"/>
    <w:rsid w:val="00E1235D"/>
    <w:rsid w:val="00E1290F"/>
    <w:rsid w:val="00E13268"/>
    <w:rsid w:val="00E14392"/>
    <w:rsid w:val="00E143B0"/>
    <w:rsid w:val="00E144E3"/>
    <w:rsid w:val="00E148A4"/>
    <w:rsid w:val="00E14E2F"/>
    <w:rsid w:val="00E14F26"/>
    <w:rsid w:val="00E154C1"/>
    <w:rsid w:val="00E15F30"/>
    <w:rsid w:val="00E16905"/>
    <w:rsid w:val="00E16E26"/>
    <w:rsid w:val="00E1707C"/>
    <w:rsid w:val="00E175D8"/>
    <w:rsid w:val="00E176DF"/>
    <w:rsid w:val="00E17C1D"/>
    <w:rsid w:val="00E17C4A"/>
    <w:rsid w:val="00E20452"/>
    <w:rsid w:val="00E20CD2"/>
    <w:rsid w:val="00E217F5"/>
    <w:rsid w:val="00E220CA"/>
    <w:rsid w:val="00E22F95"/>
    <w:rsid w:val="00E2310C"/>
    <w:rsid w:val="00E2313A"/>
    <w:rsid w:val="00E232F3"/>
    <w:rsid w:val="00E23855"/>
    <w:rsid w:val="00E23D17"/>
    <w:rsid w:val="00E24055"/>
    <w:rsid w:val="00E24217"/>
    <w:rsid w:val="00E250AA"/>
    <w:rsid w:val="00E251A0"/>
    <w:rsid w:val="00E26902"/>
    <w:rsid w:val="00E26EC5"/>
    <w:rsid w:val="00E275F8"/>
    <w:rsid w:val="00E27698"/>
    <w:rsid w:val="00E279A0"/>
    <w:rsid w:val="00E27C31"/>
    <w:rsid w:val="00E27C81"/>
    <w:rsid w:val="00E27EBF"/>
    <w:rsid w:val="00E30A90"/>
    <w:rsid w:val="00E32AEB"/>
    <w:rsid w:val="00E32BB5"/>
    <w:rsid w:val="00E3307E"/>
    <w:rsid w:val="00E331B4"/>
    <w:rsid w:val="00E3389A"/>
    <w:rsid w:val="00E339E6"/>
    <w:rsid w:val="00E34117"/>
    <w:rsid w:val="00E34672"/>
    <w:rsid w:val="00E34A6D"/>
    <w:rsid w:val="00E352A0"/>
    <w:rsid w:val="00E35310"/>
    <w:rsid w:val="00E36E87"/>
    <w:rsid w:val="00E37640"/>
    <w:rsid w:val="00E37754"/>
    <w:rsid w:val="00E37DD8"/>
    <w:rsid w:val="00E401A6"/>
    <w:rsid w:val="00E40800"/>
    <w:rsid w:val="00E409AB"/>
    <w:rsid w:val="00E40DA9"/>
    <w:rsid w:val="00E4186C"/>
    <w:rsid w:val="00E42D63"/>
    <w:rsid w:val="00E435FA"/>
    <w:rsid w:val="00E43D69"/>
    <w:rsid w:val="00E43FE9"/>
    <w:rsid w:val="00E44D72"/>
    <w:rsid w:val="00E455C8"/>
    <w:rsid w:val="00E4592D"/>
    <w:rsid w:val="00E46307"/>
    <w:rsid w:val="00E47FD3"/>
    <w:rsid w:val="00E50A63"/>
    <w:rsid w:val="00E50B03"/>
    <w:rsid w:val="00E50FD1"/>
    <w:rsid w:val="00E5218A"/>
    <w:rsid w:val="00E523B8"/>
    <w:rsid w:val="00E526E2"/>
    <w:rsid w:val="00E527ED"/>
    <w:rsid w:val="00E529A1"/>
    <w:rsid w:val="00E52B82"/>
    <w:rsid w:val="00E52CB7"/>
    <w:rsid w:val="00E52D4F"/>
    <w:rsid w:val="00E52DE4"/>
    <w:rsid w:val="00E5314A"/>
    <w:rsid w:val="00E53434"/>
    <w:rsid w:val="00E54327"/>
    <w:rsid w:val="00E55265"/>
    <w:rsid w:val="00E5529B"/>
    <w:rsid w:val="00E55FD4"/>
    <w:rsid w:val="00E5650A"/>
    <w:rsid w:val="00E565D5"/>
    <w:rsid w:val="00E56C75"/>
    <w:rsid w:val="00E56F30"/>
    <w:rsid w:val="00E571DE"/>
    <w:rsid w:val="00E57D33"/>
    <w:rsid w:val="00E57F73"/>
    <w:rsid w:val="00E60476"/>
    <w:rsid w:val="00E6068E"/>
    <w:rsid w:val="00E60C96"/>
    <w:rsid w:val="00E60E33"/>
    <w:rsid w:val="00E611D7"/>
    <w:rsid w:val="00E61518"/>
    <w:rsid w:val="00E6176A"/>
    <w:rsid w:val="00E61BC7"/>
    <w:rsid w:val="00E627DB"/>
    <w:rsid w:val="00E6328A"/>
    <w:rsid w:val="00E637C4"/>
    <w:rsid w:val="00E6385E"/>
    <w:rsid w:val="00E639CA"/>
    <w:rsid w:val="00E63A60"/>
    <w:rsid w:val="00E63ED4"/>
    <w:rsid w:val="00E63F26"/>
    <w:rsid w:val="00E640F6"/>
    <w:rsid w:val="00E6425B"/>
    <w:rsid w:val="00E64786"/>
    <w:rsid w:val="00E64F61"/>
    <w:rsid w:val="00E6515A"/>
    <w:rsid w:val="00E65D91"/>
    <w:rsid w:val="00E65FD5"/>
    <w:rsid w:val="00E66524"/>
    <w:rsid w:val="00E6653E"/>
    <w:rsid w:val="00E671AC"/>
    <w:rsid w:val="00E67224"/>
    <w:rsid w:val="00E6778E"/>
    <w:rsid w:val="00E67E95"/>
    <w:rsid w:val="00E701B0"/>
    <w:rsid w:val="00E70B55"/>
    <w:rsid w:val="00E71236"/>
    <w:rsid w:val="00E71776"/>
    <w:rsid w:val="00E71AF6"/>
    <w:rsid w:val="00E71DB8"/>
    <w:rsid w:val="00E72075"/>
    <w:rsid w:val="00E7225D"/>
    <w:rsid w:val="00E728E4"/>
    <w:rsid w:val="00E7318D"/>
    <w:rsid w:val="00E732D4"/>
    <w:rsid w:val="00E73831"/>
    <w:rsid w:val="00E73CC8"/>
    <w:rsid w:val="00E747C6"/>
    <w:rsid w:val="00E755AE"/>
    <w:rsid w:val="00E75964"/>
    <w:rsid w:val="00E75E3C"/>
    <w:rsid w:val="00E75EB2"/>
    <w:rsid w:val="00E764DB"/>
    <w:rsid w:val="00E76F69"/>
    <w:rsid w:val="00E773D7"/>
    <w:rsid w:val="00E801F7"/>
    <w:rsid w:val="00E803FA"/>
    <w:rsid w:val="00E804D5"/>
    <w:rsid w:val="00E80F62"/>
    <w:rsid w:val="00E81C35"/>
    <w:rsid w:val="00E81C64"/>
    <w:rsid w:val="00E81F0A"/>
    <w:rsid w:val="00E82157"/>
    <w:rsid w:val="00E826D3"/>
    <w:rsid w:val="00E82869"/>
    <w:rsid w:val="00E82907"/>
    <w:rsid w:val="00E82F1B"/>
    <w:rsid w:val="00E8361D"/>
    <w:rsid w:val="00E83ABD"/>
    <w:rsid w:val="00E83E25"/>
    <w:rsid w:val="00E84338"/>
    <w:rsid w:val="00E84520"/>
    <w:rsid w:val="00E849A6"/>
    <w:rsid w:val="00E857A4"/>
    <w:rsid w:val="00E860BD"/>
    <w:rsid w:val="00E8631E"/>
    <w:rsid w:val="00E865B1"/>
    <w:rsid w:val="00E86EF3"/>
    <w:rsid w:val="00E876C3"/>
    <w:rsid w:val="00E879A8"/>
    <w:rsid w:val="00E87DAA"/>
    <w:rsid w:val="00E9006D"/>
    <w:rsid w:val="00E90629"/>
    <w:rsid w:val="00E907A6"/>
    <w:rsid w:val="00E90DC7"/>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97B80"/>
    <w:rsid w:val="00EA03FB"/>
    <w:rsid w:val="00EA085E"/>
    <w:rsid w:val="00EA13AA"/>
    <w:rsid w:val="00EA1BA5"/>
    <w:rsid w:val="00EA2055"/>
    <w:rsid w:val="00EA230E"/>
    <w:rsid w:val="00EA2349"/>
    <w:rsid w:val="00EA25DD"/>
    <w:rsid w:val="00EA30E0"/>
    <w:rsid w:val="00EA3246"/>
    <w:rsid w:val="00EA33BB"/>
    <w:rsid w:val="00EA3895"/>
    <w:rsid w:val="00EA3A44"/>
    <w:rsid w:val="00EA3B47"/>
    <w:rsid w:val="00EA3D1C"/>
    <w:rsid w:val="00EA42F4"/>
    <w:rsid w:val="00EA476D"/>
    <w:rsid w:val="00EA4F36"/>
    <w:rsid w:val="00EA57CC"/>
    <w:rsid w:val="00EA5945"/>
    <w:rsid w:val="00EA5E02"/>
    <w:rsid w:val="00EA60B0"/>
    <w:rsid w:val="00EA61EE"/>
    <w:rsid w:val="00EA6909"/>
    <w:rsid w:val="00EA6A3D"/>
    <w:rsid w:val="00EA7157"/>
    <w:rsid w:val="00EA7321"/>
    <w:rsid w:val="00EA76B8"/>
    <w:rsid w:val="00EA77BE"/>
    <w:rsid w:val="00EA7993"/>
    <w:rsid w:val="00EB0153"/>
    <w:rsid w:val="00EB05E5"/>
    <w:rsid w:val="00EB0D5E"/>
    <w:rsid w:val="00EB0F1F"/>
    <w:rsid w:val="00EB108C"/>
    <w:rsid w:val="00EB10C8"/>
    <w:rsid w:val="00EB179D"/>
    <w:rsid w:val="00EB1A30"/>
    <w:rsid w:val="00EB1EC1"/>
    <w:rsid w:val="00EB237B"/>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5B6F"/>
    <w:rsid w:val="00EB6032"/>
    <w:rsid w:val="00EB640F"/>
    <w:rsid w:val="00EB6E8D"/>
    <w:rsid w:val="00EB7690"/>
    <w:rsid w:val="00EC0006"/>
    <w:rsid w:val="00EC004B"/>
    <w:rsid w:val="00EC0123"/>
    <w:rsid w:val="00EC07CE"/>
    <w:rsid w:val="00EC0A66"/>
    <w:rsid w:val="00EC0FA7"/>
    <w:rsid w:val="00EC160E"/>
    <w:rsid w:val="00EC1AF8"/>
    <w:rsid w:val="00EC298E"/>
    <w:rsid w:val="00EC2D0D"/>
    <w:rsid w:val="00EC36F1"/>
    <w:rsid w:val="00EC3C6D"/>
    <w:rsid w:val="00EC413C"/>
    <w:rsid w:val="00EC53DD"/>
    <w:rsid w:val="00EC5484"/>
    <w:rsid w:val="00EC6696"/>
    <w:rsid w:val="00EC68FC"/>
    <w:rsid w:val="00EC7045"/>
    <w:rsid w:val="00EC716E"/>
    <w:rsid w:val="00EC7816"/>
    <w:rsid w:val="00EC783A"/>
    <w:rsid w:val="00EC7D83"/>
    <w:rsid w:val="00EC7E91"/>
    <w:rsid w:val="00ED08F1"/>
    <w:rsid w:val="00ED0985"/>
    <w:rsid w:val="00ED1ED0"/>
    <w:rsid w:val="00ED1F2D"/>
    <w:rsid w:val="00ED2061"/>
    <w:rsid w:val="00ED22FA"/>
    <w:rsid w:val="00ED28F5"/>
    <w:rsid w:val="00ED3756"/>
    <w:rsid w:val="00ED3EB0"/>
    <w:rsid w:val="00ED4D87"/>
    <w:rsid w:val="00ED4F6E"/>
    <w:rsid w:val="00ED4FF5"/>
    <w:rsid w:val="00ED513E"/>
    <w:rsid w:val="00ED58EA"/>
    <w:rsid w:val="00ED5E30"/>
    <w:rsid w:val="00ED5FE3"/>
    <w:rsid w:val="00ED66F6"/>
    <w:rsid w:val="00ED6703"/>
    <w:rsid w:val="00ED6BDC"/>
    <w:rsid w:val="00ED6E2A"/>
    <w:rsid w:val="00ED6FD5"/>
    <w:rsid w:val="00ED70D8"/>
    <w:rsid w:val="00ED75D0"/>
    <w:rsid w:val="00ED7B15"/>
    <w:rsid w:val="00EE04CC"/>
    <w:rsid w:val="00EE09C8"/>
    <w:rsid w:val="00EE0DEA"/>
    <w:rsid w:val="00EE1130"/>
    <w:rsid w:val="00EE11E6"/>
    <w:rsid w:val="00EE1698"/>
    <w:rsid w:val="00EE1B25"/>
    <w:rsid w:val="00EE1B77"/>
    <w:rsid w:val="00EE1EAA"/>
    <w:rsid w:val="00EE1F39"/>
    <w:rsid w:val="00EE1F99"/>
    <w:rsid w:val="00EE1FBB"/>
    <w:rsid w:val="00EE2064"/>
    <w:rsid w:val="00EE2CDC"/>
    <w:rsid w:val="00EE3558"/>
    <w:rsid w:val="00EE3905"/>
    <w:rsid w:val="00EE4387"/>
    <w:rsid w:val="00EE4825"/>
    <w:rsid w:val="00EE4C2F"/>
    <w:rsid w:val="00EE50A9"/>
    <w:rsid w:val="00EE50E9"/>
    <w:rsid w:val="00EE5170"/>
    <w:rsid w:val="00EE5270"/>
    <w:rsid w:val="00EE5568"/>
    <w:rsid w:val="00EE5714"/>
    <w:rsid w:val="00EE5A02"/>
    <w:rsid w:val="00EE68D1"/>
    <w:rsid w:val="00EE6D48"/>
    <w:rsid w:val="00EE6D6C"/>
    <w:rsid w:val="00EE6F18"/>
    <w:rsid w:val="00EE753F"/>
    <w:rsid w:val="00EE7AD0"/>
    <w:rsid w:val="00EF00FA"/>
    <w:rsid w:val="00EF0453"/>
    <w:rsid w:val="00EF0EDF"/>
    <w:rsid w:val="00EF0FE6"/>
    <w:rsid w:val="00EF1190"/>
    <w:rsid w:val="00EF1432"/>
    <w:rsid w:val="00EF1575"/>
    <w:rsid w:val="00EF1749"/>
    <w:rsid w:val="00EF326E"/>
    <w:rsid w:val="00EF4EA0"/>
    <w:rsid w:val="00EF5025"/>
    <w:rsid w:val="00EF565F"/>
    <w:rsid w:val="00EF56D3"/>
    <w:rsid w:val="00EF5903"/>
    <w:rsid w:val="00EF595A"/>
    <w:rsid w:val="00EF5AA1"/>
    <w:rsid w:val="00EF5ECC"/>
    <w:rsid w:val="00EF5F8E"/>
    <w:rsid w:val="00EF6346"/>
    <w:rsid w:val="00EF6991"/>
    <w:rsid w:val="00EF6B05"/>
    <w:rsid w:val="00EF6CE4"/>
    <w:rsid w:val="00EF7308"/>
    <w:rsid w:val="00EF75A7"/>
    <w:rsid w:val="00EF7607"/>
    <w:rsid w:val="00EF78F1"/>
    <w:rsid w:val="00EF7D6B"/>
    <w:rsid w:val="00F003F7"/>
    <w:rsid w:val="00F00554"/>
    <w:rsid w:val="00F005CD"/>
    <w:rsid w:val="00F00C91"/>
    <w:rsid w:val="00F010A4"/>
    <w:rsid w:val="00F01D23"/>
    <w:rsid w:val="00F02062"/>
    <w:rsid w:val="00F02234"/>
    <w:rsid w:val="00F028D3"/>
    <w:rsid w:val="00F02D84"/>
    <w:rsid w:val="00F031BB"/>
    <w:rsid w:val="00F0364C"/>
    <w:rsid w:val="00F03682"/>
    <w:rsid w:val="00F03BFD"/>
    <w:rsid w:val="00F03C1F"/>
    <w:rsid w:val="00F03E25"/>
    <w:rsid w:val="00F04813"/>
    <w:rsid w:val="00F04C3E"/>
    <w:rsid w:val="00F04F8F"/>
    <w:rsid w:val="00F0500A"/>
    <w:rsid w:val="00F050E6"/>
    <w:rsid w:val="00F0534C"/>
    <w:rsid w:val="00F05975"/>
    <w:rsid w:val="00F060DC"/>
    <w:rsid w:val="00F063C1"/>
    <w:rsid w:val="00F06450"/>
    <w:rsid w:val="00F06A39"/>
    <w:rsid w:val="00F070F0"/>
    <w:rsid w:val="00F07169"/>
    <w:rsid w:val="00F07221"/>
    <w:rsid w:val="00F07609"/>
    <w:rsid w:val="00F077DF"/>
    <w:rsid w:val="00F07837"/>
    <w:rsid w:val="00F07A76"/>
    <w:rsid w:val="00F10104"/>
    <w:rsid w:val="00F10129"/>
    <w:rsid w:val="00F106E2"/>
    <w:rsid w:val="00F107E9"/>
    <w:rsid w:val="00F1097F"/>
    <w:rsid w:val="00F10CCF"/>
    <w:rsid w:val="00F11082"/>
    <w:rsid w:val="00F1131B"/>
    <w:rsid w:val="00F11D42"/>
    <w:rsid w:val="00F12297"/>
    <w:rsid w:val="00F1249C"/>
    <w:rsid w:val="00F128EC"/>
    <w:rsid w:val="00F12EEB"/>
    <w:rsid w:val="00F13137"/>
    <w:rsid w:val="00F13340"/>
    <w:rsid w:val="00F148B1"/>
    <w:rsid w:val="00F14927"/>
    <w:rsid w:val="00F14929"/>
    <w:rsid w:val="00F14932"/>
    <w:rsid w:val="00F149C6"/>
    <w:rsid w:val="00F149C7"/>
    <w:rsid w:val="00F14AE0"/>
    <w:rsid w:val="00F14E08"/>
    <w:rsid w:val="00F15B46"/>
    <w:rsid w:val="00F15BFB"/>
    <w:rsid w:val="00F15CED"/>
    <w:rsid w:val="00F16B8E"/>
    <w:rsid w:val="00F16D48"/>
    <w:rsid w:val="00F16DCC"/>
    <w:rsid w:val="00F17639"/>
    <w:rsid w:val="00F176F4"/>
    <w:rsid w:val="00F17E91"/>
    <w:rsid w:val="00F20041"/>
    <w:rsid w:val="00F20888"/>
    <w:rsid w:val="00F20980"/>
    <w:rsid w:val="00F20AE2"/>
    <w:rsid w:val="00F2120B"/>
    <w:rsid w:val="00F21C99"/>
    <w:rsid w:val="00F21F7A"/>
    <w:rsid w:val="00F2289D"/>
    <w:rsid w:val="00F23118"/>
    <w:rsid w:val="00F23C41"/>
    <w:rsid w:val="00F23D04"/>
    <w:rsid w:val="00F23F9F"/>
    <w:rsid w:val="00F24005"/>
    <w:rsid w:val="00F2421C"/>
    <w:rsid w:val="00F24291"/>
    <w:rsid w:val="00F244ED"/>
    <w:rsid w:val="00F24FF6"/>
    <w:rsid w:val="00F260C1"/>
    <w:rsid w:val="00F265B7"/>
    <w:rsid w:val="00F266CB"/>
    <w:rsid w:val="00F26BD2"/>
    <w:rsid w:val="00F26D57"/>
    <w:rsid w:val="00F26F67"/>
    <w:rsid w:val="00F2709D"/>
    <w:rsid w:val="00F27552"/>
    <w:rsid w:val="00F27AA2"/>
    <w:rsid w:val="00F27CE8"/>
    <w:rsid w:val="00F27DC8"/>
    <w:rsid w:val="00F27F7A"/>
    <w:rsid w:val="00F3025E"/>
    <w:rsid w:val="00F304DE"/>
    <w:rsid w:val="00F3053F"/>
    <w:rsid w:val="00F3086D"/>
    <w:rsid w:val="00F30E22"/>
    <w:rsid w:val="00F30F9C"/>
    <w:rsid w:val="00F313C1"/>
    <w:rsid w:val="00F31B44"/>
    <w:rsid w:val="00F31D88"/>
    <w:rsid w:val="00F31FDE"/>
    <w:rsid w:val="00F3248B"/>
    <w:rsid w:val="00F3257F"/>
    <w:rsid w:val="00F32865"/>
    <w:rsid w:val="00F334B2"/>
    <w:rsid w:val="00F33FBF"/>
    <w:rsid w:val="00F34228"/>
    <w:rsid w:val="00F34843"/>
    <w:rsid w:val="00F34861"/>
    <w:rsid w:val="00F34987"/>
    <w:rsid w:val="00F34D91"/>
    <w:rsid w:val="00F34E60"/>
    <w:rsid w:val="00F35063"/>
    <w:rsid w:val="00F351FD"/>
    <w:rsid w:val="00F35FDC"/>
    <w:rsid w:val="00F3683B"/>
    <w:rsid w:val="00F36A52"/>
    <w:rsid w:val="00F36CB7"/>
    <w:rsid w:val="00F37133"/>
    <w:rsid w:val="00F3725F"/>
    <w:rsid w:val="00F3755B"/>
    <w:rsid w:val="00F378D1"/>
    <w:rsid w:val="00F3796B"/>
    <w:rsid w:val="00F37993"/>
    <w:rsid w:val="00F37A9B"/>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71C1"/>
    <w:rsid w:val="00F471D7"/>
    <w:rsid w:val="00F4771E"/>
    <w:rsid w:val="00F47E9D"/>
    <w:rsid w:val="00F5026B"/>
    <w:rsid w:val="00F5085E"/>
    <w:rsid w:val="00F50F0F"/>
    <w:rsid w:val="00F5180B"/>
    <w:rsid w:val="00F51B16"/>
    <w:rsid w:val="00F52226"/>
    <w:rsid w:val="00F52D99"/>
    <w:rsid w:val="00F53493"/>
    <w:rsid w:val="00F53A4D"/>
    <w:rsid w:val="00F5431F"/>
    <w:rsid w:val="00F54722"/>
    <w:rsid w:val="00F54CA7"/>
    <w:rsid w:val="00F552FB"/>
    <w:rsid w:val="00F55328"/>
    <w:rsid w:val="00F553D3"/>
    <w:rsid w:val="00F5599E"/>
    <w:rsid w:val="00F559B4"/>
    <w:rsid w:val="00F55CD7"/>
    <w:rsid w:val="00F567BE"/>
    <w:rsid w:val="00F570D0"/>
    <w:rsid w:val="00F570FC"/>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496"/>
    <w:rsid w:val="00F6799A"/>
    <w:rsid w:val="00F67FD3"/>
    <w:rsid w:val="00F703B2"/>
    <w:rsid w:val="00F704E8"/>
    <w:rsid w:val="00F71E14"/>
    <w:rsid w:val="00F72285"/>
    <w:rsid w:val="00F72308"/>
    <w:rsid w:val="00F72545"/>
    <w:rsid w:val="00F7260C"/>
    <w:rsid w:val="00F7308A"/>
    <w:rsid w:val="00F733FB"/>
    <w:rsid w:val="00F735E2"/>
    <w:rsid w:val="00F73EA2"/>
    <w:rsid w:val="00F74618"/>
    <w:rsid w:val="00F74BCB"/>
    <w:rsid w:val="00F75045"/>
    <w:rsid w:val="00F76116"/>
    <w:rsid w:val="00F7628A"/>
    <w:rsid w:val="00F76630"/>
    <w:rsid w:val="00F7670F"/>
    <w:rsid w:val="00F768F2"/>
    <w:rsid w:val="00F76E03"/>
    <w:rsid w:val="00F76E8D"/>
    <w:rsid w:val="00F77811"/>
    <w:rsid w:val="00F77A47"/>
    <w:rsid w:val="00F77ED2"/>
    <w:rsid w:val="00F80414"/>
    <w:rsid w:val="00F80BD5"/>
    <w:rsid w:val="00F813E3"/>
    <w:rsid w:val="00F81CA3"/>
    <w:rsid w:val="00F81D34"/>
    <w:rsid w:val="00F82ECB"/>
    <w:rsid w:val="00F83381"/>
    <w:rsid w:val="00F835D7"/>
    <w:rsid w:val="00F8373E"/>
    <w:rsid w:val="00F83984"/>
    <w:rsid w:val="00F83CA5"/>
    <w:rsid w:val="00F84597"/>
    <w:rsid w:val="00F84E08"/>
    <w:rsid w:val="00F85448"/>
    <w:rsid w:val="00F859FB"/>
    <w:rsid w:val="00F85E87"/>
    <w:rsid w:val="00F85FD5"/>
    <w:rsid w:val="00F8635C"/>
    <w:rsid w:val="00F8699B"/>
    <w:rsid w:val="00F86CD0"/>
    <w:rsid w:val="00F87075"/>
    <w:rsid w:val="00F9057A"/>
    <w:rsid w:val="00F906A7"/>
    <w:rsid w:val="00F906D4"/>
    <w:rsid w:val="00F909F2"/>
    <w:rsid w:val="00F90ACB"/>
    <w:rsid w:val="00F90D2C"/>
    <w:rsid w:val="00F90FED"/>
    <w:rsid w:val="00F91025"/>
    <w:rsid w:val="00F918B7"/>
    <w:rsid w:val="00F92346"/>
    <w:rsid w:val="00F92812"/>
    <w:rsid w:val="00F92B14"/>
    <w:rsid w:val="00F92B7C"/>
    <w:rsid w:val="00F93350"/>
    <w:rsid w:val="00F936D8"/>
    <w:rsid w:val="00F93DF4"/>
    <w:rsid w:val="00F93EA6"/>
    <w:rsid w:val="00F93EBE"/>
    <w:rsid w:val="00F94CD6"/>
    <w:rsid w:val="00F94CE2"/>
    <w:rsid w:val="00F95A48"/>
    <w:rsid w:val="00F95CB5"/>
    <w:rsid w:val="00F95E21"/>
    <w:rsid w:val="00F96AA6"/>
    <w:rsid w:val="00F97227"/>
    <w:rsid w:val="00F97300"/>
    <w:rsid w:val="00F9740F"/>
    <w:rsid w:val="00F97463"/>
    <w:rsid w:val="00F9783B"/>
    <w:rsid w:val="00F97F58"/>
    <w:rsid w:val="00FA106A"/>
    <w:rsid w:val="00FA12DA"/>
    <w:rsid w:val="00FA156E"/>
    <w:rsid w:val="00FA159C"/>
    <w:rsid w:val="00FA1BFB"/>
    <w:rsid w:val="00FA2149"/>
    <w:rsid w:val="00FA25C4"/>
    <w:rsid w:val="00FA3ADA"/>
    <w:rsid w:val="00FA4159"/>
    <w:rsid w:val="00FA41E4"/>
    <w:rsid w:val="00FA42D4"/>
    <w:rsid w:val="00FA498F"/>
    <w:rsid w:val="00FA4D34"/>
    <w:rsid w:val="00FA6497"/>
    <w:rsid w:val="00FA6818"/>
    <w:rsid w:val="00FA6B2E"/>
    <w:rsid w:val="00FA6F45"/>
    <w:rsid w:val="00FA74C3"/>
    <w:rsid w:val="00FA761A"/>
    <w:rsid w:val="00FA7A18"/>
    <w:rsid w:val="00FB063C"/>
    <w:rsid w:val="00FB06E5"/>
    <w:rsid w:val="00FB0A61"/>
    <w:rsid w:val="00FB0D6D"/>
    <w:rsid w:val="00FB0D72"/>
    <w:rsid w:val="00FB168D"/>
    <w:rsid w:val="00FB18F5"/>
    <w:rsid w:val="00FB2144"/>
    <w:rsid w:val="00FB2412"/>
    <w:rsid w:val="00FB2435"/>
    <w:rsid w:val="00FB289F"/>
    <w:rsid w:val="00FB361E"/>
    <w:rsid w:val="00FB3667"/>
    <w:rsid w:val="00FB3E5B"/>
    <w:rsid w:val="00FB595E"/>
    <w:rsid w:val="00FB5F9A"/>
    <w:rsid w:val="00FB6145"/>
    <w:rsid w:val="00FB6167"/>
    <w:rsid w:val="00FB636D"/>
    <w:rsid w:val="00FB6444"/>
    <w:rsid w:val="00FB6CCC"/>
    <w:rsid w:val="00FB7418"/>
    <w:rsid w:val="00FB751E"/>
    <w:rsid w:val="00FB773B"/>
    <w:rsid w:val="00FB796D"/>
    <w:rsid w:val="00FC0EF1"/>
    <w:rsid w:val="00FC13F2"/>
    <w:rsid w:val="00FC14B1"/>
    <w:rsid w:val="00FC1892"/>
    <w:rsid w:val="00FC1C1F"/>
    <w:rsid w:val="00FC20E9"/>
    <w:rsid w:val="00FC2236"/>
    <w:rsid w:val="00FC2315"/>
    <w:rsid w:val="00FC274A"/>
    <w:rsid w:val="00FC27B2"/>
    <w:rsid w:val="00FC2801"/>
    <w:rsid w:val="00FC285B"/>
    <w:rsid w:val="00FC2ACB"/>
    <w:rsid w:val="00FC3055"/>
    <w:rsid w:val="00FC326E"/>
    <w:rsid w:val="00FC350D"/>
    <w:rsid w:val="00FC3561"/>
    <w:rsid w:val="00FC3848"/>
    <w:rsid w:val="00FC3BF7"/>
    <w:rsid w:val="00FC43EF"/>
    <w:rsid w:val="00FC45B7"/>
    <w:rsid w:val="00FC4F1D"/>
    <w:rsid w:val="00FC564C"/>
    <w:rsid w:val="00FC6535"/>
    <w:rsid w:val="00FC6C9A"/>
    <w:rsid w:val="00FD0255"/>
    <w:rsid w:val="00FD040F"/>
    <w:rsid w:val="00FD1531"/>
    <w:rsid w:val="00FD160F"/>
    <w:rsid w:val="00FD1B34"/>
    <w:rsid w:val="00FD1FBB"/>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6400"/>
    <w:rsid w:val="00FD717F"/>
    <w:rsid w:val="00FD7676"/>
    <w:rsid w:val="00FD7899"/>
    <w:rsid w:val="00FD7A21"/>
    <w:rsid w:val="00FD7EA5"/>
    <w:rsid w:val="00FE0044"/>
    <w:rsid w:val="00FE01F6"/>
    <w:rsid w:val="00FE0601"/>
    <w:rsid w:val="00FE0CD0"/>
    <w:rsid w:val="00FE105A"/>
    <w:rsid w:val="00FE19E1"/>
    <w:rsid w:val="00FE1DF7"/>
    <w:rsid w:val="00FE1F27"/>
    <w:rsid w:val="00FE1FCF"/>
    <w:rsid w:val="00FE2634"/>
    <w:rsid w:val="00FE2CB2"/>
    <w:rsid w:val="00FE32C2"/>
    <w:rsid w:val="00FE47D2"/>
    <w:rsid w:val="00FE4D5F"/>
    <w:rsid w:val="00FE5389"/>
    <w:rsid w:val="00FE57EF"/>
    <w:rsid w:val="00FE5B47"/>
    <w:rsid w:val="00FE63C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5428"/>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36710795">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279801106">
      <w:bodyDiv w:val="1"/>
      <w:marLeft w:val="0"/>
      <w:marRight w:val="0"/>
      <w:marTop w:val="0"/>
      <w:marBottom w:val="0"/>
      <w:divBdr>
        <w:top w:val="none" w:sz="0" w:space="0" w:color="auto"/>
        <w:left w:val="none" w:sz="0" w:space="0" w:color="auto"/>
        <w:bottom w:val="none" w:sz="0" w:space="0" w:color="auto"/>
        <w:right w:val="none" w:sz="0" w:space="0" w:color="auto"/>
      </w:divBdr>
    </w:div>
    <w:div w:id="292559717">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74899794">
      <w:bodyDiv w:val="1"/>
      <w:marLeft w:val="0"/>
      <w:marRight w:val="0"/>
      <w:marTop w:val="0"/>
      <w:marBottom w:val="0"/>
      <w:divBdr>
        <w:top w:val="none" w:sz="0" w:space="0" w:color="auto"/>
        <w:left w:val="none" w:sz="0" w:space="0" w:color="auto"/>
        <w:bottom w:val="none" w:sz="0" w:space="0" w:color="auto"/>
        <w:right w:val="none" w:sz="0" w:space="0" w:color="auto"/>
      </w:divBdr>
    </w:div>
    <w:div w:id="1632591582">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8733347">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041124618">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045F-3F47-496A-A523-0EF91590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6347</TotalTime>
  <Pages>9</Pages>
  <Words>4560</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5</cp:revision>
  <cp:lastPrinted>2021-04-13T20:38:00Z</cp:lastPrinted>
  <dcterms:created xsi:type="dcterms:W3CDTF">2021-04-08T12:31:00Z</dcterms:created>
  <dcterms:modified xsi:type="dcterms:W3CDTF">2021-04-13T20:47:00Z</dcterms:modified>
</cp:coreProperties>
</file>